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96A" w:rsidRP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Style w:val="c0"/>
          <w:b/>
          <w:bCs/>
          <w:color w:val="000000"/>
        </w:rPr>
        <w:t>Тест « Происхождение человека»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1.Назовите ученого, который первым определил систематическое положение человека и поместил его в группу приматов. &lt;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К. Линней</w:t>
      </w:r>
      <w:proofErr w:type="gramStart"/>
      <w:r>
        <w:rPr>
          <w:rStyle w:val="c0"/>
          <w:color w:val="000000"/>
        </w:rPr>
        <w:t>4</w:t>
      </w:r>
      <w:proofErr w:type="gramEnd"/>
      <w:r>
        <w:rPr>
          <w:rStyle w:val="c0"/>
          <w:color w:val="000000"/>
        </w:rPr>
        <w:t xml:space="preserve"> б) Ж.-Б. Ламарк; в) Ч. Дарвин.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2) Какой объем мозга был неандертальцев?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около 450смЗ; б) 500-800смЗ; в)800-1400смЗ; г) около 1400смЗ.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3) У человека имеются признаки, связанные с </w:t>
      </w:r>
      <w:proofErr w:type="spellStart"/>
      <w:r>
        <w:rPr>
          <w:rStyle w:val="c0"/>
          <w:color w:val="000000"/>
        </w:rPr>
        <w:t>прямохождением</w:t>
      </w:r>
      <w:proofErr w:type="spellEnd"/>
      <w:r>
        <w:rPr>
          <w:rStyle w:val="c0"/>
          <w:color w:val="000000"/>
        </w:rPr>
        <w:t>. Назовите один из таких признаков.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сводчатая стопа; б) хорошо развитые ключицы;   в) небольшие надбровные дуги; г</w:t>
      </w:r>
      <w:proofErr w:type="gramStart"/>
      <w:r>
        <w:rPr>
          <w:rStyle w:val="c0"/>
          <w:color w:val="000000"/>
        </w:rPr>
        <w:t>)п</w:t>
      </w:r>
      <w:proofErr w:type="gramEnd"/>
      <w:r>
        <w:rPr>
          <w:rStyle w:val="c0"/>
          <w:color w:val="000000"/>
        </w:rPr>
        <w:t>ротивопоставленный палец руки.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4) Кто из ниже перечисленных предков человека является наиболее древним? а) человек умелый; б) питекантроп; в) австралопитек; г) неандерталец.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5) Назовите вид, к которому относят неандертальцев.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человек умелый (</w:t>
      </w:r>
      <w:proofErr w:type="spellStart"/>
      <w:r>
        <w:rPr>
          <w:rStyle w:val="c0"/>
          <w:color w:val="000000"/>
        </w:rPr>
        <w:t>Homo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habilis</w:t>
      </w:r>
      <w:proofErr w:type="spellEnd"/>
      <w:r>
        <w:rPr>
          <w:rStyle w:val="c0"/>
          <w:color w:val="000000"/>
        </w:rPr>
        <w:t>); б) человек прямоходящий; в) человек разумный (</w:t>
      </w:r>
      <w:proofErr w:type="spellStart"/>
      <w:r>
        <w:rPr>
          <w:rStyle w:val="c0"/>
          <w:color w:val="000000"/>
        </w:rPr>
        <w:t>Homo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sapiens</w:t>
      </w:r>
      <w:proofErr w:type="spellEnd"/>
      <w:r>
        <w:rPr>
          <w:rStyle w:val="c0"/>
          <w:color w:val="000000"/>
        </w:rPr>
        <w:t>).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6) Укажите признак, который имеется не только у человека, но и у человекообразных обезьян.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отставленный первый палец верхней конечности; б) плоская грудная клетка; в) широкий таз.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7) Действует ли в настоящее время в такой эволюционный фактор, как борьба за существование?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да; б) нет.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8) Назовите форму биологического прогресса, посредством которого в ходе эволюции у человека сформировались такие признаки, как </w:t>
      </w:r>
      <w:proofErr w:type="spellStart"/>
      <w:r>
        <w:rPr>
          <w:rStyle w:val="c0"/>
          <w:color w:val="000000"/>
        </w:rPr>
        <w:t>прямохождение</w:t>
      </w:r>
      <w:proofErr w:type="spellEnd"/>
      <w:r>
        <w:rPr>
          <w:rStyle w:val="c0"/>
          <w:color w:val="000000"/>
        </w:rPr>
        <w:t>, речь, абстрактное мышление.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ароморфоз; б) дегенерация; в) идиоадаптация.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9) Сохраняется ли в человеческих популяциях такая функция естественного отбора, как поддержание наследственного разнообразия?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да; б) нет.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10) Назовите ископаемого предка человека, представители которого характеризуются следующими особенностями: они ходили на двух ногах, имели рост около 170см, толстые кости черепной коробки, головной мозг объемом 900-ЮООсмЗ, покатый лоб, не имели подбородочного выступа, пользовались огнем, изготавливали из камней примитивные орудия труда.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неандерталец; б) человек умелый; в) питекантроп; г) кроманьонец.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11) Среди характерных только для людей особенностей укажите ту, которая сформировалась у предков человека в ходе эволюции раньше остальных.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а) речь; б) </w:t>
      </w:r>
      <w:proofErr w:type="spellStart"/>
      <w:r>
        <w:rPr>
          <w:rStyle w:val="c0"/>
          <w:color w:val="000000"/>
        </w:rPr>
        <w:t>прямохождение</w:t>
      </w:r>
      <w:proofErr w:type="spellEnd"/>
      <w:r>
        <w:rPr>
          <w:rStyle w:val="c0"/>
          <w:color w:val="000000"/>
        </w:rPr>
        <w:t>; в) абстрактное мышление; г) сознание.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lastRenderedPageBreak/>
        <w:t>12) Укажите ответ, в котором перечислены предки человека, которых относят к группе «современные люди».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питекантропы, синантропы; б) кроманьонцы; в) неандертальцы; г) человек умелый.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13) Назовите вид, к которому относят питекантропов.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человек умелый (</w:t>
      </w:r>
      <w:proofErr w:type="spellStart"/>
      <w:r>
        <w:rPr>
          <w:rStyle w:val="c0"/>
          <w:color w:val="000000"/>
        </w:rPr>
        <w:t>Homo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habilis</w:t>
      </w:r>
      <w:proofErr w:type="spellEnd"/>
      <w:r>
        <w:rPr>
          <w:rStyle w:val="c0"/>
          <w:color w:val="000000"/>
        </w:rPr>
        <w:t>); б) человек прямоходящий; в) человек разумный (</w:t>
      </w:r>
      <w:proofErr w:type="spellStart"/>
      <w:r>
        <w:rPr>
          <w:rStyle w:val="c0"/>
          <w:color w:val="000000"/>
        </w:rPr>
        <w:t>Homo</w:t>
      </w:r>
      <w:proofErr w:type="spell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sapiens</w:t>
      </w:r>
      <w:proofErr w:type="spellEnd"/>
      <w:r>
        <w:rPr>
          <w:rStyle w:val="c0"/>
          <w:color w:val="000000"/>
        </w:rPr>
        <w:t>).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14) Действует ли в настоящее время в популяциях людей такой эволюционный фактор, как мутационная изменчивость?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да</w:t>
      </w:r>
      <w:proofErr w:type="gramStart"/>
      <w:r>
        <w:rPr>
          <w:rStyle w:val="c0"/>
          <w:color w:val="000000"/>
        </w:rPr>
        <w:t>4</w:t>
      </w:r>
      <w:proofErr w:type="gramEnd"/>
      <w:r>
        <w:rPr>
          <w:rStyle w:val="c0"/>
          <w:color w:val="000000"/>
        </w:rPr>
        <w:t xml:space="preserve"> б) нет.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15) Какой объем мозга был у кроманьонцев?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  <w:proofErr w:type="gramStart"/>
      <w:r>
        <w:rPr>
          <w:rStyle w:val="c0"/>
          <w:color w:val="000000"/>
        </w:rPr>
        <w:t xml:space="preserve">а) около 450смЗ; б) 500-800смЗ; в) 800-1400смЗ; г) около 1400смЗ; </w:t>
      </w:r>
      <w:proofErr w:type="spellStart"/>
      <w:r>
        <w:rPr>
          <w:rStyle w:val="c0"/>
          <w:color w:val="000000"/>
        </w:rPr>
        <w:t>д</w:t>
      </w:r>
      <w:proofErr w:type="spellEnd"/>
      <w:r>
        <w:rPr>
          <w:rStyle w:val="c0"/>
          <w:color w:val="000000"/>
        </w:rPr>
        <w:t xml:space="preserve">) около 1600смЗ.16) </w:t>
      </w:r>
      <w:proofErr w:type="gramEnd"/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B696A">
        <w:rPr>
          <w:rStyle w:val="c0"/>
          <w:color w:val="000000"/>
        </w:rPr>
        <w:t>16</w:t>
      </w:r>
      <w:r>
        <w:rPr>
          <w:rStyle w:val="c0"/>
          <w:color w:val="000000"/>
        </w:rPr>
        <w:t>.Назовите стадию формирования современного человека, на которой произошло выделение человеческих рас.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австралопитеки; б) древнейшие люди; в) древние люди; г) кроманьонцы.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lang w:val="en-US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17) Назовите движущие силы антропогенеза, преобладающие на стадии австралопитеков, а) биологические; б) социальные. &lt;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18) Укажите предков человека, обитающих на Земле 30-40тыс. лет назад, а) питекантропы; б) австралопитеки; в) неандертальцы; г) кроманьонцы.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19) У человека имеются признаки, связанные с </w:t>
      </w:r>
      <w:proofErr w:type="spellStart"/>
      <w:r>
        <w:rPr>
          <w:rStyle w:val="c0"/>
          <w:color w:val="000000"/>
        </w:rPr>
        <w:t>прямохождение</w:t>
      </w:r>
      <w:proofErr w:type="spellEnd"/>
      <w:r>
        <w:rPr>
          <w:rStyle w:val="c0"/>
          <w:color w:val="000000"/>
        </w:rPr>
        <w:t>. Назовите один из таких признаков.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а) подбородочный выступ; б) слабое развитие надбровных дуг; в) смещение затылочного отверстия черепа к центру тяжести черепа; г) существенное преобладание мозгового отдела черепа над </w:t>
      </w:r>
      <w:proofErr w:type="gramStart"/>
      <w:r>
        <w:rPr>
          <w:rStyle w:val="c0"/>
          <w:color w:val="000000"/>
        </w:rPr>
        <w:t>лицевым</w:t>
      </w:r>
      <w:proofErr w:type="gramEnd"/>
      <w:r>
        <w:rPr>
          <w:rStyle w:val="c0"/>
          <w:color w:val="000000"/>
        </w:rPr>
        <w:t>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20) Среди характерных только для людей особенностей укажите ту, которая сформировалась у предков человека в ходе эволюции позже остальных.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а) речь; б) </w:t>
      </w:r>
      <w:proofErr w:type="spellStart"/>
      <w:r>
        <w:rPr>
          <w:rStyle w:val="c0"/>
          <w:color w:val="000000"/>
        </w:rPr>
        <w:t>прямохождение</w:t>
      </w:r>
      <w:proofErr w:type="spellEnd"/>
      <w:r>
        <w:rPr>
          <w:rStyle w:val="c0"/>
          <w:color w:val="000000"/>
        </w:rPr>
        <w:t>; в) абстрактное мышление; г) сознание.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21) Какой объем мозга был у питекантропа?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около 450смЗ; б) 500-800смЗ; в) 800-1400смЗ; г</w:t>
      </w:r>
      <w:proofErr w:type="gramStart"/>
      <w:r>
        <w:rPr>
          <w:rStyle w:val="c0"/>
          <w:color w:val="000000"/>
        </w:rPr>
        <w:t>)о</w:t>
      </w:r>
      <w:proofErr w:type="gramEnd"/>
      <w:r>
        <w:rPr>
          <w:rStyle w:val="c0"/>
          <w:color w:val="000000"/>
        </w:rPr>
        <w:t xml:space="preserve">коло 1400смЗ; </w:t>
      </w:r>
      <w:proofErr w:type="spellStart"/>
      <w:r>
        <w:rPr>
          <w:rStyle w:val="c0"/>
          <w:color w:val="000000"/>
        </w:rPr>
        <w:t>д</w:t>
      </w:r>
      <w:proofErr w:type="spellEnd"/>
      <w:r>
        <w:rPr>
          <w:rStyle w:val="c0"/>
          <w:color w:val="000000"/>
        </w:rPr>
        <w:t>) около 1600смЗ.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22) Назовите особенность строения человека, которая в ходе эволюции сформировалась в основном под действием социальных факторов антропогенеза.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а) широкий таз; б) отставленный первый палец кисти</w:t>
      </w:r>
      <w:proofErr w:type="gramStart"/>
      <w:r>
        <w:rPr>
          <w:rStyle w:val="c0"/>
          <w:color w:val="000000"/>
        </w:rPr>
        <w:t xml:space="preserve"> ;</w:t>
      </w:r>
      <w:proofErr w:type="gramEnd"/>
      <w:r>
        <w:rPr>
          <w:rStyle w:val="c0"/>
          <w:color w:val="000000"/>
        </w:rPr>
        <w:t xml:space="preserve"> в) подбородочный выступ; г) сводчатая стопа.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23) Кто из предков человека имел хорошо развитый подбородочный выступ? а) питекантропы; б) человек умелый; в) неандертальцы; г) кроманьонцы.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24) Действует ли в настоящее время в популяциях людей такой эволюционный фактор, как естественный отбор? а) да; б) нет.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25) В ходе эволюции у предков человека появились особенности строения, связанные с использованием ими огня, животной пищи и ее термической обработкой. Назовите одну из таких особенностей строения.</w:t>
      </w:r>
    </w:p>
    <w:p w:rsidR="006B696A" w:rsidRDefault="006B696A" w:rsidP="006B696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lastRenderedPageBreak/>
        <w:t>а) мощные жевательные мышцы; б) небольшая нижняя челюсть; в) подвижный мускулистый язык; г) хорошо развитые теменные гребни;</w:t>
      </w:r>
    </w:p>
    <w:p w:rsidR="00133011" w:rsidRDefault="00133011"/>
    <w:p w:rsidR="006B696A" w:rsidRDefault="006B696A"/>
    <w:p w:rsidR="006B696A" w:rsidRPr="006B696A" w:rsidRDefault="006B696A" w:rsidP="006B696A">
      <w:pPr>
        <w:numPr>
          <w:ilvl w:val="0"/>
          <w:numId w:val="1"/>
        </w:numPr>
        <w:shd w:val="clear" w:color="auto" w:fill="FFFFFF"/>
        <w:spacing w:after="0" w:line="330" w:lineRule="atLeast"/>
        <w:ind w:left="594"/>
        <w:jc w:val="both"/>
        <w:rPr>
          <w:rFonts w:ascii="Arial" w:eastAsia="Times New Roman" w:hAnsi="Arial" w:cs="Arial"/>
          <w:color w:val="000000"/>
          <w:lang w:eastAsia="ru-RU"/>
        </w:rPr>
      </w:pPr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антропологии существует несколько разных классификаций внутри семейства ЛЮДИ: </w:t>
      </w:r>
      <w:proofErr w:type="gramStart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австралопитеки, древнейшие люди, древние люди, современные люди; Б) австралопитеки (</w:t>
      </w:r>
      <w:proofErr w:type="spellStart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афарский</w:t>
      </w:r>
      <w:proofErr w:type="spellEnd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африканский, массивный), человек умелый, человек прямоходящий, человек, разумный; в) парантроп, синантроп, питекантроп, австралопитек, кроманьонец, неандерталец, </w:t>
      </w:r>
      <w:proofErr w:type="spellStart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гейдельбергский</w:t>
      </w:r>
      <w:proofErr w:type="spellEnd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человек, </w:t>
      </w:r>
      <w:proofErr w:type="spellStart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зинж</w:t>
      </w:r>
      <w:proofErr w:type="spellEnd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еще ряд находок со своими названиями.</w:t>
      </w:r>
      <w:proofErr w:type="gramEnd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Создайте обобщенную схему эволюции человека, объединяющую информацию этих трех вышеупомя</w:t>
      </w:r>
      <w:r w:rsidRPr="006B696A">
        <w:rPr>
          <w:rFonts w:ascii="Times New Roman" w:eastAsia="Times New Roman" w:hAnsi="Times New Roman" w:cs="Times New Roman"/>
          <w:color w:val="000000"/>
          <w:sz w:val="18"/>
          <w:lang w:eastAsia="ru-RU"/>
        </w:rPr>
        <w:t>нутых классификаций.</w:t>
      </w:r>
    </w:p>
    <w:p w:rsidR="006B696A" w:rsidRPr="006B696A" w:rsidRDefault="006B696A" w:rsidP="006B696A">
      <w:pPr>
        <w:numPr>
          <w:ilvl w:val="0"/>
          <w:numId w:val="1"/>
        </w:numPr>
        <w:shd w:val="clear" w:color="auto" w:fill="FFFFFF"/>
        <w:spacing w:after="0" w:line="330" w:lineRule="atLeast"/>
        <w:ind w:left="594"/>
        <w:jc w:val="both"/>
        <w:rPr>
          <w:rFonts w:ascii="Arial" w:eastAsia="Times New Roman" w:hAnsi="Arial" w:cs="Arial"/>
          <w:color w:val="000000"/>
          <w:lang w:eastAsia="ru-RU"/>
        </w:rPr>
      </w:pPr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Составьте схему эволюции орудий труда, речи и общественных</w:t>
      </w:r>
      <w:r w:rsidRPr="006B696A">
        <w:rPr>
          <w:rFonts w:ascii="Times New Roman" w:eastAsia="Times New Roman" w:hAnsi="Times New Roman" w:cs="Times New Roman"/>
          <w:color w:val="000000"/>
          <w:sz w:val="18"/>
          <w:lang w:eastAsia="ru-RU"/>
        </w:rPr>
        <w:t> отношений человека.</w:t>
      </w:r>
    </w:p>
    <w:p w:rsidR="006B696A" w:rsidRPr="006B696A" w:rsidRDefault="006B696A" w:rsidP="006B696A">
      <w:pPr>
        <w:numPr>
          <w:ilvl w:val="0"/>
          <w:numId w:val="1"/>
        </w:numPr>
        <w:shd w:val="clear" w:color="auto" w:fill="FFFFFF"/>
        <w:spacing w:after="0" w:line="330" w:lineRule="atLeast"/>
        <w:ind w:left="594"/>
        <w:jc w:val="both"/>
        <w:rPr>
          <w:rFonts w:ascii="Arial" w:eastAsia="Times New Roman" w:hAnsi="Arial" w:cs="Arial"/>
          <w:color w:val="000000"/>
          <w:lang w:eastAsia="ru-RU"/>
        </w:rPr>
      </w:pPr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считаете, с чем связан переход предков человека от четвероногого к двуногому способу передвижения? Предложите и обоснуйте н</w:t>
      </w:r>
      <w:r w:rsidRPr="006B696A">
        <w:rPr>
          <w:rFonts w:ascii="Times New Roman" w:eastAsia="Times New Roman" w:hAnsi="Times New Roman" w:cs="Times New Roman"/>
          <w:color w:val="000000"/>
          <w:sz w:val="18"/>
          <w:lang w:eastAsia="ru-RU"/>
        </w:rPr>
        <w:t>е менее 2-х гипотез.</w:t>
      </w:r>
    </w:p>
    <w:p w:rsidR="006B696A" w:rsidRPr="006B696A" w:rsidRDefault="006B696A" w:rsidP="006B696A">
      <w:pPr>
        <w:numPr>
          <w:ilvl w:val="0"/>
          <w:numId w:val="1"/>
        </w:numPr>
        <w:shd w:val="clear" w:color="auto" w:fill="FFFFFF"/>
        <w:spacing w:after="0" w:line="330" w:lineRule="atLeast"/>
        <w:ind w:left="594"/>
        <w:jc w:val="both"/>
        <w:rPr>
          <w:rFonts w:ascii="Arial" w:eastAsia="Times New Roman" w:hAnsi="Arial" w:cs="Arial"/>
          <w:color w:val="000000"/>
          <w:lang w:eastAsia="ru-RU"/>
        </w:rPr>
      </w:pPr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Существует несколько групп доказатель</w:t>
      </w:r>
      <w:proofErr w:type="gramStart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пр</w:t>
      </w:r>
      <w:proofErr w:type="gramEnd"/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оисхождения человека от обезьяноподобных предков: сравнительно-анатомические, эмбриологич</w:t>
      </w:r>
      <w:r w:rsidRPr="006B696A">
        <w:rPr>
          <w:rFonts w:ascii="Times New Roman" w:eastAsia="Times New Roman" w:hAnsi="Times New Roman" w:cs="Times New Roman"/>
          <w:color w:val="000000"/>
          <w:sz w:val="18"/>
          <w:lang w:eastAsia="ru-RU"/>
        </w:rPr>
        <w:t>еские, палеонтологические, цито</w:t>
      </w:r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генетические. По рекомендованной учителем литературе и самостоятельно найдите в каждой группе доказательств аргументы, опровергающие происхождение человека от общих с</w:t>
      </w:r>
      <w:r w:rsidRPr="006B696A">
        <w:rPr>
          <w:rFonts w:ascii="Times New Roman" w:eastAsia="Times New Roman" w:hAnsi="Times New Roman" w:cs="Times New Roman"/>
          <w:color w:val="000000"/>
          <w:sz w:val="18"/>
          <w:lang w:eastAsia="ru-RU"/>
        </w:rPr>
        <w:t> обезьянами предков.</w:t>
      </w:r>
    </w:p>
    <w:p w:rsidR="006B696A" w:rsidRPr="006B696A" w:rsidRDefault="006B696A" w:rsidP="006B696A">
      <w:pPr>
        <w:numPr>
          <w:ilvl w:val="0"/>
          <w:numId w:val="1"/>
        </w:numPr>
        <w:shd w:val="clear" w:color="auto" w:fill="FFFFFF"/>
        <w:spacing w:after="0" w:line="330" w:lineRule="atLeast"/>
        <w:ind w:left="594"/>
        <w:jc w:val="both"/>
        <w:rPr>
          <w:rFonts w:ascii="Arial" w:eastAsia="Times New Roman" w:hAnsi="Arial" w:cs="Arial"/>
          <w:color w:val="000000"/>
          <w:lang w:eastAsia="ru-RU"/>
        </w:rPr>
      </w:pPr>
      <w:r w:rsidRPr="006B6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схемы возникновения у человека таких признаков, как отсутствие волосяного покрова, постоянный </w:t>
      </w:r>
      <w:r w:rsidRPr="006B696A">
        <w:rPr>
          <w:rFonts w:ascii="Times New Roman" w:eastAsia="Times New Roman" w:hAnsi="Times New Roman" w:cs="Times New Roman"/>
          <w:color w:val="000000"/>
          <w:sz w:val="18"/>
          <w:lang w:eastAsia="ru-RU"/>
        </w:rPr>
        <w:t>рост волос и ногтей.</w:t>
      </w:r>
    </w:p>
    <w:p w:rsidR="006B696A" w:rsidRDefault="006B696A"/>
    <w:p w:rsidR="006B696A" w:rsidRDefault="006B696A"/>
    <w:sectPr w:rsidR="006B696A" w:rsidSect="00133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0D0601"/>
    <w:multiLevelType w:val="multilevel"/>
    <w:tmpl w:val="F6F80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96A"/>
    <w:rsid w:val="00133011"/>
    <w:rsid w:val="006B6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B6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696A"/>
  </w:style>
  <w:style w:type="character" w:customStyle="1" w:styleId="c5">
    <w:name w:val="c5"/>
    <w:basedOn w:val="a0"/>
    <w:rsid w:val="006B69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861</Words>
  <Characters>4911</Characters>
  <Application>Microsoft Office Word</Application>
  <DocSecurity>0</DocSecurity>
  <Lines>40</Lines>
  <Paragraphs>11</Paragraphs>
  <ScaleCrop>false</ScaleCrop>
  <Company>DG Win&amp;Soft</Company>
  <LinksUpToDate>false</LinksUpToDate>
  <CharactersWithSpaces>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2020-03-16T20:09:00Z</dcterms:created>
  <dcterms:modified xsi:type="dcterms:W3CDTF">2020-03-16T20:11:00Z</dcterms:modified>
</cp:coreProperties>
</file>