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AD7" w:rsidRDefault="00082A24" w:rsidP="00082A24">
      <w:pPr>
        <w:shd w:val="clear" w:color="auto" w:fill="FFFFFF"/>
        <w:spacing w:before="600" w:after="600" w:line="525" w:lineRule="atLeast"/>
        <w:outlineLvl w:val="0"/>
        <w:rPr>
          <w:rFonts w:ascii="PTSans" w:eastAsia="Times New Roman" w:hAnsi="PTSans" w:cs="Segoe UI"/>
          <w:color w:val="C37894"/>
          <w:kern w:val="36"/>
          <w:sz w:val="42"/>
          <w:szCs w:val="42"/>
          <w:lang w:eastAsia="ru-RU"/>
        </w:rPr>
      </w:pPr>
      <w:r w:rsidRPr="00082A24">
        <w:rPr>
          <w:rFonts w:ascii="PTSans" w:eastAsia="Times New Roman" w:hAnsi="PTSans" w:cs="Segoe UI"/>
          <w:color w:val="C37894"/>
          <w:kern w:val="36"/>
          <w:sz w:val="42"/>
          <w:szCs w:val="42"/>
          <w:lang w:eastAsia="ru-RU"/>
        </w:rPr>
        <w:t xml:space="preserve">Социально-психологическое тестирование </w:t>
      </w:r>
    </w:p>
    <w:p w:rsidR="00082A24" w:rsidRDefault="00082A24" w:rsidP="00082A24">
      <w:pPr>
        <w:shd w:val="clear" w:color="auto" w:fill="FFFFFF"/>
        <w:spacing w:before="600" w:after="600" w:line="525" w:lineRule="atLeast"/>
        <w:outlineLvl w:val="0"/>
        <w:rPr>
          <w:rFonts w:ascii="PTSans" w:eastAsia="Times New Roman" w:hAnsi="PTSans" w:cs="Segoe UI"/>
          <w:color w:val="C37894"/>
          <w:kern w:val="36"/>
          <w:sz w:val="42"/>
          <w:szCs w:val="42"/>
          <w:lang w:eastAsia="ru-RU"/>
        </w:rPr>
      </w:pPr>
      <w:r w:rsidRPr="00082A24">
        <w:rPr>
          <w:rFonts w:ascii="PTSans" w:eastAsia="Times New Roman" w:hAnsi="PTSans" w:cs="Segoe UI"/>
          <w:color w:val="C37894"/>
          <w:kern w:val="36"/>
          <w:sz w:val="42"/>
          <w:szCs w:val="42"/>
          <w:lang w:eastAsia="ru-RU"/>
        </w:rPr>
        <w:t>в 2019-2020 учебном году</w:t>
      </w:r>
    </w:p>
    <w:p w:rsidR="002F6768" w:rsidRPr="00571E17" w:rsidRDefault="002F6768" w:rsidP="002F6768">
      <w:pPr>
        <w:spacing w:after="225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571E1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С </w:t>
      </w:r>
      <w:proofErr w:type="gramStart"/>
      <w:r w:rsidRPr="00571E1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14  по</w:t>
      </w:r>
      <w:proofErr w:type="gramEnd"/>
      <w:r w:rsidRPr="00571E1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21 октября 2019 года в колледже будет проходить социально-психологическое тестирование, направленное на раннее выявление незаконного потребления наркотических средств и психотропных веществ среди обучающихся образовательных учреждений.</w:t>
      </w:r>
    </w:p>
    <w:p w:rsidR="002F6768" w:rsidRPr="00571E17" w:rsidRDefault="002F6768" w:rsidP="002F6768">
      <w:pPr>
        <w:spacing w:after="225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571E1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Социально-психологическое тестирование проводится на основании следующих документов:</w:t>
      </w:r>
    </w:p>
    <w:p w:rsidR="002F6768" w:rsidRDefault="002F6768" w:rsidP="002F6768">
      <w:pPr>
        <w:spacing w:after="225" w:line="240" w:lineRule="auto"/>
        <w:rPr>
          <w:rFonts w:ascii="Times New Roman" w:eastAsia="Times New Roman" w:hAnsi="Times New Roman" w:cs="Times New Roman"/>
          <w:b/>
          <w:bCs/>
          <w:color w:val="007BFF"/>
          <w:sz w:val="28"/>
          <w:szCs w:val="28"/>
          <w:u w:val="single"/>
          <w:lang w:eastAsia="ru-RU"/>
        </w:rPr>
      </w:pPr>
      <w:r w:rsidRPr="00571E17">
        <w:rPr>
          <w:rFonts w:ascii="Times New Roman" w:eastAsia="Times New Roman" w:hAnsi="Times New Roman" w:cs="Times New Roman"/>
          <w:color w:val="007BFF"/>
          <w:sz w:val="28"/>
          <w:szCs w:val="28"/>
          <w:u w:val="single"/>
          <w:lang w:eastAsia="ru-RU"/>
        </w:rPr>
        <w:t xml:space="preserve">Приказ 819 от 22.08.2019 г. О порядке организации и </w:t>
      </w:r>
      <w:proofErr w:type="gramStart"/>
      <w:r w:rsidRPr="00571E17">
        <w:rPr>
          <w:rFonts w:ascii="Times New Roman" w:eastAsia="Times New Roman" w:hAnsi="Times New Roman" w:cs="Times New Roman"/>
          <w:color w:val="007BFF"/>
          <w:sz w:val="28"/>
          <w:szCs w:val="28"/>
          <w:u w:val="single"/>
          <w:lang w:eastAsia="ru-RU"/>
        </w:rPr>
        <w:t>проведения  в</w:t>
      </w:r>
      <w:proofErr w:type="gramEnd"/>
      <w:r w:rsidRPr="00571E17">
        <w:rPr>
          <w:rFonts w:ascii="Times New Roman" w:eastAsia="Times New Roman" w:hAnsi="Times New Roman" w:cs="Times New Roman"/>
          <w:color w:val="007BFF"/>
          <w:sz w:val="28"/>
          <w:szCs w:val="28"/>
          <w:u w:val="single"/>
          <w:lang w:eastAsia="ru-RU"/>
        </w:rPr>
        <w:t xml:space="preserve"> Псковской области социально-психологического тестирования лиц, обучающихся в образовательных организациях  в 2019-2020 учебном году </w:t>
      </w:r>
      <w:r w:rsidR="00200839" w:rsidRPr="00571E17">
        <w:rPr>
          <w:rFonts w:ascii="Times New Roman" w:eastAsia="Times New Roman" w:hAnsi="Times New Roman" w:cs="Times New Roman"/>
          <w:color w:val="007BFF"/>
          <w:sz w:val="28"/>
          <w:szCs w:val="28"/>
          <w:u w:val="single"/>
          <w:lang w:eastAsia="ru-RU"/>
        </w:rPr>
        <w:t xml:space="preserve"> </w:t>
      </w:r>
      <w:r w:rsidR="00D632B1">
        <w:rPr>
          <w:rFonts w:ascii="Times New Roman" w:eastAsia="Times New Roman" w:hAnsi="Times New Roman" w:cs="Times New Roman"/>
          <w:color w:val="007BFF"/>
          <w:sz w:val="28"/>
          <w:szCs w:val="28"/>
          <w:u w:val="single"/>
          <w:lang w:eastAsia="ru-RU"/>
        </w:rPr>
        <w:t>(смотри Приложение)</w:t>
      </w:r>
    </w:p>
    <w:p w:rsidR="00D632B1" w:rsidRPr="00571E17" w:rsidRDefault="00D632B1" w:rsidP="002F6768">
      <w:pPr>
        <w:spacing w:after="225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2F6768" w:rsidRDefault="00B17095" w:rsidP="002F6768">
      <w:pPr>
        <w:spacing w:after="225" w:line="240" w:lineRule="auto"/>
        <w:rPr>
          <w:rFonts w:ascii="Times New Roman" w:eastAsia="Times New Roman" w:hAnsi="Times New Roman" w:cs="Times New Roman"/>
          <w:b/>
          <w:bCs/>
          <w:color w:val="007BFF"/>
          <w:sz w:val="28"/>
          <w:szCs w:val="28"/>
          <w:u w:val="single"/>
          <w:lang w:eastAsia="ru-RU"/>
        </w:rPr>
      </w:pPr>
      <w:hyperlink r:id="rId5" w:tgtFrame="_blank" w:history="1">
        <w:r w:rsidR="002F6768" w:rsidRPr="00571E17">
          <w:rPr>
            <w:rFonts w:ascii="Times New Roman" w:eastAsia="Times New Roman" w:hAnsi="Times New Roman" w:cs="Times New Roman"/>
            <w:color w:val="007BFF"/>
            <w:sz w:val="28"/>
            <w:szCs w:val="28"/>
            <w:u w:val="single"/>
            <w:lang w:eastAsia="ru-RU"/>
          </w:rPr>
          <w:t xml:space="preserve">Информация по вопросам организации и проведения СПТ с использованием единой методики в 2019-2020 учебном году (письмо </w:t>
        </w:r>
        <w:proofErr w:type="spellStart"/>
        <w:r w:rsidR="002F6768" w:rsidRPr="00571E17">
          <w:rPr>
            <w:rFonts w:ascii="Times New Roman" w:eastAsia="Times New Roman" w:hAnsi="Times New Roman" w:cs="Times New Roman"/>
            <w:color w:val="007BFF"/>
            <w:sz w:val="28"/>
            <w:szCs w:val="28"/>
            <w:u w:val="single"/>
            <w:lang w:eastAsia="ru-RU"/>
          </w:rPr>
          <w:t>Минпросвещения</w:t>
        </w:r>
        <w:proofErr w:type="spellEnd"/>
        <w:r w:rsidR="002F6768" w:rsidRPr="00571E17">
          <w:rPr>
            <w:rFonts w:ascii="Times New Roman" w:eastAsia="Times New Roman" w:hAnsi="Times New Roman" w:cs="Times New Roman"/>
            <w:color w:val="007BFF"/>
            <w:sz w:val="28"/>
            <w:szCs w:val="28"/>
            <w:u w:val="single"/>
            <w:lang w:eastAsia="ru-RU"/>
          </w:rPr>
          <w:t xml:space="preserve"> России от 29 августа 2019 года № ТС-203507)</w:t>
        </w:r>
        <w:r w:rsidR="00D632B1">
          <w:rPr>
            <w:rFonts w:ascii="Times New Roman" w:eastAsia="Times New Roman" w:hAnsi="Times New Roman" w:cs="Times New Roman"/>
            <w:color w:val="007BFF"/>
            <w:sz w:val="28"/>
            <w:szCs w:val="28"/>
            <w:u w:val="single"/>
            <w:lang w:eastAsia="ru-RU"/>
          </w:rPr>
          <w:t>.Смотри Приложение.</w:t>
        </w:r>
        <w:r w:rsidR="002F6768" w:rsidRPr="00571E17">
          <w:rPr>
            <w:rFonts w:ascii="Times New Roman" w:eastAsia="Times New Roman" w:hAnsi="Times New Roman" w:cs="Times New Roman"/>
            <w:color w:val="007BFF"/>
            <w:sz w:val="28"/>
            <w:szCs w:val="28"/>
            <w:u w:val="single"/>
            <w:lang w:eastAsia="ru-RU"/>
          </w:rPr>
          <w:t xml:space="preserve"> </w:t>
        </w:r>
        <w:r w:rsidR="00200839" w:rsidRPr="00571E17">
          <w:rPr>
            <w:rFonts w:ascii="Times New Roman" w:eastAsia="Times New Roman" w:hAnsi="Times New Roman" w:cs="Times New Roman"/>
            <w:color w:val="007BFF"/>
            <w:sz w:val="28"/>
            <w:szCs w:val="28"/>
            <w:u w:val="single"/>
            <w:lang w:eastAsia="ru-RU"/>
          </w:rPr>
          <w:t xml:space="preserve"> </w:t>
        </w:r>
      </w:hyperlink>
    </w:p>
    <w:p w:rsidR="00D632B1" w:rsidRPr="00571E17" w:rsidRDefault="00D632B1" w:rsidP="002F6768">
      <w:pPr>
        <w:spacing w:after="225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2F6768" w:rsidRPr="00571E17" w:rsidRDefault="002F6768" w:rsidP="002F6768">
      <w:pPr>
        <w:shd w:val="clear" w:color="auto" w:fill="FFFFFF"/>
        <w:spacing w:after="100" w:afterAutospacing="1" w:line="384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71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соответствии с Законом </w:t>
      </w:r>
      <w:r w:rsidRPr="00571E1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тестирование является анонимным и конфиденциальным: персональные данные  в анкету не заносятся, а результаты тестирования разглашению не подлежат.</w:t>
      </w:r>
    </w:p>
    <w:p w:rsidR="002F6768" w:rsidRPr="00571E17" w:rsidRDefault="002F6768" w:rsidP="002F6768">
      <w:pPr>
        <w:spacing w:after="225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571E1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Уважаемые студенты, просим вас принять активное участие в социально-психологическом тестировании!</w:t>
      </w:r>
    </w:p>
    <w:p w:rsidR="002F6768" w:rsidRDefault="002F6768" w:rsidP="002F6768"/>
    <w:p w:rsidR="002F6768" w:rsidRDefault="002F6768" w:rsidP="002F6768"/>
    <w:p w:rsidR="002F6768" w:rsidRDefault="002F6768" w:rsidP="002F6768"/>
    <w:p w:rsidR="002F6768" w:rsidRDefault="002F6768" w:rsidP="002F6768"/>
    <w:p w:rsidR="002F6768" w:rsidRPr="00082A24" w:rsidRDefault="002F6768" w:rsidP="00082A24">
      <w:pPr>
        <w:shd w:val="clear" w:color="auto" w:fill="FFFFFF"/>
        <w:spacing w:before="600" w:after="600" w:line="525" w:lineRule="atLeast"/>
        <w:outlineLvl w:val="0"/>
        <w:rPr>
          <w:rFonts w:ascii="PTSans" w:eastAsia="Times New Roman" w:hAnsi="PTSans" w:cs="Segoe UI"/>
          <w:color w:val="C37894"/>
          <w:kern w:val="36"/>
          <w:sz w:val="42"/>
          <w:szCs w:val="42"/>
          <w:lang w:eastAsia="ru-RU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PTSans" w:eastAsia="Times New Roman" w:hAnsi="PTSans" w:cs="Segoe UI"/>
          <w:color w:val="222222"/>
          <w:sz w:val="24"/>
          <w:szCs w:val="24"/>
          <w:lang w:eastAsia="ru-RU"/>
        </w:rPr>
      </w:pPr>
    </w:p>
    <w:p w:rsidR="002F6768" w:rsidRDefault="002F6768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Pr="00D632B1" w:rsidRDefault="00D632B1" w:rsidP="00D632B1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32B1"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D632B1" w:rsidRDefault="00D632B1" w:rsidP="00D632B1">
      <w:pPr>
        <w:jc w:val="center"/>
        <w:rPr>
          <w:b/>
          <w:bCs/>
          <w:sz w:val="32"/>
          <w:szCs w:val="32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962025" cy="1238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6" t="-50" r="-66" b="-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2B1" w:rsidRDefault="00D632B1" w:rsidP="00D632B1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>КОМИТЕТ ПО ОБРАЗОВАНИЮ ПСКОВСКОЙ ОБЛАСТИ</w:t>
      </w:r>
    </w:p>
    <w:p w:rsidR="00D632B1" w:rsidRDefault="00D632B1" w:rsidP="00D632B1">
      <w:pPr>
        <w:jc w:val="center"/>
        <w:rPr>
          <w:b/>
          <w:bCs/>
          <w:sz w:val="28"/>
          <w:szCs w:val="28"/>
        </w:rPr>
      </w:pPr>
    </w:p>
    <w:p w:rsidR="00D632B1" w:rsidRDefault="00D632B1" w:rsidP="00D632B1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>ПРИКАЗ</w:t>
      </w:r>
    </w:p>
    <w:p w:rsidR="00D632B1" w:rsidRDefault="00D632B1" w:rsidP="00D632B1">
      <w:pPr>
        <w:ind w:left="567"/>
        <w:jc w:val="both"/>
      </w:pPr>
      <w:r>
        <w:rPr>
          <w:sz w:val="28"/>
          <w:u w:val="single"/>
        </w:rPr>
        <w:t>от  22.08.2019</w:t>
      </w:r>
      <w:r>
        <w:rPr>
          <w:sz w:val="28"/>
        </w:rPr>
        <w:t xml:space="preserve">  № </w:t>
      </w:r>
      <w:r>
        <w:rPr>
          <w:sz w:val="28"/>
          <w:u w:val="single"/>
        </w:rPr>
        <w:t>819</w:t>
      </w:r>
    </w:p>
    <w:p w:rsidR="00D632B1" w:rsidRDefault="00D632B1" w:rsidP="00D632B1">
      <w:pPr>
        <w:ind w:left="567"/>
        <w:jc w:val="both"/>
      </w:pPr>
      <w:r>
        <w:rPr>
          <w:sz w:val="28"/>
        </w:rPr>
        <w:tab/>
        <w:t xml:space="preserve">            </w:t>
      </w:r>
      <w:r>
        <w:rPr>
          <w:sz w:val="20"/>
          <w:szCs w:val="20"/>
        </w:rPr>
        <w:t xml:space="preserve"> г. ПСКОВ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D632B1" w:rsidRDefault="00D632B1" w:rsidP="00D632B1">
      <w:pPr>
        <w:jc w:val="both"/>
        <w:rPr>
          <w:sz w:val="28"/>
          <w:szCs w:val="28"/>
        </w:rPr>
      </w:pPr>
    </w:p>
    <w:p w:rsidR="00D632B1" w:rsidRDefault="00D632B1" w:rsidP="00D632B1">
      <w:pPr>
        <w:jc w:val="both"/>
        <w:rPr>
          <w:sz w:val="20"/>
          <w:szCs w:val="20"/>
        </w:rPr>
      </w:pPr>
    </w:p>
    <w:p w:rsidR="00D632B1" w:rsidRDefault="00D632B1" w:rsidP="00D632B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632B1" w:rsidRDefault="00D632B1" w:rsidP="00D632B1">
      <w:pPr>
        <w:pStyle w:val="a5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 xml:space="preserve">О порядке организации и проведения </w:t>
      </w:r>
    </w:p>
    <w:p w:rsidR="00D632B1" w:rsidRDefault="00D632B1" w:rsidP="00D632B1">
      <w:pPr>
        <w:pStyle w:val="a5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в Псковской области социально-</w:t>
      </w:r>
    </w:p>
    <w:p w:rsidR="00D632B1" w:rsidRDefault="00D632B1" w:rsidP="00D632B1">
      <w:pPr>
        <w:pStyle w:val="a5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 xml:space="preserve">психологического тестирования лиц, </w:t>
      </w:r>
    </w:p>
    <w:p w:rsidR="00D632B1" w:rsidRDefault="00D632B1" w:rsidP="00D632B1">
      <w:pPr>
        <w:pStyle w:val="a5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 xml:space="preserve">обучающихся в образовательных </w:t>
      </w:r>
    </w:p>
    <w:p w:rsidR="00D632B1" w:rsidRDefault="00D632B1" w:rsidP="00D632B1">
      <w:pPr>
        <w:pStyle w:val="a5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 xml:space="preserve">организациях в 2019-2020 учебном году </w:t>
      </w:r>
    </w:p>
    <w:p w:rsidR="00D632B1" w:rsidRDefault="00D632B1" w:rsidP="00D632B1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632B1" w:rsidRDefault="00D632B1" w:rsidP="00D632B1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32B1" w:rsidRDefault="00D632B1" w:rsidP="00D632B1">
      <w:pPr>
        <w:pStyle w:val="a5"/>
        <w:spacing w:line="276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целях раннего выявления незаконного потребления наркотических средств и психотропных веществ среди обучающихся образовательных организаций, расположенных на территории Псковской области, </w:t>
      </w:r>
      <w:r>
        <w:rPr>
          <w:rFonts w:ascii="Times New Roman" w:hAnsi="Times New Roman" w:cs="Times New Roman"/>
          <w:sz w:val="28"/>
          <w:szCs w:val="28"/>
        </w:rPr>
        <w:br/>
        <w:t xml:space="preserve">в соответствии с подпунктом 15.1. пункта 3 статьи 28 Федерального закона «Об образовании в Российской Федерации» от 29.12.2012 № 273-ФЗ, а также </w:t>
      </w:r>
      <w:r>
        <w:rPr>
          <w:rFonts w:ascii="Times New Roman" w:hAnsi="Times New Roman" w:cs="Times New Roman"/>
          <w:sz w:val="28"/>
          <w:szCs w:val="28"/>
        </w:rPr>
        <w:br/>
        <w:t xml:space="preserve">в соответствии с приказом Министерства образования и науки Российской Федерации от 16.06.2014 № 658 «Об утверждении порядка проведения социально-психологического тестирования лиц, обучающихся </w:t>
      </w:r>
      <w:r>
        <w:rPr>
          <w:rFonts w:ascii="Times New Roman" w:hAnsi="Times New Roman" w:cs="Times New Roman"/>
          <w:sz w:val="28"/>
          <w:szCs w:val="28"/>
        </w:rPr>
        <w:br/>
        <w:t>в общеобразовательных организациях и профессиональных образовательных организациях, а также в образовательных организациях высшего образования» (далее - Приказ № 658)</w:t>
      </w:r>
    </w:p>
    <w:p w:rsidR="00D632B1" w:rsidRDefault="00D632B1" w:rsidP="00D632B1">
      <w:pPr>
        <w:pStyle w:val="a5"/>
        <w:spacing w:line="276" w:lineRule="auto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ПРИКАЗЫВАЮ:</w:t>
      </w:r>
    </w:p>
    <w:p w:rsidR="00D632B1" w:rsidRDefault="00D632B1" w:rsidP="00D632B1">
      <w:pPr>
        <w:pStyle w:val="a5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Провести профилактические мероприятия, направленные на раннее выявление незаконного потребления наркотических средств и психотропных веществ среди обучающихся образовательных организаций, расположенных на территории Псковской области в период с 15.09.2019 по 15.11.2019.</w:t>
      </w:r>
    </w:p>
    <w:p w:rsidR="00D632B1" w:rsidRDefault="00D632B1" w:rsidP="00D632B1">
      <w:pPr>
        <w:pStyle w:val="a5"/>
        <w:numPr>
          <w:ilvl w:val="0"/>
          <w:numId w:val="3"/>
        </w:numPr>
        <w:tabs>
          <w:tab w:val="left" w:pos="993"/>
        </w:tabs>
        <w:spacing w:line="276" w:lineRule="auto"/>
        <w:ind w:left="0"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Возложить полномочия регионального оператора социально-психологического тестирования на государственное бюджетное учреждение для детей, испытывающих трудности в освоении основных общеобразовательных программ, развитии и социальной адаптации, Псковской области «Центр психолого-педагогической, медицинской </w:t>
      </w:r>
      <w:r>
        <w:rPr>
          <w:rFonts w:ascii="Times New Roman" w:hAnsi="Times New Roman" w:cs="Times New Roman"/>
          <w:sz w:val="28"/>
          <w:szCs w:val="28"/>
        </w:rPr>
        <w:br/>
        <w:t>и социальной помощи «ПРИЗМА» (далее - ГБУ «Центр «ПРИЗМА»).</w:t>
      </w:r>
    </w:p>
    <w:p w:rsidR="00D632B1" w:rsidRDefault="00D632B1" w:rsidP="00D632B1">
      <w:pPr>
        <w:pStyle w:val="a5"/>
        <w:numPr>
          <w:ilvl w:val="0"/>
          <w:numId w:val="3"/>
        </w:numPr>
        <w:tabs>
          <w:tab w:val="left" w:pos="993"/>
        </w:tabs>
        <w:spacing w:line="276" w:lineRule="auto"/>
        <w:ind w:left="0" w:firstLine="708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Возложить обеспечение технического сопровождения социально-психологического тестирования (в электронном виде) на 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государственное бюджетное учреждение Псковской области «Региональный центр информационных технологий».</w:t>
      </w:r>
      <w:r>
        <w:rPr>
          <w:rFonts w:ascii="Times New Roman" w:hAnsi="Times New Roman" w:cs="Times New Roman"/>
          <w:color w:val="000033"/>
          <w:sz w:val="28"/>
          <w:szCs w:val="28"/>
          <w:shd w:val="clear" w:color="auto" w:fill="FFFFFF"/>
        </w:rPr>
        <w:t> </w:t>
      </w:r>
    </w:p>
    <w:p w:rsidR="00D632B1" w:rsidRDefault="00D632B1" w:rsidP="00D632B1">
      <w:pPr>
        <w:pStyle w:val="a5"/>
        <w:numPr>
          <w:ilvl w:val="0"/>
          <w:numId w:val="3"/>
        </w:numPr>
        <w:tabs>
          <w:tab w:val="left" w:pos="993"/>
        </w:tabs>
        <w:spacing w:line="276" w:lineRule="auto"/>
        <w:ind w:left="0"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Руководителям органов местного самоуправления, осуществляющих полномочия в сфере образования: </w:t>
      </w:r>
    </w:p>
    <w:p w:rsidR="00D632B1" w:rsidRDefault="00D632B1" w:rsidP="00D632B1">
      <w:pPr>
        <w:pStyle w:val="a5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назначить куратора социально-психологического тестирования;</w:t>
      </w:r>
    </w:p>
    <w:p w:rsidR="00D632B1" w:rsidRDefault="00D632B1" w:rsidP="00D632B1">
      <w:pPr>
        <w:pStyle w:val="a5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обеспечить выполнение плана организации и проведения подготовительного (информационно—мотивационного) этапа социально-психологического тестирования, направленного на раннее выявление незаконного потребления наркотических средств и психотропных веществ среди обучающихся общеобразовательных организаций и профессиональных </w:t>
      </w:r>
    </w:p>
    <w:p w:rsidR="00D632B1" w:rsidRDefault="00D632B1" w:rsidP="00D632B1">
      <w:pPr>
        <w:pStyle w:val="a5"/>
        <w:jc w:val="both"/>
      </w:pP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>
        <w:rPr>
          <w:rFonts w:hint="eastAsia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согласно приложению № 1 к настоящему приказу;</w:t>
      </w:r>
    </w:p>
    <w:p w:rsidR="00D632B1" w:rsidRDefault="00D632B1" w:rsidP="00D632B1">
      <w:pPr>
        <w:pStyle w:val="a5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обеспечить контроль за организацией и процессом проведения социально-психологического тестирования в подведомственных образовательных организациях.</w:t>
      </w:r>
    </w:p>
    <w:p w:rsidR="00D632B1" w:rsidRDefault="00D632B1" w:rsidP="00D632B1">
      <w:pPr>
        <w:pStyle w:val="a5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Руководителям образовательных организаций:</w:t>
      </w:r>
    </w:p>
    <w:p w:rsidR="00D632B1" w:rsidRDefault="00D632B1" w:rsidP="00D632B1">
      <w:pPr>
        <w:pStyle w:val="a5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организовать информационно-мотивационную 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разъяснительную  работу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родителями (законными представителями) и с обучающимися для повышения активности участия и снижения количества отказов </w:t>
      </w:r>
      <w:r>
        <w:rPr>
          <w:rFonts w:ascii="Times New Roman" w:hAnsi="Times New Roman" w:cs="Times New Roman"/>
          <w:sz w:val="28"/>
          <w:szCs w:val="28"/>
        </w:rPr>
        <w:br/>
        <w:t>от социально-психологического тестирования;</w:t>
      </w:r>
    </w:p>
    <w:p w:rsidR="00D632B1" w:rsidRDefault="00D632B1" w:rsidP="00D632B1">
      <w:pPr>
        <w:pStyle w:val="a5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организовать и провести социально-психологическое тестирование обучающихся в возрасте от тринадцати лет и старше в соответствии </w:t>
      </w:r>
      <w:r>
        <w:rPr>
          <w:rFonts w:ascii="Times New Roman" w:hAnsi="Times New Roman" w:cs="Times New Roman"/>
          <w:sz w:val="28"/>
          <w:szCs w:val="28"/>
        </w:rPr>
        <w:br/>
        <w:t xml:space="preserve">с Приказом № 658 и в сроки, указанные в календарном плане проведения </w:t>
      </w:r>
      <w:r>
        <w:rPr>
          <w:rFonts w:ascii="Times New Roman" w:hAnsi="Times New Roman" w:cs="Times New Roman"/>
          <w:sz w:val="28"/>
          <w:szCs w:val="28"/>
        </w:rPr>
        <w:br/>
        <w:t xml:space="preserve">в Псковской области социально-психологического тестирования лиц, обучающихся в общеобразовательных организациях и профессиональных образовательных организациях на 2019-2020 учебный год, согласно </w:t>
      </w:r>
      <w:r>
        <w:rPr>
          <w:rFonts w:ascii="Times New Roman" w:hAnsi="Times New Roman" w:cs="Times New Roman"/>
          <w:sz w:val="28"/>
          <w:szCs w:val="28"/>
        </w:rPr>
        <w:lastRenderedPageBreak/>
        <w:t>приложению № 2 к настоящему приказу;</w:t>
      </w:r>
    </w:p>
    <w:p w:rsidR="00D632B1" w:rsidRDefault="00D632B1" w:rsidP="00D632B1">
      <w:pPr>
        <w:pStyle w:val="a5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представить в ГБУ «Центр «ПРИЗМА» (Псковская область, </w:t>
      </w:r>
      <w:r>
        <w:rPr>
          <w:rFonts w:ascii="Times New Roman" w:hAnsi="Times New Roman" w:cs="Times New Roman"/>
          <w:sz w:val="28"/>
          <w:szCs w:val="28"/>
        </w:rPr>
        <w:br/>
        <w:t xml:space="preserve">г. Псков, ул. Леона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Поземского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д. 124</w:t>
      </w:r>
      <w:proofErr w:type="gramStart"/>
      <w:r>
        <w:rPr>
          <w:rFonts w:ascii="Times New Roman" w:hAnsi="Times New Roman" w:cs="Times New Roman"/>
          <w:sz w:val="28"/>
          <w:szCs w:val="28"/>
        </w:rPr>
        <w:t>)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трехдневный срок с момента проведения тестирования результаты тестирования, сгруппированные </w:t>
      </w:r>
      <w:r>
        <w:rPr>
          <w:rFonts w:ascii="Times New Roman" w:hAnsi="Times New Roman" w:cs="Times New Roman"/>
          <w:sz w:val="28"/>
          <w:szCs w:val="28"/>
        </w:rPr>
        <w:br/>
        <w:t>и упакованные в соответствии с требованиями пункта 9 порядка и акт передачи результатов тестирования, оформленный согласно приложениям № 3 и № 4 к настоящему приказу.</w:t>
      </w:r>
    </w:p>
    <w:p w:rsidR="00D632B1" w:rsidRDefault="00D632B1" w:rsidP="00D632B1">
      <w:pPr>
        <w:pStyle w:val="a5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Использовать для проведения социально-психологического тестирования единую методику социально-психологического тестирования обучающихся, разработанную и подготовленную к внедрению Департаментом государственной политики в сфере защиты прав детей Министерства просвещения Российской Федерации.  </w:t>
      </w:r>
    </w:p>
    <w:p w:rsidR="00D632B1" w:rsidRDefault="00D632B1" w:rsidP="00D632B1">
      <w:pPr>
        <w:pStyle w:val="a5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Возложить полномочия по методическому сопровождению образовательных организаций при проведении социально-психологического тестирования, приему, хранению результатов тестирования с соблюдением конфиденциальности при их хранении и использовании, а также </w:t>
      </w:r>
      <w:r>
        <w:rPr>
          <w:rFonts w:ascii="Times New Roman" w:hAnsi="Times New Roman" w:cs="Times New Roman"/>
          <w:sz w:val="28"/>
          <w:szCs w:val="28"/>
        </w:rPr>
        <w:br/>
        <w:t>по обработке и анализу результатов тестирования на ГБУ «Центр «ПРИЗМА».</w:t>
      </w:r>
    </w:p>
    <w:p w:rsidR="00D632B1" w:rsidRDefault="00D632B1" w:rsidP="00D632B1">
      <w:pPr>
        <w:pStyle w:val="a5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ГБУ «Центр «ПРИЗМА»:</w:t>
      </w:r>
    </w:p>
    <w:p w:rsidR="00D632B1" w:rsidRDefault="00D632B1" w:rsidP="00D632B1">
      <w:pPr>
        <w:pStyle w:val="a5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обеспечить выполнение обработки и анализа результатов тестирования в период до тридцати календарных дней с момента </w:t>
      </w:r>
      <w:r>
        <w:rPr>
          <w:rFonts w:ascii="Times New Roman" w:hAnsi="Times New Roman" w:cs="Times New Roman"/>
          <w:sz w:val="28"/>
          <w:szCs w:val="28"/>
        </w:rPr>
        <w:br/>
        <w:t>их получения от образовательных организаций, проводящих тестирование;</w:t>
      </w:r>
    </w:p>
    <w:p w:rsidR="00D632B1" w:rsidRDefault="00D632B1" w:rsidP="00D632B1">
      <w:pPr>
        <w:pStyle w:val="a5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полученные данные анализа результатов тестирования представлять в адрес Комитета по образованию Псковской области. </w:t>
      </w:r>
    </w:p>
    <w:p w:rsidR="00D632B1" w:rsidRDefault="00D632B1" w:rsidP="00D632B1">
      <w:pPr>
        <w:pStyle w:val="a5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возложить </w:t>
      </w:r>
      <w:r>
        <w:rPr>
          <w:rFonts w:ascii="Times New Roman" w:hAnsi="Times New Roman" w:cs="Times New Roman"/>
          <w:sz w:val="28"/>
          <w:szCs w:val="28"/>
        </w:rPr>
        <w:br/>
        <w:t xml:space="preserve">на заместителя председателя Комитета по образованию Псковской области С.А. Николаева. </w:t>
      </w:r>
    </w:p>
    <w:p w:rsidR="00D632B1" w:rsidRDefault="00D632B1" w:rsidP="00D632B1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32B1" w:rsidRDefault="00D632B1" w:rsidP="00D632B1">
      <w:pPr>
        <w:spacing w:line="30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32B1" w:rsidRDefault="00D632B1" w:rsidP="00D632B1">
      <w:pPr>
        <w:spacing w:line="276" w:lineRule="auto"/>
        <w:ind w:right="6"/>
        <w:jc w:val="both"/>
        <w:rPr>
          <w:sz w:val="28"/>
          <w:szCs w:val="28"/>
        </w:rPr>
      </w:pPr>
    </w:p>
    <w:p w:rsidR="00D632B1" w:rsidRDefault="00D632B1" w:rsidP="00D632B1">
      <w:pPr>
        <w:spacing w:line="276" w:lineRule="auto"/>
        <w:ind w:right="6"/>
        <w:jc w:val="both"/>
        <w:rPr>
          <w:sz w:val="28"/>
          <w:szCs w:val="28"/>
        </w:rPr>
      </w:pPr>
    </w:p>
    <w:p w:rsidR="00D632B1" w:rsidRDefault="00D632B1" w:rsidP="00D632B1">
      <w:pPr>
        <w:spacing w:line="276" w:lineRule="auto"/>
        <w:ind w:right="6"/>
        <w:jc w:val="both"/>
        <w:rPr>
          <w:sz w:val="28"/>
          <w:szCs w:val="28"/>
        </w:rPr>
      </w:pPr>
    </w:p>
    <w:p w:rsidR="0002619F" w:rsidRDefault="00D632B1" w:rsidP="00D632B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председателя комитета                                                          </w:t>
      </w:r>
      <w:proofErr w:type="spellStart"/>
      <w:r>
        <w:rPr>
          <w:sz w:val="28"/>
          <w:szCs w:val="28"/>
        </w:rPr>
        <w:t>Г.И.Барышников</w:t>
      </w:r>
      <w:proofErr w:type="spellEnd"/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D632B1" w:rsidRDefault="00D632B1" w:rsidP="00D632B1">
      <w:pPr>
        <w:spacing w:after="0"/>
        <w:ind w:left="-1440" w:right="10460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0" wp14:anchorId="199B6796" wp14:editId="79E1AC5F">
            <wp:simplePos x="0" y="0"/>
            <wp:positionH relativeFrom="page">
              <wp:posOffset>-276225</wp:posOffset>
            </wp:positionH>
            <wp:positionV relativeFrom="page">
              <wp:posOffset>66675</wp:posOffset>
            </wp:positionV>
            <wp:extent cx="7556500" cy="106934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32B1" w:rsidRDefault="00D632B1" w:rsidP="00D632B1">
      <w:pPr>
        <w:spacing w:after="0"/>
        <w:ind w:left="-1440" w:right="10460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0" wp14:anchorId="619EB245" wp14:editId="2029E15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632B1" w:rsidRDefault="00D632B1" w:rsidP="00D632B1">
      <w:pPr>
        <w:spacing w:after="0"/>
        <w:ind w:left="-1440" w:right="10460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0" wp14:anchorId="01B6FCD6" wp14:editId="640E47A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632B1" w:rsidRDefault="00D632B1" w:rsidP="00D632B1">
      <w:pPr>
        <w:spacing w:after="0"/>
        <w:ind w:left="-1440" w:right="10460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0" wp14:anchorId="12DEB393" wp14:editId="049BCED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632B1" w:rsidRDefault="00D632B1" w:rsidP="00D632B1">
      <w:pPr>
        <w:spacing w:after="0"/>
        <w:ind w:left="-1440" w:right="10460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0" wp14:anchorId="685AF009" wp14:editId="03B7729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2F6768" w:rsidRDefault="002F6768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2F6768" w:rsidRDefault="002F6768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2F6768" w:rsidRDefault="002F6768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2F6768" w:rsidRDefault="002F6768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2F6768" w:rsidRDefault="002F6768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2F6768" w:rsidRDefault="002F6768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2F6768" w:rsidRDefault="002F6768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2F6768" w:rsidRDefault="002F6768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2F6768" w:rsidRDefault="002F6768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2F6768" w:rsidRDefault="002F6768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2F6768" w:rsidRDefault="002F6768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2F6768" w:rsidRDefault="002F6768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</w:rPr>
      </w:pPr>
    </w:p>
    <w:p w:rsidR="0002619F" w:rsidRDefault="0002619F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  <w:b/>
          <w:bCs/>
        </w:rPr>
      </w:pPr>
    </w:p>
    <w:p w:rsidR="00B17095" w:rsidRDefault="00B17095" w:rsidP="000261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Calibri"/>
          <w:b/>
          <w:bCs/>
        </w:rPr>
      </w:pPr>
      <w:bookmarkStart w:id="0" w:name="_GoBack"/>
      <w:bookmarkEnd w:id="0"/>
    </w:p>
    <w:p w:rsidR="002603E7" w:rsidRDefault="002603E7">
      <w:pPr>
        <w:rPr>
          <w:rFonts w:cs="Calibri"/>
          <w:b/>
          <w:bCs/>
        </w:rPr>
      </w:pPr>
    </w:p>
    <w:p w:rsidR="00D632B1" w:rsidRPr="001C2AD7" w:rsidRDefault="00D632B1">
      <w:pPr>
        <w:rPr>
          <w:rFonts w:ascii="Times New Roman" w:hAnsi="Times New Roman" w:cs="Times New Roman"/>
          <w:sz w:val="28"/>
          <w:szCs w:val="28"/>
        </w:rPr>
      </w:pPr>
    </w:p>
    <w:sectPr w:rsidR="00D632B1" w:rsidRPr="001C2AD7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San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1" w15:restartNumberingAfterBreak="0">
    <w:nsid w:val="67946C98"/>
    <w:multiLevelType w:val="multilevel"/>
    <w:tmpl w:val="AF7A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66C"/>
    <w:rsid w:val="0002619F"/>
    <w:rsid w:val="00082A24"/>
    <w:rsid w:val="0010266C"/>
    <w:rsid w:val="001C2AD7"/>
    <w:rsid w:val="00200839"/>
    <w:rsid w:val="002603E7"/>
    <w:rsid w:val="002F6768"/>
    <w:rsid w:val="00571E17"/>
    <w:rsid w:val="00B17095"/>
    <w:rsid w:val="00D632B1"/>
    <w:rsid w:val="00E45E36"/>
    <w:rsid w:val="00F8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5724FC-901B-4807-A8B9-563CD955C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67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F6768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2F6768"/>
    <w:pPr>
      <w:widowControl w:val="0"/>
      <w:suppressAutoHyphens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zh-CN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2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144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9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46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86410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884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079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291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18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1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4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44023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21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17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706867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1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hyperlink" Target="http://ppk-psk.ru/wp-content/uploads/2019/09/Informaciya-po-voprosam-organizacii-i-provedeniya-SPT-s-ispolzovaniem-edinoj-metodiki-v-2019-2020-uchebnom-godu-pismo-Minprosveshheniya-Rossii-ot-29-avgusta-2019-goda-TS-203507.pdf" TargetMode="External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12</cp:revision>
  <cp:lastPrinted>2019-10-09T08:50:00Z</cp:lastPrinted>
  <dcterms:created xsi:type="dcterms:W3CDTF">2019-10-09T08:32:00Z</dcterms:created>
  <dcterms:modified xsi:type="dcterms:W3CDTF">2019-10-09T09:35:00Z</dcterms:modified>
</cp:coreProperties>
</file>