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D1" w:rsidRPr="00F629D1" w:rsidRDefault="00F629D1" w:rsidP="00F629D1">
      <w:pPr>
        <w:jc w:val="center"/>
        <w:rPr>
          <w:bCs/>
          <w:sz w:val="28"/>
          <w:szCs w:val="28"/>
        </w:rPr>
      </w:pPr>
      <w:r w:rsidRPr="00F629D1">
        <w:rPr>
          <w:bCs/>
          <w:sz w:val="28"/>
          <w:szCs w:val="28"/>
        </w:rPr>
        <w:t xml:space="preserve">Тесты для лаборантов </w:t>
      </w:r>
    </w:p>
    <w:p w:rsidR="00F629D1" w:rsidRPr="00F629D1" w:rsidRDefault="00F629D1" w:rsidP="00F629D1">
      <w:pPr>
        <w:jc w:val="center"/>
        <w:rPr>
          <w:bCs/>
        </w:rPr>
      </w:pPr>
      <w:r w:rsidRPr="00F629D1">
        <w:rPr>
          <w:bCs/>
        </w:rPr>
        <w:t xml:space="preserve">Государственного бюджетного учреждения здравоохранения Псковской области «Псковское областное бюро судебно-медицинской экспертиза» </w:t>
      </w:r>
    </w:p>
    <w:p w:rsidR="00F629D1" w:rsidRPr="00F629D1" w:rsidRDefault="00F629D1" w:rsidP="00F629D1">
      <w:pPr>
        <w:jc w:val="center"/>
        <w:rPr>
          <w:b/>
          <w:bCs/>
          <w:u w:val="single"/>
        </w:rPr>
      </w:pPr>
      <w:r w:rsidRPr="00F629D1">
        <w:rPr>
          <w:bCs/>
        </w:rPr>
        <w:t>по специальности</w:t>
      </w:r>
      <w:r w:rsidRPr="00F629D1">
        <w:rPr>
          <w:b/>
          <w:bCs/>
          <w:u w:val="single"/>
        </w:rPr>
        <w:t xml:space="preserve"> </w:t>
      </w:r>
      <w:r w:rsidRPr="00F629D1">
        <w:rPr>
          <w:b/>
          <w:bCs/>
          <w:sz w:val="28"/>
          <w:szCs w:val="28"/>
          <w:u w:val="single"/>
        </w:rPr>
        <w:t>«судебно-медицинская экспертиза»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1.Виды экспертиз, предусмотренные Уголовно-процессуальным кодексом: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первичная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дополнительная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повторная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комплексная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комиссионная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е) верно все перечисленное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2.В качестве эксперта может быть вызвано: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любое лицо, обладающее необходимым познанием для дачи заключения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эксперт соответствующего экспертного учреждения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иной специалист, назначенный лицом</w:t>
      </w:r>
      <w:proofErr w:type="gramStart"/>
      <w:r w:rsidRPr="00F629D1">
        <w:rPr>
          <w:sz w:val="22"/>
          <w:szCs w:val="22"/>
        </w:rPr>
        <w:t xml:space="preserve"> ,</w:t>
      </w:r>
      <w:proofErr w:type="gramEnd"/>
      <w:r w:rsidRPr="00F629D1">
        <w:rPr>
          <w:sz w:val="22"/>
          <w:szCs w:val="22"/>
        </w:rPr>
        <w:t xml:space="preserve">производящим дознание , следователем, прокурором и судом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верно все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3.Уголовно-процессуальный кодекс дает право собирать доказательства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эксперту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среднему медицинскому работнику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работнику правоохранительных органов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4. Представители правоохранительных органов могут дать отвод эксперту в следующих случаях;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если он находится или находился в служебной или иной зависимости от обвиняемого, потерпевшего</w:t>
      </w:r>
      <w:proofErr w:type="gramStart"/>
      <w:r w:rsidRPr="00F629D1">
        <w:rPr>
          <w:sz w:val="22"/>
          <w:szCs w:val="22"/>
        </w:rPr>
        <w:t xml:space="preserve"> ,</w:t>
      </w:r>
      <w:proofErr w:type="gramEnd"/>
      <w:r w:rsidRPr="00F629D1">
        <w:rPr>
          <w:sz w:val="22"/>
          <w:szCs w:val="22"/>
        </w:rPr>
        <w:t xml:space="preserve"> гражданского истца или гражданского ответчика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если он производил по делу ревизию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верно все перечисленное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5. Освидетельствованию может быть подвергнут: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обвиняемый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подозреваемый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свидетель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потерпевший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все перечисленное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6. Основанием для проведения судебно-медицинской экспертизы является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постановление органов следствия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постановление органов дознания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направление лечебного учреждения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подозреваемый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предложение учреждения </w:t>
      </w:r>
      <w:proofErr w:type="spellStart"/>
      <w:r w:rsidRPr="00F629D1">
        <w:rPr>
          <w:sz w:val="22"/>
          <w:szCs w:val="22"/>
        </w:rPr>
        <w:t>медстрахования</w:t>
      </w:r>
      <w:proofErr w:type="spellEnd"/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.</w:t>
      </w: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7. Образцы биологическое характера для сравнительного исследования имеет право получить (изъять):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врач - судебно-медицинский эксперт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средний медицинский работник Бюро </w:t>
      </w:r>
      <w:proofErr w:type="gramStart"/>
      <w:r w:rsidRPr="00F629D1">
        <w:rPr>
          <w:sz w:val="22"/>
          <w:szCs w:val="22"/>
        </w:rPr>
        <w:t>СМ</w:t>
      </w:r>
      <w:proofErr w:type="gramEnd"/>
      <w:r w:rsidRPr="00F629D1">
        <w:rPr>
          <w:sz w:val="22"/>
          <w:szCs w:val="22"/>
        </w:rPr>
        <w:t xml:space="preserve"> - экспертизы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следователь </w:t>
      </w: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8. Образцы для сравнительного исследования органы предварительного следствия имеют право получить у: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подозреваемого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обвиняемого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свидетеля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потерпевшего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все перечисленное </w:t>
      </w: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9. Заключение судебно-медицинский эксперт дает </w:t>
      </w:r>
      <w:proofErr w:type="gramStart"/>
      <w:r w:rsidRPr="00F629D1">
        <w:rPr>
          <w:b/>
          <w:bCs/>
          <w:sz w:val="22"/>
          <w:szCs w:val="22"/>
        </w:rPr>
        <w:t>от</w:t>
      </w:r>
      <w:proofErr w:type="gramEnd"/>
      <w:r w:rsidRPr="00F629D1">
        <w:rPr>
          <w:b/>
          <w:bCs/>
          <w:sz w:val="22"/>
          <w:szCs w:val="22"/>
        </w:rPr>
        <w:t xml:space="preserve">: 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>а) имени бюро судебно-медицинской экспертизы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>б) своего имени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10.Объекты судебно-медицинской экспертизы </w:t>
      </w:r>
      <w:proofErr w:type="gramStart"/>
      <w:r w:rsidRPr="00F629D1">
        <w:rPr>
          <w:b/>
          <w:sz w:val="22"/>
          <w:szCs w:val="22"/>
        </w:rPr>
        <w:t>вещественных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доказательств должны храниться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у главной медицинской сестры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у судебно-медицинского эксперта, проводящего экспертизу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 канцелярии бюро судебно-медицинской экспертизы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11. Исследовательскую часть заключения эксперта подписывает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судебно-медицинский эксперт и средний медицинский работник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средний медицинский работник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судебно-медицинский эксперт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12. Обязан ли лаборант бюро судебно-медицинской экспертизы оказать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доврачебную помощь при неотложных состояниях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не обязан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обязан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может оказать при определенных обстоятельствах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13. Требуется ли согласие родственников или наследников умершего на проведение судебно медицинской экспертизы трупа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требуется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не требуется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в отдельных случаях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14. Разрешено ли подменять «Заключение эксперта» или «Акт медицинского исследования (освидетельствования)» справками, выписками и прочими документами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разрешено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не разрешено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в отдельных случаях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15. Выдается ли пострадавшим (потерпевшим, родственникам) судебно-медицинская документация в виде «Заключения эксперта»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выдается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не выдается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в исключительных случаях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16. Подзаконные акты, определяющие порядок работы бюро судебно-медицинской экспертизы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инструкции о производстве судебно-медицинских экспертиз в РФ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приказы МЗ РФ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верно а </w:t>
      </w:r>
      <w:proofErr w:type="gramStart"/>
      <w:r w:rsidRPr="00F629D1">
        <w:rPr>
          <w:sz w:val="22"/>
          <w:szCs w:val="22"/>
        </w:rPr>
        <w:t>и б</w:t>
      </w:r>
      <w:proofErr w:type="gramEnd"/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17. В компетенцию судебно-медицинской экспертной комиссии входит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установление причины смерти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разрешение вопросов о правильности диагностики и лечения больного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определение механизма и последовательности образования повреждений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установление вида травмирующего предмета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18. Основными направлениями совместной работы судебно-медицинских учреждений с органами здравоохранения являются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проведение клинико-анатомических конференций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выявление острых инфекционных заболеваний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)э</w:t>
      </w:r>
      <w:proofErr w:type="gramEnd"/>
      <w:r w:rsidRPr="00F629D1">
        <w:rPr>
          <w:sz w:val="22"/>
          <w:szCs w:val="22"/>
        </w:rPr>
        <w:t>пидемиологический анализ травматизма, отравлений, скоропостижной смерти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санитарно-просветительная работа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19. Сроки хранения вещественных доказательств согласно УПК: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до вступления приговора в законную силу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до истечения срока на обжалование постановления или определения о прекращении дела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до вступления в законную силу решения суда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до окончания предварительного следствия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е) верно а) б), в).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lastRenderedPageBreak/>
        <w:t xml:space="preserve">20. Укажите, обязан ли следователь присутствовать при производстве экспертизы: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обязан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не обязан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имеет право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в отдельных случаях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21. Процессуальные документы, оформляемые судебно-медицинским экспертом при проведении судебно-медицинской экспертизы вещественных доказательств: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протокол судебно-медицинского исследования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акт судебно-медицинского исследования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заключение эксперта по судебно-медицинской экспертизе вещественных доказательств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 22.Укажите, когда судебно-медицинский эксперт судебно-биологического отделения обязан оформить по проведенному исследованию акт: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 наличии постановления правоохранительных органов о назначении экспертизы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при наличии письменного отношения правоохранительных органов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при наличии письменного отношения органов здравоохранения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23. Объекты биологического происхождения при производстве экспертизы изымает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лицо, проводящее дознание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следователь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прокурор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г) судебно-медицинский эксперт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судья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24. Объекты судебно-медицинского исследования вещественных доказательств, хранятся: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в канцелярии бюро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у старшей медицинской сестры судебно-биологического отделения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у </w:t>
      </w:r>
      <w:proofErr w:type="spellStart"/>
      <w:r w:rsidRPr="00F629D1">
        <w:rPr>
          <w:sz w:val="22"/>
          <w:szCs w:val="22"/>
        </w:rPr>
        <w:t>суд</w:t>
      </w:r>
      <w:proofErr w:type="gramStart"/>
      <w:r w:rsidRPr="00F629D1">
        <w:rPr>
          <w:sz w:val="22"/>
          <w:szCs w:val="22"/>
        </w:rPr>
        <w:t>.-</w:t>
      </w:r>
      <w:proofErr w:type="gramEnd"/>
      <w:r w:rsidRPr="00F629D1">
        <w:rPr>
          <w:sz w:val="22"/>
          <w:szCs w:val="22"/>
        </w:rPr>
        <w:t>мед.эксперта</w:t>
      </w:r>
      <w:proofErr w:type="spellEnd"/>
      <w:r w:rsidRPr="00F629D1">
        <w:rPr>
          <w:sz w:val="22"/>
          <w:szCs w:val="22"/>
        </w:rPr>
        <w:t xml:space="preserve"> судебно-биологического отдела, производящего экспертизу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у заведующего судебно-биологическим отделением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25.Предельные сроки производства судебно-медицинской экспертизы вещественных доказательств: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не более одного месяца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более одного месяца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26. Укажите, разрешено ли подменять "Заключение эксперта" или "Акт судебно-медицинской экспертизы" справками и выписками: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разрешено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не разрешено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27.Под "объектом исследования" следует понимать: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одно пятно крови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одно пятно спермы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один волос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каждое место вещественного доказательства, из которого взят материал для одного вида исследования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28. Время хранения в судебно-биологическом отделении крови, взятой судебно-медицинским экспертом из трупа лица, у которого было наружное кровотечение: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один год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два года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три года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29.Основание для уничтожения биологических объектов в судебно-биологическом отделении по истечении сроков хранения: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письменный приказ начальника бюро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распоряжение начальника бюро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распоряжение заведующего судебно-биологическим отделением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30. Уничтожение объектов биологического происхождения по истечении сроков их хранения в судебно-биологическом отделении производится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заведующим судебно-биологическим отделением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комиссией из 3-х человек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начальником бюро</w:t>
      </w:r>
    </w:p>
    <w:p w:rsid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31. Присутствие обвиняемого и других лиц при производстве судебно-медицинской экспертизы: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допускается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не допускается </w:t>
      </w: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32. Имеет ли право следователь присутствовать при производстве судебно-медицинской экспертизы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а) имеет право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б) не имеет права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>в) в отдельных случаях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  <w:r w:rsidRPr="00F629D1">
        <w:rPr>
          <w:b/>
          <w:bCs/>
          <w:sz w:val="22"/>
          <w:szCs w:val="22"/>
        </w:rPr>
        <w:t>33. Журналы, которые должны быть в танатологическом отделении (морге) бюро судебно-медицинской экспертизы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>а) журнал регистрации трупов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>б) журнал регистрации носильных вещей, вещественных доказательств и других предметов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>в) журнал регистрации ценностей и документов</w:t>
      </w:r>
    </w:p>
    <w:p w:rsidR="00F629D1" w:rsidRPr="00F629D1" w:rsidRDefault="00F629D1" w:rsidP="00F629D1">
      <w:pPr>
        <w:pStyle w:val="Default"/>
        <w:rPr>
          <w:bCs/>
          <w:sz w:val="22"/>
          <w:szCs w:val="22"/>
        </w:rPr>
      </w:pPr>
      <w:r w:rsidRPr="00F629D1">
        <w:rPr>
          <w:bCs/>
          <w:sz w:val="22"/>
          <w:szCs w:val="22"/>
        </w:rPr>
        <w:t xml:space="preserve">г) </w:t>
      </w:r>
      <w:r w:rsidRPr="00F629D1">
        <w:rPr>
          <w:sz w:val="22"/>
          <w:szCs w:val="22"/>
        </w:rPr>
        <w:t>верно все перечисленное</w:t>
      </w:r>
    </w:p>
    <w:p w:rsidR="00F629D1" w:rsidRPr="00F629D1" w:rsidRDefault="00F629D1" w:rsidP="00F629D1">
      <w:pPr>
        <w:pStyle w:val="Default"/>
        <w:rPr>
          <w:b/>
          <w:bCs/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34. Срок хранения в архиве бюро судебно-медицинской экспертизы законченных журналов регистрации трупов, журналов регистрации носильных вещей, вещественных доказательств и других предметов и журнала регистрации документов и ценностей: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25 лет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постоянно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10 лет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35.Ответственность за ведение журнала регистрации трупов в судебно-медицинском морге возлагается </w:t>
      </w:r>
      <w:proofErr w:type="gramStart"/>
      <w:r w:rsidRPr="00F629D1">
        <w:rPr>
          <w:b/>
          <w:bCs/>
          <w:sz w:val="22"/>
          <w:szCs w:val="22"/>
        </w:rPr>
        <w:t>на</w:t>
      </w:r>
      <w:proofErr w:type="gramEnd"/>
      <w:r w:rsidRPr="00F629D1">
        <w:rPr>
          <w:b/>
          <w:bCs/>
          <w:sz w:val="22"/>
          <w:szCs w:val="22"/>
        </w:rPr>
        <w:t xml:space="preserve">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медицинского регистратора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лаборанта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санитара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36. Достоверными признаками смерти, устанавливаемыми на месте обнаружения трупа, являются: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признак Белоглазова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трупные пятна и трупное окончание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снижение температуры тела ниже 20 градусов по Цельсию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поздние трупные изменения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а) б), в), г)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е) снижение температуры тела ниже 30 градусов по Цельсию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b/>
          <w:bCs/>
          <w:sz w:val="22"/>
          <w:szCs w:val="22"/>
        </w:rPr>
        <w:t xml:space="preserve">37. В случаях смерти в результате падения с высоты наружному осмотру подлежат: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а) труп, его одежда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б) место обнаружения трупа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в) следы крови в месте падения тела пострадавшего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r w:rsidRPr="00F629D1">
        <w:rPr>
          <w:sz w:val="22"/>
          <w:szCs w:val="22"/>
        </w:rPr>
        <w:t xml:space="preserve">г) выступающие предметы по предлагаемой траектории падения </w:t>
      </w:r>
    </w:p>
    <w:p w:rsidR="00F629D1" w:rsidRPr="00F629D1" w:rsidRDefault="00F629D1" w:rsidP="00F629D1">
      <w:pPr>
        <w:pStyle w:val="Default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все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38. Ответственность за правильность оформления врачебного свидетельства о смерти несет: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заведующий отделением;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врач, подписавший свидетельство о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лаборант, заполняющий свидетельство о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39. Какое из перечисленных трупных изменений относится к категории «поздних трупных изменений»: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высыхание;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аутолиз;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жировоск;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40. По какому документу судебно-следственных органов проводится судебно-медицинская экспертиза?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 отношению;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по направлению;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 постановлению;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41. При отправлении биологических объектов в лаборатории кто должен делать </w:t>
      </w:r>
      <w:proofErr w:type="spellStart"/>
      <w:proofErr w:type="gramStart"/>
      <w:r w:rsidRPr="00F629D1">
        <w:rPr>
          <w:b/>
          <w:sz w:val="22"/>
          <w:szCs w:val="22"/>
        </w:rPr>
        <w:t>марки-ровку</w:t>
      </w:r>
      <w:proofErr w:type="spellEnd"/>
      <w:proofErr w:type="gramEnd"/>
      <w:r w:rsidRPr="00F629D1">
        <w:rPr>
          <w:b/>
          <w:sz w:val="22"/>
          <w:szCs w:val="22"/>
        </w:rPr>
        <w:t>, упаковку, заполнять сопроводительную документацию: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врач-судебно-медицинский</w:t>
      </w:r>
      <w:proofErr w:type="spellEnd"/>
      <w:r w:rsidRPr="00F629D1">
        <w:rPr>
          <w:sz w:val="22"/>
          <w:szCs w:val="22"/>
        </w:rPr>
        <w:t xml:space="preserve"> эксперт;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лаборант и санитар под руководством </w:t>
      </w:r>
      <w:proofErr w:type="spellStart"/>
      <w:r w:rsidRPr="00F629D1">
        <w:rPr>
          <w:sz w:val="22"/>
          <w:szCs w:val="22"/>
        </w:rPr>
        <w:t>врача-судебно-медицинского</w:t>
      </w:r>
      <w:proofErr w:type="spellEnd"/>
      <w:r w:rsidRPr="00F629D1">
        <w:rPr>
          <w:sz w:val="22"/>
          <w:szCs w:val="22"/>
        </w:rPr>
        <w:t xml:space="preserve"> эксперта;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санитар под руководством лаборанта;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42. Изъятые при вскрытии трупа биологические объекты для лабораторных исследований передаются…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заведующему</w:t>
      </w:r>
      <w:proofErr w:type="gramEnd"/>
      <w:r w:rsidRPr="00F629D1">
        <w:rPr>
          <w:sz w:val="22"/>
          <w:szCs w:val="22"/>
        </w:rPr>
        <w:t xml:space="preserve"> судебно-медицинской лаборатории;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старшему лаборанту судебно-медицинской лаборатории;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лицу или органу, назначившему экспертизу;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43. «Медицинское свидетельство о перинатальной смерти» заполняют </w:t>
      </w:r>
      <w:proofErr w:type="gramStart"/>
      <w:r w:rsidRPr="00F629D1">
        <w:rPr>
          <w:b/>
          <w:sz w:val="22"/>
          <w:szCs w:val="22"/>
        </w:rPr>
        <w:t>на</w:t>
      </w:r>
      <w:proofErr w:type="gramEnd"/>
      <w:r w:rsidRPr="00F629D1">
        <w:rPr>
          <w:b/>
          <w:sz w:val="22"/>
          <w:szCs w:val="22"/>
        </w:rPr>
        <w:t>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мертворожденных;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мертворожденных и детей умерших </w:t>
      </w:r>
      <w:proofErr w:type="gramStart"/>
      <w:r w:rsidRPr="00F629D1">
        <w:rPr>
          <w:sz w:val="22"/>
          <w:szCs w:val="22"/>
        </w:rPr>
        <w:t>в первые</w:t>
      </w:r>
      <w:proofErr w:type="gramEnd"/>
      <w:r w:rsidRPr="00F629D1">
        <w:rPr>
          <w:sz w:val="22"/>
          <w:szCs w:val="22"/>
        </w:rPr>
        <w:t xml:space="preserve"> 0-6 суток после рождения;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мертворожденных и детей умерших в первый месяц после рождения;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44.  «Самоубийство» это…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категория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род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вид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>45. Наиболее частым родом смерти при удавлении петлей является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а) самоубийство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 xml:space="preserve"> б) </w:t>
      </w:r>
      <w:proofErr w:type="gramStart"/>
      <w:r w:rsidRPr="00F629D1">
        <w:rPr>
          <w:color w:val="000000"/>
          <w:sz w:val="22"/>
          <w:szCs w:val="22"/>
        </w:rPr>
        <w:t>насильственным</w:t>
      </w:r>
      <w:proofErr w:type="gramEnd"/>
      <w:r w:rsidRPr="00F629D1">
        <w:rPr>
          <w:color w:val="000000"/>
          <w:sz w:val="22"/>
          <w:szCs w:val="22"/>
        </w:rPr>
        <w:t xml:space="preserve"> смерть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в) убийство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г) несчастный случай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</w:t>
      </w:r>
      <w:proofErr w:type="spellStart"/>
      <w:r w:rsidRPr="00F629D1">
        <w:rPr>
          <w:color w:val="000000"/>
          <w:sz w:val="22"/>
          <w:szCs w:val="22"/>
        </w:rPr>
        <w:t>д</w:t>
      </w:r>
      <w:proofErr w:type="spellEnd"/>
      <w:r w:rsidRPr="00F629D1">
        <w:rPr>
          <w:color w:val="000000"/>
          <w:sz w:val="22"/>
          <w:szCs w:val="22"/>
        </w:rPr>
        <w:t>) ненасильственная смерть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>46. Удавление руками как род смерти представляет собой</w:t>
      </w: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а</w:t>
      </w:r>
      <w:proofErr w:type="gramStart"/>
      <w:r w:rsidRPr="00F629D1">
        <w:rPr>
          <w:color w:val="000000"/>
          <w:sz w:val="22"/>
          <w:szCs w:val="22"/>
        </w:rPr>
        <w:t>)н</w:t>
      </w:r>
      <w:proofErr w:type="gramEnd"/>
      <w:r w:rsidRPr="00F629D1">
        <w:rPr>
          <w:color w:val="000000"/>
          <w:sz w:val="22"/>
          <w:szCs w:val="22"/>
        </w:rPr>
        <w:t>асильственную смерть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б) самоубийство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в) убийство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г</w:t>
      </w:r>
      <w:proofErr w:type="gramStart"/>
      <w:r w:rsidRPr="00F629D1">
        <w:rPr>
          <w:color w:val="000000"/>
          <w:sz w:val="22"/>
          <w:szCs w:val="22"/>
        </w:rPr>
        <w:t>)м</w:t>
      </w:r>
      <w:proofErr w:type="gramEnd"/>
      <w:r w:rsidRPr="00F629D1">
        <w:rPr>
          <w:color w:val="000000"/>
          <w:sz w:val="22"/>
          <w:szCs w:val="22"/>
        </w:rPr>
        <w:t>еханическая асфиксия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</w:t>
      </w:r>
      <w:proofErr w:type="spellStart"/>
      <w:r w:rsidRPr="00F629D1">
        <w:rPr>
          <w:color w:val="000000"/>
          <w:sz w:val="22"/>
          <w:szCs w:val="22"/>
        </w:rPr>
        <w:t>д</w:t>
      </w:r>
      <w:proofErr w:type="spellEnd"/>
      <w:r w:rsidRPr="00F629D1">
        <w:rPr>
          <w:color w:val="000000"/>
          <w:sz w:val="22"/>
          <w:szCs w:val="22"/>
        </w:rPr>
        <w:t>) ненасильственная смерть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 xml:space="preserve">47. Любая вещь, предмет, вещество, которые в соответствии с процессуальным законом </w:t>
      </w:r>
      <w:proofErr w:type="gramStart"/>
      <w:r w:rsidRPr="00F629D1">
        <w:rPr>
          <w:b/>
          <w:bCs/>
          <w:color w:val="000000"/>
          <w:sz w:val="22"/>
          <w:szCs w:val="22"/>
        </w:rPr>
        <w:t>-у</w:t>
      </w:r>
      <w:proofErr w:type="gramEnd"/>
      <w:r w:rsidRPr="00F629D1">
        <w:rPr>
          <w:b/>
          <w:bCs/>
          <w:color w:val="000000"/>
          <w:sz w:val="22"/>
          <w:szCs w:val="22"/>
        </w:rPr>
        <w:t>словиями является доказательством по делу, называют: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а) объектом исследования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б) криминалистическим показателем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в) вещественным доказательством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г) уликой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</w:t>
      </w:r>
      <w:proofErr w:type="spellStart"/>
      <w:r w:rsidRPr="00F629D1">
        <w:rPr>
          <w:color w:val="000000"/>
          <w:sz w:val="22"/>
          <w:szCs w:val="22"/>
        </w:rPr>
        <w:t>д</w:t>
      </w:r>
      <w:proofErr w:type="spellEnd"/>
      <w:r w:rsidRPr="00F629D1">
        <w:rPr>
          <w:color w:val="000000"/>
          <w:sz w:val="22"/>
          <w:szCs w:val="22"/>
        </w:rPr>
        <w:t>) следственные данные</w:t>
      </w: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>48. Наиболее часто вещественные доказательства биологического происхождения исследуются: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а) на месте происшествия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б) в помещении морга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в) в судебно-биологическом отделении бюро судмедэкспертизы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г) в криминалистической лаборатории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</w:t>
      </w:r>
      <w:proofErr w:type="spellStart"/>
      <w:r w:rsidRPr="00F629D1">
        <w:rPr>
          <w:color w:val="000000"/>
          <w:sz w:val="22"/>
          <w:szCs w:val="22"/>
        </w:rPr>
        <w:t>д</w:t>
      </w:r>
      <w:proofErr w:type="spellEnd"/>
      <w:r w:rsidRPr="00F629D1">
        <w:rPr>
          <w:color w:val="000000"/>
          <w:sz w:val="22"/>
          <w:szCs w:val="22"/>
        </w:rPr>
        <w:t>) в суде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>49. Влажные вещественные доказательства с наличием следов биологического происхождения необходимо просушить, потому что влажные вещественные доказательства быстро подвергаются гниению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а) да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б) нет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</w:p>
    <w:p w:rsidR="00F629D1" w:rsidRPr="00F629D1" w:rsidRDefault="00F629D1" w:rsidP="00F629D1">
      <w:pPr>
        <w:rPr>
          <w:b/>
          <w:bCs/>
          <w:color w:val="000000"/>
          <w:sz w:val="22"/>
          <w:szCs w:val="22"/>
        </w:rPr>
      </w:pPr>
      <w:r w:rsidRPr="00F629D1">
        <w:rPr>
          <w:b/>
          <w:bCs/>
          <w:color w:val="000000"/>
          <w:sz w:val="22"/>
          <w:szCs w:val="22"/>
        </w:rPr>
        <w:t>50. Прием потерпевших, обвиняемых и др. лиц проводится в таком структурном подразделении бюро суд-мед экспертизы как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а</w:t>
      </w:r>
      <w:proofErr w:type="gramStart"/>
      <w:r w:rsidRPr="00F629D1">
        <w:rPr>
          <w:color w:val="000000"/>
          <w:sz w:val="22"/>
          <w:szCs w:val="22"/>
        </w:rPr>
        <w:t>)с</w:t>
      </w:r>
      <w:proofErr w:type="gramEnd"/>
      <w:r w:rsidRPr="00F629D1">
        <w:rPr>
          <w:color w:val="000000"/>
          <w:sz w:val="22"/>
          <w:szCs w:val="22"/>
        </w:rPr>
        <w:t>удебное отд. бюро суд-мед экспертизы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б) отделение живых лиц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в) отдел по экспертизе потерпевших, обвиняемых и др. лиц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г) суд-мед поликлиника</w:t>
      </w:r>
    </w:p>
    <w:p w:rsidR="00F629D1" w:rsidRPr="00F629D1" w:rsidRDefault="00F629D1" w:rsidP="00F629D1">
      <w:pPr>
        <w:rPr>
          <w:color w:val="000000"/>
          <w:sz w:val="22"/>
          <w:szCs w:val="22"/>
        </w:rPr>
      </w:pPr>
      <w:r w:rsidRPr="00F629D1">
        <w:rPr>
          <w:color w:val="000000"/>
          <w:sz w:val="22"/>
          <w:szCs w:val="22"/>
        </w:rPr>
        <w:t>   </w:t>
      </w:r>
      <w:proofErr w:type="spellStart"/>
      <w:r w:rsidRPr="00F629D1">
        <w:rPr>
          <w:color w:val="000000"/>
          <w:sz w:val="22"/>
          <w:szCs w:val="22"/>
        </w:rPr>
        <w:t>д</w:t>
      </w:r>
      <w:proofErr w:type="spellEnd"/>
      <w:r w:rsidRPr="00F629D1">
        <w:rPr>
          <w:color w:val="000000"/>
          <w:sz w:val="22"/>
          <w:szCs w:val="22"/>
        </w:rPr>
        <w:t>) приемное отделение бюро экспертизы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51. Термин «скоропостижная смерть» и «внезапная смерть»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являются синонимами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>пределяют разные виды смерти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52. Что из перечисленного не относится к механической травме?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падение с высоты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огнестрельное ранение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поражение техническим электричеством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53. Как относятся в России к эвтаназии?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разрешена активная эвтаназия по желанию безнадежно больного человека;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разрешена пассивная эвтаназия по решению консилиума врачей и по желанию родственников безнадежно больного человека;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запрещена;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54. Вскрытия </w:t>
      </w:r>
      <w:proofErr w:type="gramStart"/>
      <w:r w:rsidRPr="00F629D1">
        <w:rPr>
          <w:b/>
          <w:sz w:val="22"/>
          <w:szCs w:val="22"/>
        </w:rPr>
        <w:t>детей</w:t>
      </w:r>
      <w:proofErr w:type="gramEnd"/>
      <w:r w:rsidRPr="00F629D1">
        <w:rPr>
          <w:b/>
          <w:sz w:val="22"/>
          <w:szCs w:val="22"/>
        </w:rPr>
        <w:t xml:space="preserve"> какого возраста, умерших на дому, без признаков насильственной смерти должны проводится детскими патологоанатомами?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до 1 месяца жизни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до 1 года жизни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до 2 лет жизни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55. Что такое эксгумация?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повторное вскрытие трупа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извлечение трупа из земли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надругательство над трупом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56. Какое дополнительное исследование нужно провести, для определения группы крови у трупа?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судебно-гистологическое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судебно-химическое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судебно-биологическое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57. Где проводят исследования на диатомовый планктон?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 медико-криминалистическом отделении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 гистологической лаборатории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 биологической лаборатории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58</w:t>
      </w:r>
      <w:r w:rsidRPr="00F629D1">
        <w:rPr>
          <w:sz w:val="22"/>
          <w:szCs w:val="22"/>
        </w:rPr>
        <w:t xml:space="preserve">. </w:t>
      </w:r>
      <w:r w:rsidRPr="00F629D1">
        <w:rPr>
          <w:b/>
          <w:sz w:val="22"/>
          <w:szCs w:val="22"/>
        </w:rPr>
        <w:t>Какое  из  перечисленных  заболеваний  относится  к  категории «особо опасных инфекций»?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брюшной тиф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чума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холера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все перечисленное верно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59. Кто вправе давать указания эксперту, при проведении им судебно-медицинской экспертизы, предрешающие содержание выводов?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начальник бюро СМЭ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лицо (орган), назначившее экспертизу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никто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60. Какую экспертизу могут назначить судебно-следственные органы в случае возникших сомнений в правильности и обоснованности первичной экспертизы?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разъяснительную экспертизу;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дополнительную экспертизу;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повторную экспертизу;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61. Присутствие других лиц при производстве судебно-медицинской экспертизы допускается с разрешения: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следователя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начальника бюро СМЭ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судебно-медицинского эксперта, проводящего экспертизу</w:t>
      </w:r>
    </w:p>
    <w:p w:rsid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62. Для производства судебно-медицинской экспертизы лица, умершего в лечебном учреждении необходимо: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желание родственников </w:t>
      </w:r>
      <w:proofErr w:type="gramStart"/>
      <w:r w:rsidRPr="00F629D1">
        <w:rPr>
          <w:sz w:val="22"/>
          <w:szCs w:val="22"/>
        </w:rPr>
        <w:t>умершего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распоряжение главного врача или его заместителя по лечебной работе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постановление судебно-следственных органов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63. Какая стадия является начальной в развитии трупного пятна?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имбибиция;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гипостаз;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диффузия;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64. Через  какое  время после наступления смерти обычно появляется трупное окоченение?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через 2-4 часа;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через 6 часов;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к концу 1-х суток;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65.  К ранним трупным изменениям относятся: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мумификация;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гнилостная венозная сеть;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трупное окоченение.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66. Кто маркирует посуду с трупным материалом для отправки </w:t>
      </w:r>
      <w:proofErr w:type="gramStart"/>
      <w:r w:rsidRPr="00F629D1">
        <w:rPr>
          <w:b/>
          <w:sz w:val="22"/>
          <w:szCs w:val="22"/>
        </w:rPr>
        <w:t>на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лабораторное исследование: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санитар;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лаборант;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врач судебно-медицинский эксперт.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67. Бланки «Медицинских свидетельств о смерти» хранят: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в столе заведующего отделением;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 шкафу с другими бланками;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 сейфе или металлическом шкафу.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68. Медицинское свидетельство о смерти оформляет: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санитар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лаборант под контролем судебно-медицинского эксперта;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врач судебно-медицинский эксперт.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69. Сколько  времени  должны храниться «Заключения эксперта» в архиве бюро СМЭ?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10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25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всегда</w:t>
      </w:r>
    </w:p>
    <w:p w:rsidR="00F629D1" w:rsidRPr="00F629D1" w:rsidRDefault="00F629D1" w:rsidP="00F629D1">
      <w:pPr>
        <w:shd w:val="clear" w:color="auto" w:fill="FFFFFF"/>
        <w:suppressAutoHyphens w:val="0"/>
        <w:textAlignment w:val="top"/>
        <w:rPr>
          <w:b/>
          <w:color w:val="000000"/>
          <w:sz w:val="22"/>
          <w:szCs w:val="22"/>
          <w:lang w:eastAsia="ru-RU"/>
        </w:rPr>
      </w:pPr>
      <w:r w:rsidRPr="00F629D1">
        <w:rPr>
          <w:b/>
          <w:color w:val="000000"/>
          <w:sz w:val="22"/>
          <w:szCs w:val="22"/>
          <w:lang w:eastAsia="ru-RU"/>
        </w:rPr>
        <w:t>70.  Как часто лаборанты проходят аттестацию на присвоение квалификационной категории?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а)1 раз в 2 года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б)1 раз в 3 года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в) 1 раз в 5 лет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г) раз в 10 лет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proofErr w:type="spellStart"/>
      <w:r w:rsidRPr="00F629D1">
        <w:rPr>
          <w:color w:val="000000"/>
          <w:sz w:val="22"/>
          <w:szCs w:val="22"/>
          <w:lang w:eastAsia="ru-RU"/>
        </w:rPr>
        <w:t>д</w:t>
      </w:r>
      <w:proofErr w:type="spellEnd"/>
      <w:r w:rsidRPr="00F629D1">
        <w:rPr>
          <w:color w:val="000000"/>
          <w:sz w:val="22"/>
          <w:szCs w:val="22"/>
          <w:lang w:eastAsia="ru-RU"/>
        </w:rPr>
        <w:t>) ежегодно</w:t>
      </w:r>
    </w:p>
    <w:p w:rsidR="00F629D1" w:rsidRPr="00F629D1" w:rsidRDefault="00F629D1" w:rsidP="00F629D1">
      <w:pPr>
        <w:shd w:val="clear" w:color="auto" w:fill="FFFFFF"/>
        <w:suppressAutoHyphens w:val="0"/>
        <w:textAlignment w:val="top"/>
        <w:rPr>
          <w:color w:val="000000"/>
          <w:sz w:val="22"/>
          <w:szCs w:val="22"/>
          <w:lang w:eastAsia="ru-RU"/>
        </w:rPr>
      </w:pPr>
    </w:p>
    <w:p w:rsidR="00F629D1" w:rsidRPr="00F629D1" w:rsidRDefault="00F629D1" w:rsidP="00F629D1">
      <w:pPr>
        <w:shd w:val="clear" w:color="auto" w:fill="FFFFFF"/>
        <w:suppressAutoHyphens w:val="0"/>
        <w:textAlignment w:val="top"/>
        <w:rPr>
          <w:b/>
          <w:color w:val="000000"/>
          <w:sz w:val="22"/>
          <w:szCs w:val="22"/>
          <w:lang w:eastAsia="ru-RU"/>
        </w:rPr>
      </w:pPr>
      <w:r w:rsidRPr="00F629D1">
        <w:rPr>
          <w:b/>
          <w:color w:val="000000"/>
          <w:sz w:val="22"/>
          <w:szCs w:val="22"/>
          <w:lang w:eastAsia="ru-RU"/>
        </w:rPr>
        <w:t>71. Какова частота прохождения курсов повышения квалификации у лаборантов?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а)1 раз в 2 года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б)1 раз в 3 года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в) 1 раз в 5 лет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F629D1">
        <w:rPr>
          <w:color w:val="000000"/>
          <w:sz w:val="22"/>
          <w:szCs w:val="22"/>
          <w:lang w:eastAsia="ru-RU"/>
        </w:rPr>
        <w:t>г) раз в 10 лет</w:t>
      </w:r>
    </w:p>
    <w:p w:rsidR="00F629D1" w:rsidRPr="00F629D1" w:rsidRDefault="00F629D1" w:rsidP="00F629D1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proofErr w:type="spellStart"/>
      <w:r w:rsidRPr="00F629D1">
        <w:rPr>
          <w:color w:val="000000"/>
          <w:sz w:val="22"/>
          <w:szCs w:val="22"/>
          <w:lang w:eastAsia="ru-RU"/>
        </w:rPr>
        <w:t>д</w:t>
      </w:r>
      <w:proofErr w:type="spellEnd"/>
      <w:r w:rsidRPr="00F629D1">
        <w:rPr>
          <w:color w:val="000000"/>
          <w:sz w:val="22"/>
          <w:szCs w:val="22"/>
          <w:lang w:eastAsia="ru-RU"/>
        </w:rPr>
        <w:t>) ежегодно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72. Статья 307 УК РФ предусматривает ответственность эксперта </w:t>
      </w:r>
      <w:proofErr w:type="gramStart"/>
      <w:r w:rsidRPr="00F629D1">
        <w:rPr>
          <w:b/>
          <w:sz w:val="22"/>
          <w:szCs w:val="22"/>
        </w:rPr>
        <w:t>за</w:t>
      </w:r>
      <w:proofErr w:type="gramEnd"/>
      <w:r w:rsidRPr="00F629D1">
        <w:rPr>
          <w:b/>
          <w:sz w:val="22"/>
          <w:szCs w:val="22"/>
        </w:rPr>
        <w:t>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заведомо ложное заключение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немотивированный отказ или уклонение от дачи заключения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разглашение данных следствия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Default="00F629D1" w:rsidP="00F629D1">
      <w:pPr>
        <w:jc w:val="both"/>
        <w:rPr>
          <w:b/>
          <w:sz w:val="22"/>
          <w:szCs w:val="22"/>
        </w:rPr>
      </w:pPr>
    </w:p>
    <w:p w:rsid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73. Каков норматив расхода этилового спирта на 1 вскрытие трупа?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50 </w:t>
      </w:r>
      <w:proofErr w:type="spellStart"/>
      <w:r w:rsidRPr="00F629D1">
        <w:rPr>
          <w:sz w:val="22"/>
          <w:szCs w:val="22"/>
        </w:rPr>
        <w:t>гр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100гр.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150гр.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74. Что является основанием для назначения гистологической экспертизы?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заявление родственников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направление </w:t>
      </w:r>
      <w:proofErr w:type="spellStart"/>
      <w:r w:rsidRPr="00F629D1">
        <w:rPr>
          <w:sz w:val="22"/>
          <w:szCs w:val="22"/>
        </w:rPr>
        <w:t>суд</w:t>
      </w:r>
      <w:proofErr w:type="gramStart"/>
      <w:r w:rsidRPr="00F629D1">
        <w:rPr>
          <w:sz w:val="22"/>
          <w:szCs w:val="22"/>
        </w:rPr>
        <w:t>.м</w:t>
      </w:r>
      <w:proofErr w:type="gramEnd"/>
      <w:r w:rsidRPr="00F629D1">
        <w:rPr>
          <w:sz w:val="22"/>
          <w:szCs w:val="22"/>
        </w:rPr>
        <w:t>ед.эксперта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постановление дознавателя, следователя, прокурора, определение суда;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75. Одной из задач гистологического исследования объектов судебно-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медицинской экспертизы являются: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установление прижизненности и давности нанесения повреждений;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определение механизма образования повреждений;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определение давности наступления смерти.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76. Полость в тканях, заполненная гноем, называется: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абсцессом;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флегмоной;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гангреной.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77. Наиболее информативные кусочки из места повреждения вырезают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так, чтобы в них были представлены: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центральная зона повреждения;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пограничная зона повреждения с </w:t>
      </w:r>
      <w:proofErr w:type="gramStart"/>
      <w:r w:rsidRPr="00F629D1">
        <w:rPr>
          <w:sz w:val="22"/>
          <w:szCs w:val="22"/>
        </w:rPr>
        <w:t>прилежащей</w:t>
      </w:r>
      <w:proofErr w:type="gramEnd"/>
      <w:r w:rsidRPr="00F629D1">
        <w:rPr>
          <w:sz w:val="22"/>
          <w:szCs w:val="22"/>
        </w:rPr>
        <w:t xml:space="preserve"> неповрежденной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тканью;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периферическая зона повреждения.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78. Самыми ранними реакциями тканей человека на травму являются: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ишемия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гиперемия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воспаление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79. Основная фиксирующая жидкость, применяемая для первичной фиксации объектов, органов и тканей?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этиловый спирт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10-12% раствор формалина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физиологический раствор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80. Каков должен быть размер кусочков, направляемых на гистологическое исследование (толщина, ширина, длина)?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3х2х4см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0,2х</w:t>
      </w:r>
      <w:proofErr w:type="gramStart"/>
      <w:r w:rsidRPr="00F629D1">
        <w:rPr>
          <w:sz w:val="22"/>
          <w:szCs w:val="22"/>
        </w:rPr>
        <w:t>0</w:t>
      </w:r>
      <w:proofErr w:type="gramEnd"/>
      <w:r w:rsidRPr="00F629D1">
        <w:rPr>
          <w:sz w:val="22"/>
          <w:szCs w:val="22"/>
        </w:rPr>
        <w:t>,4х0,6см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 0,5х</w:t>
      </w:r>
      <w:proofErr w:type="gramStart"/>
      <w:r w:rsidRPr="00F629D1">
        <w:rPr>
          <w:sz w:val="22"/>
          <w:szCs w:val="22"/>
        </w:rPr>
        <w:t>1</w:t>
      </w:r>
      <w:proofErr w:type="gramEnd"/>
      <w:r w:rsidRPr="00F629D1">
        <w:rPr>
          <w:sz w:val="22"/>
          <w:szCs w:val="22"/>
        </w:rPr>
        <w:t>,5х2см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81. Основной метод заливки гистологических препаратов?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парафиновый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целлоидиновый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желатиновый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82. Какая окраска является обязательной во всех случаях судебно-гистологических исследований?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гематоксилином и эозином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суданом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по </w:t>
      </w:r>
      <w:proofErr w:type="spellStart"/>
      <w:r w:rsidRPr="00F629D1">
        <w:rPr>
          <w:sz w:val="22"/>
          <w:szCs w:val="22"/>
        </w:rPr>
        <w:t>Нислю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83. Укажите толщину тонких срезов?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до 1мкн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до 6 </w:t>
      </w:r>
      <w:proofErr w:type="spellStart"/>
      <w:r w:rsidRPr="00F629D1">
        <w:rPr>
          <w:sz w:val="22"/>
          <w:szCs w:val="22"/>
        </w:rPr>
        <w:t>мкн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10-15 </w:t>
      </w:r>
      <w:proofErr w:type="spellStart"/>
      <w:r w:rsidRPr="00F629D1">
        <w:rPr>
          <w:sz w:val="22"/>
          <w:szCs w:val="22"/>
        </w:rPr>
        <w:t>мкн</w:t>
      </w:r>
      <w:proofErr w:type="spellEnd"/>
    </w:p>
    <w:p w:rsidR="00F629D1" w:rsidRDefault="00F629D1" w:rsidP="00F629D1">
      <w:pPr>
        <w:jc w:val="both"/>
        <w:rPr>
          <w:sz w:val="22"/>
          <w:szCs w:val="22"/>
        </w:rPr>
      </w:pPr>
    </w:p>
    <w:p w:rsid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84. Наиболее распространенные методики окраски для выявления эластических волокон?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 </w:t>
      </w:r>
      <w:proofErr w:type="spellStart"/>
      <w:r w:rsidRPr="00F629D1">
        <w:rPr>
          <w:sz w:val="22"/>
          <w:szCs w:val="22"/>
        </w:rPr>
        <w:t>Вейгерту</w:t>
      </w:r>
      <w:proofErr w:type="spellEnd"/>
      <w:r w:rsidRPr="00F629D1">
        <w:rPr>
          <w:sz w:val="22"/>
          <w:szCs w:val="22"/>
        </w:rPr>
        <w:t xml:space="preserve"> и </w:t>
      </w:r>
      <w:proofErr w:type="spellStart"/>
      <w:r w:rsidRPr="00F629D1">
        <w:rPr>
          <w:sz w:val="22"/>
          <w:szCs w:val="22"/>
        </w:rPr>
        <w:t>Харту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 </w:t>
      </w:r>
      <w:proofErr w:type="spellStart"/>
      <w:r w:rsidRPr="00F629D1">
        <w:rPr>
          <w:sz w:val="22"/>
          <w:szCs w:val="22"/>
        </w:rPr>
        <w:t>Зербино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 Бесту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85. Наиболее  распространенная  методика  окраски  для  выявления  солей окиси железа?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 </w:t>
      </w:r>
      <w:proofErr w:type="spellStart"/>
      <w:r w:rsidRPr="00F629D1">
        <w:rPr>
          <w:sz w:val="22"/>
          <w:szCs w:val="22"/>
        </w:rPr>
        <w:t>Перлсу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 </w:t>
      </w:r>
      <w:proofErr w:type="spellStart"/>
      <w:r w:rsidRPr="00F629D1">
        <w:rPr>
          <w:sz w:val="22"/>
          <w:szCs w:val="22"/>
        </w:rPr>
        <w:t>Хоуэлу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proofErr w:type="gramStart"/>
      <w:r w:rsidRPr="00F629D1">
        <w:rPr>
          <w:sz w:val="22"/>
          <w:szCs w:val="22"/>
        </w:rPr>
        <w:t>азур-эозином</w:t>
      </w:r>
      <w:proofErr w:type="spellEnd"/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86. Наиболее распространенные методики окраски на соединительную ткань?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 </w:t>
      </w:r>
      <w:proofErr w:type="spellStart"/>
      <w:r w:rsidRPr="00F629D1">
        <w:rPr>
          <w:sz w:val="22"/>
          <w:szCs w:val="22"/>
        </w:rPr>
        <w:t>Зербино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Конго красный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по Ван </w:t>
      </w:r>
      <w:proofErr w:type="spellStart"/>
      <w:r w:rsidRPr="00F629D1">
        <w:rPr>
          <w:sz w:val="22"/>
          <w:szCs w:val="22"/>
        </w:rPr>
        <w:t>Гизону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87. Наиболее распространенные методики окраски для выявления липидов и жироподобных веществ?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Ришлера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суданом</w:t>
      </w:r>
      <w:proofErr w:type="spellEnd"/>
      <w:r w:rsidRPr="00F629D1">
        <w:rPr>
          <w:sz w:val="22"/>
          <w:szCs w:val="22"/>
        </w:rPr>
        <w:t xml:space="preserve"> по Гольдману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</w:t>
      </w:r>
      <w:proofErr w:type="gramStart"/>
      <w:r w:rsidRPr="00F629D1">
        <w:rPr>
          <w:sz w:val="22"/>
          <w:szCs w:val="22"/>
        </w:rPr>
        <w:t xml:space="preserve"> Л</w:t>
      </w:r>
      <w:proofErr w:type="gramEnd"/>
      <w:r w:rsidRPr="00F629D1">
        <w:rPr>
          <w:sz w:val="22"/>
          <w:szCs w:val="22"/>
        </w:rPr>
        <w:t>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88. В какой кислоте производится декальцинация костного материала? 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в</w:t>
      </w:r>
      <w:proofErr w:type="gramEnd"/>
      <w:r w:rsidRPr="00F629D1">
        <w:rPr>
          <w:sz w:val="22"/>
          <w:szCs w:val="22"/>
        </w:rPr>
        <w:t xml:space="preserve"> серной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 азотной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 фосфорной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89. Норма расхода этилового спирта на 1 гистологическое исследование?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40гр.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б)100гр.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150гр.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90. Какой концентрации должен быть раствор формалина для консервации кусочков, взятых на гистологическое исследование?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5%;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10%;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40%;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91. Для фиксации кусочков органов, </w:t>
      </w:r>
      <w:proofErr w:type="gramStart"/>
      <w:r w:rsidRPr="00F629D1">
        <w:rPr>
          <w:b/>
          <w:sz w:val="22"/>
          <w:szCs w:val="22"/>
        </w:rPr>
        <w:t>тканей, взятых для гистологического исследования на гликоген используют</w:t>
      </w:r>
      <w:proofErr w:type="gramEnd"/>
      <w:r w:rsidRPr="00F629D1">
        <w:rPr>
          <w:b/>
          <w:sz w:val="22"/>
          <w:szCs w:val="22"/>
        </w:rPr>
        <w:t>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формалин;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этиловый спирт;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дистиллированную воду;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92. Отделы сердца, подлежащие обязательному гистологическому исследованию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стенки желудочков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стенки и перегородка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области проводящих путей сердца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зоны инфаркта на границе с неповрежденной мышцей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  <w:r w:rsidRPr="00F629D1">
        <w:rPr>
          <w:sz w:val="22"/>
          <w:szCs w:val="22"/>
        </w:rPr>
        <w:t>.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93.Судить о сроках развития инфаркта по результатам гистологического исследования миокарда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возможно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>евозможно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)з</w:t>
      </w:r>
      <w:proofErr w:type="gramEnd"/>
      <w:r w:rsidRPr="00F629D1">
        <w:rPr>
          <w:sz w:val="22"/>
          <w:szCs w:val="22"/>
        </w:rPr>
        <w:t>атруднительно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94. Признаки прижизненности и давности повреждений, определяемые при гистологическом исследовании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>а) постоянны по выраженности вне зависимости от локализации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зависят от локализации повреждения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95. Гистологическое исследование кожи из области трупных пятен проводят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наличия трупного пятна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)у</w:t>
      </w:r>
      <w:proofErr w:type="gramEnd"/>
      <w:r w:rsidRPr="00F629D1">
        <w:rPr>
          <w:sz w:val="22"/>
          <w:szCs w:val="22"/>
        </w:rPr>
        <w:t>точнения фазы развития трупного пятна (установление давности наступления смерти)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диагностики трупного пятна, исчезнувшего при перемещении трупа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б, 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96. Гистологическое исследование мышц в состоянии трупного окоченения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нецелесообразно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уточняет степень трупного окоченения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уточняет давность наступления смерти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97. Гистологическое исследование </w:t>
      </w:r>
      <w:proofErr w:type="gramStart"/>
      <w:r w:rsidRPr="00F629D1">
        <w:rPr>
          <w:b/>
          <w:sz w:val="22"/>
          <w:szCs w:val="22"/>
        </w:rPr>
        <w:t>тканей,  подвергшихся поздним трупным изменениям дают</w:t>
      </w:r>
      <w:proofErr w:type="gramEnd"/>
      <w:r w:rsidRPr="00F629D1">
        <w:rPr>
          <w:b/>
          <w:sz w:val="22"/>
          <w:szCs w:val="22"/>
        </w:rPr>
        <w:t xml:space="preserve"> возможность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уточнить вид поздних изменений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уточнить давность наступления смерти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выявить кровоподтеки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98. Гистологическое исследование ссадин, кровоподтеков, ран </w:t>
      </w:r>
      <w:proofErr w:type="gramStart"/>
      <w:r w:rsidRPr="00F629D1">
        <w:rPr>
          <w:b/>
          <w:sz w:val="22"/>
          <w:szCs w:val="22"/>
        </w:rPr>
        <w:t>необходима</w:t>
      </w:r>
      <w:proofErr w:type="gramEnd"/>
      <w:r w:rsidRPr="00F629D1">
        <w:rPr>
          <w:b/>
          <w:sz w:val="22"/>
          <w:szCs w:val="22"/>
        </w:rPr>
        <w:t xml:space="preserve"> для установления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прижизненности и давности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механизма происхождения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особенностей травмирующего предмета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идентификации травмирующего предмета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99. Методы приготовления гистологических срезов для окраски на жир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на замораживающем микротоме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заливка в желатин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верно а, </w:t>
      </w:r>
      <w:proofErr w:type="gramStart"/>
      <w:r w:rsidRPr="00F629D1">
        <w:rPr>
          <w:sz w:val="22"/>
          <w:szCs w:val="22"/>
        </w:rPr>
        <w:t>б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100. Гистологическое исследование головного мозга при черепно-мозговой травме проводится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диагноза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установления прижизненности и давности травмы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диагностики диффузного аксонального повреждения мозга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101. Морфологические изменения внутренних органов при травматическом шоке являются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характерными и позволяют установить диагноз шока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неспецифичными и не позволяют установить диагноз шока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зависят от тяжести шока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102. Гистологическое исследование кожи из области странгуляционной борозды применяют для установления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факта сдавления кожи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прижизненности борозды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характеристики петли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103. Гистологическое исследование при смерти от утопления производится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диагноза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уточнения типа утопления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дифференциальной диагностики острой эмфиземы легких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верно б, 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104. Гистологическое исследование в случаях ожогов проводится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диагноза и уточнения степени ожога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дифференциальной диагностики ожоговых и гнилостных пузырей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105. Гистологическое исследование в случаях смерти от охлаждения проводится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диагноза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уточнения степени отморожения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установления прижизненности местного воздействия низкой температуры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106. Для гистологического исследования в случаях смерти от охлаждения необходимо направить кусочки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миокарда, ткани мозга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печени, легкого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стенки желудка и кишечника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стенки желудка, кишечника, ткани яичек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каждого внутреннего органа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107. Что такое фиксация ткани?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сохранение прижизненной структуры;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вызов коагуляции клеточного содержимого;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сделать ткань хрупкой и мягкой;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108. Для получения абсолютного спирта из 95 % спирта используется: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медный купорос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поваренная соль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фенол.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109. Для заливки тканей используют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парафин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кедровое масло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вазелиновое масло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110. Декальцинацию проводят: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до фиксации тканей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после фиксации тканей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на замороженных срезах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111. Методы изготовления гистологических препаратов дли обнаружения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жировой эмболии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заливка в парафин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на замораживающем микротоме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заливка в целлоидин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112. Реакция </w:t>
      </w:r>
      <w:proofErr w:type="spellStart"/>
      <w:r w:rsidRPr="00F629D1">
        <w:rPr>
          <w:b/>
          <w:sz w:val="22"/>
          <w:szCs w:val="22"/>
        </w:rPr>
        <w:t>Перлса</w:t>
      </w:r>
      <w:proofErr w:type="spellEnd"/>
      <w:r w:rsidRPr="00F629D1">
        <w:rPr>
          <w:b/>
          <w:sz w:val="22"/>
          <w:szCs w:val="22"/>
        </w:rPr>
        <w:t xml:space="preserve"> выявляет соединения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железа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меди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серебра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113. В случаях скоропостижной смерти гистологическое исследование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наиболее часто проводят для: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подтверждения и уточнения диагноза;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определения давности заболевания;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определения времени наступления смерти.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114. Парафиновые срезы наклеивают на стекла обработанные: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яичным белком;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воском;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желатиной.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115. Для выявления соединительной ткани используют окраски: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 </w:t>
      </w:r>
      <w:proofErr w:type="spellStart"/>
      <w:r w:rsidRPr="00F629D1">
        <w:rPr>
          <w:sz w:val="22"/>
          <w:szCs w:val="22"/>
        </w:rPr>
        <w:t>ван-Гизону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 </w:t>
      </w:r>
      <w:proofErr w:type="spellStart"/>
      <w:r w:rsidRPr="00F629D1">
        <w:rPr>
          <w:sz w:val="22"/>
          <w:szCs w:val="22"/>
        </w:rPr>
        <w:t>Рего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по </w:t>
      </w:r>
      <w:proofErr w:type="spellStart"/>
      <w:r w:rsidRPr="00F629D1">
        <w:rPr>
          <w:sz w:val="22"/>
          <w:szCs w:val="22"/>
        </w:rPr>
        <w:t>Вейгерту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116. Перед спиртовой проводкой кусочки органов и тканей промывают: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в спиртовом растворе;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 дистиллированной воде;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 проточной воде.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 117. Суданом-</w:t>
      </w:r>
      <w:proofErr w:type="gramStart"/>
      <w:r w:rsidRPr="00F629D1">
        <w:rPr>
          <w:b/>
          <w:sz w:val="22"/>
          <w:szCs w:val="22"/>
        </w:rPr>
        <w:t>III</w:t>
      </w:r>
      <w:proofErr w:type="gramEnd"/>
      <w:r w:rsidRPr="00F629D1">
        <w:rPr>
          <w:b/>
          <w:sz w:val="22"/>
          <w:szCs w:val="22"/>
        </w:rPr>
        <w:t xml:space="preserve"> окрашивают срезы с целью выявления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жира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амилоида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фибрина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118. Очаги кровоизлияний и некроза в толще слизистой оболочки желудка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при смерти от переохлаждения называют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пятна Вишневского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пятна Минакова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пятна </w:t>
      </w:r>
      <w:proofErr w:type="spellStart"/>
      <w:r w:rsidRPr="00F629D1">
        <w:rPr>
          <w:sz w:val="22"/>
          <w:szCs w:val="22"/>
        </w:rPr>
        <w:t>Тардье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119. Результат судебно-гистологической экспертизы оформляется: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«Заключение эксперта»;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«Акт судебно-гистологического исследования»;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врачебное свидетельство о смерти;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120. </w:t>
      </w:r>
      <w:proofErr w:type="gramStart"/>
      <w:r w:rsidRPr="00F629D1">
        <w:rPr>
          <w:b/>
          <w:sz w:val="22"/>
          <w:szCs w:val="22"/>
        </w:rPr>
        <w:t xml:space="preserve">Результаты гистологического </w:t>
      </w:r>
      <w:proofErr w:type="spellStart"/>
      <w:r w:rsidRPr="00F629D1">
        <w:rPr>
          <w:b/>
          <w:sz w:val="22"/>
          <w:szCs w:val="22"/>
        </w:rPr>
        <w:t>исслдеования</w:t>
      </w:r>
      <w:proofErr w:type="spellEnd"/>
      <w:r w:rsidRPr="00F629D1">
        <w:rPr>
          <w:b/>
          <w:sz w:val="22"/>
          <w:szCs w:val="22"/>
        </w:rPr>
        <w:t xml:space="preserve">, представляемые судебно-медицинскому эксперту </w:t>
      </w:r>
      <w:proofErr w:type="spellStart"/>
      <w:r w:rsidRPr="00F629D1">
        <w:rPr>
          <w:b/>
          <w:sz w:val="22"/>
          <w:szCs w:val="22"/>
        </w:rPr>
        <w:t>танатологического</w:t>
      </w:r>
      <w:proofErr w:type="spellEnd"/>
      <w:r w:rsidRPr="00F629D1">
        <w:rPr>
          <w:b/>
          <w:sz w:val="22"/>
          <w:szCs w:val="22"/>
        </w:rPr>
        <w:t xml:space="preserve"> отделения имеют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самостоятельное значение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вспомогательное значение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и то и другое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121. Судебно-гистологический архив формируется </w:t>
      </w:r>
      <w:proofErr w:type="gramStart"/>
      <w:r w:rsidRPr="00F629D1">
        <w:rPr>
          <w:b/>
          <w:sz w:val="22"/>
          <w:szCs w:val="22"/>
        </w:rPr>
        <w:t>из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блоков внутренних органов и тканей и высушенных объектов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микропрепаратов, блоков внутренних органов и тканей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микропрепаратов и </w:t>
      </w:r>
      <w:proofErr w:type="spellStart"/>
      <w:r w:rsidRPr="00F629D1">
        <w:rPr>
          <w:sz w:val="22"/>
          <w:szCs w:val="22"/>
        </w:rPr>
        <w:t>нативного</w:t>
      </w:r>
      <w:proofErr w:type="spellEnd"/>
      <w:r w:rsidRPr="00F629D1">
        <w:rPr>
          <w:sz w:val="22"/>
          <w:szCs w:val="22"/>
        </w:rPr>
        <w:t xml:space="preserve"> материала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122. Сроки хранения гистологического архива?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 течение 1-го года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 течение 3-х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 течение 5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123. Влажный архив кусочков внутренних органов и тканей хранят: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 гистологическом отделении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 морге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 холодильной камере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124. Регистрационный журнал, копии «Заключений эксперта» и акты судебно-гистологического исследования хранят в отделении: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до 2-х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до 3-х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до 5-ти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125. </w:t>
      </w:r>
      <w:r w:rsidRPr="00F629D1">
        <w:rPr>
          <w:b/>
          <w:iCs/>
          <w:sz w:val="22"/>
          <w:szCs w:val="22"/>
        </w:rPr>
        <w:t xml:space="preserve">Оптимальный угол наклона </w:t>
      </w:r>
      <w:proofErr w:type="spellStart"/>
      <w:r w:rsidRPr="00F629D1">
        <w:rPr>
          <w:b/>
          <w:iCs/>
          <w:sz w:val="22"/>
          <w:szCs w:val="22"/>
        </w:rPr>
        <w:t>микротомного</w:t>
      </w:r>
      <w:proofErr w:type="spellEnd"/>
      <w:r w:rsidRPr="00F629D1">
        <w:rPr>
          <w:b/>
          <w:iCs/>
          <w:sz w:val="22"/>
          <w:szCs w:val="22"/>
        </w:rPr>
        <w:t xml:space="preserve"> ножа в санном микротоме.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13-15 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7-9 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25-30 гр.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126. Срезы, окрашенные </w:t>
      </w:r>
      <w:proofErr w:type="spellStart"/>
      <w:r w:rsidRPr="00F629D1">
        <w:rPr>
          <w:b/>
          <w:sz w:val="22"/>
          <w:szCs w:val="22"/>
        </w:rPr>
        <w:t>суданом</w:t>
      </w:r>
      <w:proofErr w:type="spellEnd"/>
      <w:r w:rsidRPr="00F629D1">
        <w:rPr>
          <w:b/>
          <w:sz w:val="22"/>
          <w:szCs w:val="22"/>
        </w:rPr>
        <w:t xml:space="preserve"> можно заключать в следующие среды: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полистерол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глицерин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канадский бальзам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b/>
          <w:sz w:val="22"/>
          <w:szCs w:val="22"/>
        </w:rPr>
        <w:t>127. Артефакты в виде полосовидных разрывов тканей, складок, трещин и сдвигов</w:t>
      </w:r>
      <w:r w:rsidRPr="00F629D1">
        <w:rPr>
          <w:sz w:val="22"/>
          <w:szCs w:val="22"/>
        </w:rPr>
        <w:t xml:space="preserve"> образуются </w:t>
      </w:r>
      <w:proofErr w:type="gramStart"/>
      <w:r w:rsidRPr="00F629D1">
        <w:rPr>
          <w:sz w:val="22"/>
          <w:szCs w:val="22"/>
        </w:rPr>
        <w:t>при</w:t>
      </w:r>
      <w:proofErr w:type="gramEnd"/>
      <w:r w:rsidRPr="00F629D1">
        <w:rPr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вибрации плохо зафиксированного ножа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зазубрин ножа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тупой нож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128. Недостаточная фильтрация красящих веще</w:t>
      </w:r>
      <w:proofErr w:type="gramStart"/>
      <w:r w:rsidRPr="00F629D1">
        <w:rPr>
          <w:b/>
          <w:sz w:val="22"/>
          <w:szCs w:val="22"/>
        </w:rPr>
        <w:t>ств пр</w:t>
      </w:r>
      <w:proofErr w:type="gramEnd"/>
      <w:r w:rsidRPr="00F629D1">
        <w:rPr>
          <w:b/>
          <w:sz w:val="22"/>
          <w:szCs w:val="22"/>
        </w:rPr>
        <w:t>иводит…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 яркой окраске препаратов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к бледной окраске препаратов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кляксам различной окраски, напоминающим колонии микробов, очаги </w:t>
      </w:r>
      <w:proofErr w:type="spellStart"/>
      <w:r w:rsidRPr="00F629D1">
        <w:rPr>
          <w:sz w:val="22"/>
          <w:szCs w:val="22"/>
        </w:rPr>
        <w:t>кальциноза</w:t>
      </w:r>
      <w:proofErr w:type="spellEnd"/>
      <w:r w:rsidRPr="00F629D1">
        <w:rPr>
          <w:sz w:val="22"/>
          <w:szCs w:val="22"/>
        </w:rPr>
        <w:t xml:space="preserve">, </w:t>
      </w:r>
      <w:proofErr w:type="spellStart"/>
      <w:r w:rsidRPr="00F629D1">
        <w:rPr>
          <w:sz w:val="22"/>
          <w:szCs w:val="22"/>
        </w:rPr>
        <w:t>глыбки</w:t>
      </w:r>
      <w:proofErr w:type="spellEnd"/>
      <w:r w:rsidRPr="00F629D1">
        <w:rPr>
          <w:sz w:val="22"/>
          <w:szCs w:val="22"/>
        </w:rPr>
        <w:t xml:space="preserve"> гликогена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129. Укажите критерии достаточной обработки срезов в ксилоле?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потемнение кусочка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просветление кусочка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изменение цвета кусочка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130. В каких случаях целесообразно применение аппарата Миконта-2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при окраске по Бесту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при окраске </w:t>
      </w:r>
      <w:proofErr w:type="spellStart"/>
      <w:r w:rsidRPr="00F629D1">
        <w:rPr>
          <w:sz w:val="22"/>
          <w:szCs w:val="22"/>
        </w:rPr>
        <w:t>суданом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при окраске по Ван </w:t>
      </w:r>
      <w:proofErr w:type="spellStart"/>
      <w:r w:rsidRPr="00F629D1">
        <w:rPr>
          <w:sz w:val="22"/>
          <w:szCs w:val="22"/>
        </w:rPr>
        <w:t>Гизону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131. </w:t>
      </w:r>
      <w:r w:rsidRPr="00F629D1">
        <w:rPr>
          <w:b/>
          <w:iCs/>
          <w:sz w:val="22"/>
          <w:szCs w:val="22"/>
        </w:rPr>
        <w:t>Приготовление раствора стандартных эритроцитов производят: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 дистиллированной воде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 0,1% растворе уксусной кислоты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 физиологическом растворе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132. </w:t>
      </w:r>
      <w:r w:rsidRPr="00F629D1">
        <w:rPr>
          <w:b/>
          <w:iCs/>
          <w:sz w:val="22"/>
          <w:szCs w:val="22"/>
        </w:rPr>
        <w:t xml:space="preserve">При реакции абсорбции – </w:t>
      </w:r>
      <w:proofErr w:type="spellStart"/>
      <w:r w:rsidRPr="00F629D1">
        <w:rPr>
          <w:b/>
          <w:iCs/>
          <w:sz w:val="22"/>
          <w:szCs w:val="22"/>
        </w:rPr>
        <w:t>элюции</w:t>
      </w:r>
      <w:proofErr w:type="spellEnd"/>
      <w:r w:rsidRPr="00F629D1">
        <w:rPr>
          <w:b/>
          <w:iCs/>
          <w:sz w:val="22"/>
          <w:szCs w:val="22"/>
        </w:rPr>
        <w:t xml:space="preserve"> проводят: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элюцию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центрифугирование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отмывание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133. </w:t>
      </w:r>
      <w:r w:rsidRPr="00F629D1">
        <w:rPr>
          <w:b/>
          <w:iCs/>
          <w:sz w:val="22"/>
          <w:szCs w:val="22"/>
        </w:rPr>
        <w:t>В судебно-биологическом отделении экспертизу вещественных доказательств оформляют: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заключением эксперта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актом исследования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протоколом судебно-медицинского исследования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134. </w:t>
      </w:r>
      <w:r w:rsidRPr="00F629D1">
        <w:rPr>
          <w:b/>
          <w:iCs/>
          <w:sz w:val="22"/>
          <w:szCs w:val="22"/>
        </w:rPr>
        <w:t>Первое действие при работе с центрифугой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установить обороты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включить в сеть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поместить пробирки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135. </w:t>
      </w:r>
      <w:r w:rsidRPr="00F629D1">
        <w:rPr>
          <w:b/>
          <w:iCs/>
          <w:sz w:val="22"/>
          <w:szCs w:val="22"/>
        </w:rPr>
        <w:t>Срок хранения крови в архиве: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 год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3 года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10 лет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136. </w:t>
      </w:r>
      <w:r w:rsidRPr="00F629D1">
        <w:rPr>
          <w:b/>
          <w:iCs/>
          <w:sz w:val="22"/>
          <w:szCs w:val="22"/>
        </w:rPr>
        <w:t xml:space="preserve">При установлении наличия спермы </w:t>
      </w:r>
      <w:proofErr w:type="spellStart"/>
      <w:r w:rsidRPr="00F629D1">
        <w:rPr>
          <w:b/>
          <w:iCs/>
          <w:sz w:val="22"/>
          <w:szCs w:val="22"/>
        </w:rPr>
        <w:t>морфологическм</w:t>
      </w:r>
      <w:proofErr w:type="spellEnd"/>
      <w:r w:rsidRPr="00F629D1">
        <w:rPr>
          <w:b/>
          <w:iCs/>
          <w:sz w:val="22"/>
          <w:szCs w:val="22"/>
        </w:rPr>
        <w:t xml:space="preserve"> способом применяют раствор аммиака: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5%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10%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33%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137. </w:t>
      </w:r>
      <w:r w:rsidRPr="00F629D1">
        <w:rPr>
          <w:b/>
          <w:iCs/>
          <w:sz w:val="22"/>
          <w:szCs w:val="22"/>
        </w:rPr>
        <w:t xml:space="preserve">При установлении наличия крови (методом тонкослойной восходящей хроматографии) </w:t>
      </w:r>
      <w:proofErr w:type="spellStart"/>
      <w:r w:rsidRPr="00F629D1">
        <w:rPr>
          <w:b/>
          <w:iCs/>
          <w:sz w:val="22"/>
          <w:szCs w:val="22"/>
        </w:rPr>
        <w:t>хроматографическую</w:t>
      </w:r>
      <w:proofErr w:type="spellEnd"/>
      <w:r w:rsidRPr="00F629D1">
        <w:rPr>
          <w:b/>
          <w:iCs/>
          <w:sz w:val="22"/>
          <w:szCs w:val="22"/>
        </w:rPr>
        <w:t xml:space="preserve"> пластинку на конечном этапе обрабатывают: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3% раствором перекиси водорода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30% этиловым спиртом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5% раствором уксусной кислоты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138. Указать, какое исследование должно проводиться после получения экспериментальных следов крови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спектральное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сравнительное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рентгенологическое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139.Образцы волос с разных областей тела упаковывают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в один и тот же конверт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 разные конверты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упаковка значения не имеет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140. Методы установления наличия пота: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электрофоретический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химический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морфологический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141. Реакция крови в норме: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слабо кислая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gramStart"/>
      <w:r w:rsidRPr="00F629D1">
        <w:rPr>
          <w:sz w:val="22"/>
          <w:szCs w:val="22"/>
        </w:rPr>
        <w:t>слабо щелочная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нейтральная.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142.</w:t>
      </w:r>
      <w:r w:rsidRPr="00F629D1">
        <w:rPr>
          <w:sz w:val="22"/>
          <w:szCs w:val="22"/>
        </w:rPr>
        <w:t xml:space="preserve"> </w:t>
      </w:r>
      <w:r w:rsidRPr="00F629D1">
        <w:rPr>
          <w:b/>
          <w:sz w:val="22"/>
          <w:szCs w:val="22"/>
        </w:rPr>
        <w:t>Антителами в крови являются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иммуноглобулины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липиды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углеводы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143. Электрофорезом называется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разделение белковых молекул в зависимости от их молекулярного веса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разделение белков в диспенсерной среде в зависимости от значения изоэлектрической точки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направленное движение дисперсных частиц в дисперсионной среде под действием внешнего электрического поля.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144. </w:t>
      </w:r>
      <w:proofErr w:type="spellStart"/>
      <w:r w:rsidRPr="00F629D1">
        <w:rPr>
          <w:b/>
          <w:sz w:val="22"/>
          <w:szCs w:val="22"/>
        </w:rPr>
        <w:t>Гаптоглобин</w:t>
      </w:r>
      <w:proofErr w:type="spellEnd"/>
      <w:r w:rsidRPr="00F629D1">
        <w:rPr>
          <w:b/>
          <w:sz w:val="22"/>
          <w:szCs w:val="22"/>
        </w:rPr>
        <w:t xml:space="preserve"> (</w:t>
      </w:r>
      <w:proofErr w:type="spellStart"/>
      <w:r w:rsidRPr="00F629D1">
        <w:rPr>
          <w:b/>
          <w:sz w:val="22"/>
          <w:szCs w:val="22"/>
        </w:rPr>
        <w:t>Нр</w:t>
      </w:r>
      <w:proofErr w:type="spellEnd"/>
      <w:r w:rsidRPr="00F629D1">
        <w:rPr>
          <w:b/>
          <w:sz w:val="22"/>
          <w:szCs w:val="22"/>
        </w:rPr>
        <w:t>) осуществляет в организме функцию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транспорта витаминов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транспорта Н</w:t>
      </w:r>
      <w:proofErr w:type="gramStart"/>
      <w:r w:rsidRPr="00F629D1">
        <w:rPr>
          <w:sz w:val="22"/>
          <w:szCs w:val="22"/>
          <w:lang w:val="en-US"/>
        </w:rPr>
        <w:t>b</w:t>
      </w:r>
      <w:proofErr w:type="gramEnd"/>
      <w:r w:rsidRPr="00F629D1">
        <w:rPr>
          <w:sz w:val="22"/>
          <w:szCs w:val="22"/>
        </w:rPr>
        <w:t xml:space="preserve"> и иммунитета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функция до конца не изучена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145. Синтез </w:t>
      </w:r>
      <w:proofErr w:type="spellStart"/>
      <w:r w:rsidRPr="00F629D1">
        <w:rPr>
          <w:b/>
          <w:sz w:val="22"/>
          <w:szCs w:val="22"/>
        </w:rPr>
        <w:t>Нр</w:t>
      </w:r>
      <w:proofErr w:type="spellEnd"/>
      <w:r w:rsidRPr="00F629D1">
        <w:rPr>
          <w:b/>
          <w:sz w:val="22"/>
          <w:szCs w:val="22"/>
        </w:rPr>
        <w:t xml:space="preserve">  в организме человека осуществляется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селезенкой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печенью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костным мозгом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>оджелудочной железой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146. В крови человека </w:t>
      </w:r>
      <w:proofErr w:type="spellStart"/>
      <w:r w:rsidRPr="00F629D1">
        <w:rPr>
          <w:b/>
          <w:sz w:val="22"/>
          <w:szCs w:val="22"/>
        </w:rPr>
        <w:t>Нр</w:t>
      </w:r>
      <w:proofErr w:type="spellEnd"/>
      <w:r w:rsidRPr="00F629D1">
        <w:rPr>
          <w:b/>
          <w:sz w:val="22"/>
          <w:szCs w:val="22"/>
        </w:rPr>
        <w:t xml:space="preserve"> содержится </w:t>
      </w:r>
      <w:proofErr w:type="gramStart"/>
      <w:r w:rsidRPr="00F629D1">
        <w:rPr>
          <w:b/>
          <w:sz w:val="22"/>
          <w:szCs w:val="22"/>
        </w:rPr>
        <w:t>в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эритроцитах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сыворотке крови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gramStart"/>
      <w:r w:rsidRPr="00F629D1">
        <w:rPr>
          <w:sz w:val="22"/>
          <w:szCs w:val="22"/>
        </w:rPr>
        <w:t>лейкоцитах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</w:t>
      </w:r>
      <w:proofErr w:type="gramStart"/>
      <w:r w:rsidRPr="00F629D1">
        <w:rPr>
          <w:sz w:val="22"/>
          <w:szCs w:val="22"/>
        </w:rPr>
        <w:t>тромбоцитах</w:t>
      </w:r>
      <w:proofErr w:type="gramEnd"/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147. </w:t>
      </w:r>
      <w:r w:rsidRPr="00F629D1">
        <w:rPr>
          <w:b/>
          <w:iCs/>
          <w:sz w:val="22"/>
          <w:szCs w:val="22"/>
        </w:rPr>
        <w:t xml:space="preserve">При установлении наличия пота (методом тонкослойной восходящей хроматографии) </w:t>
      </w:r>
      <w:proofErr w:type="spellStart"/>
      <w:r w:rsidRPr="00F629D1">
        <w:rPr>
          <w:b/>
          <w:iCs/>
          <w:sz w:val="22"/>
          <w:szCs w:val="22"/>
        </w:rPr>
        <w:t>хроматографическую</w:t>
      </w:r>
      <w:proofErr w:type="spellEnd"/>
      <w:r w:rsidRPr="00F629D1">
        <w:rPr>
          <w:b/>
          <w:iCs/>
          <w:sz w:val="22"/>
          <w:szCs w:val="22"/>
        </w:rPr>
        <w:t xml:space="preserve"> пластинку на конечном этапе обрабатывают</w:t>
      </w:r>
      <w:r w:rsidRPr="00F629D1">
        <w:rPr>
          <w:iCs/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3% раствором перекиси водорода;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1% спиртовым раствором </w:t>
      </w:r>
      <w:proofErr w:type="spellStart"/>
      <w:r w:rsidRPr="00F629D1">
        <w:rPr>
          <w:sz w:val="22"/>
          <w:szCs w:val="22"/>
        </w:rPr>
        <w:t>нингидрина</w:t>
      </w:r>
      <w:proofErr w:type="spellEnd"/>
      <w:r w:rsidRPr="00F629D1">
        <w:rPr>
          <w:sz w:val="22"/>
          <w:szCs w:val="22"/>
        </w:rPr>
        <w:t>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дистиллированной водой;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148. </w:t>
      </w:r>
      <w:r w:rsidRPr="00F629D1">
        <w:rPr>
          <w:b/>
          <w:iCs/>
          <w:sz w:val="22"/>
          <w:szCs w:val="22"/>
        </w:rPr>
        <w:t xml:space="preserve">Режим прогревания </w:t>
      </w:r>
      <w:proofErr w:type="spellStart"/>
      <w:r w:rsidRPr="00F629D1">
        <w:rPr>
          <w:b/>
          <w:iCs/>
          <w:sz w:val="22"/>
          <w:szCs w:val="22"/>
        </w:rPr>
        <w:t>хроматографической</w:t>
      </w:r>
      <w:proofErr w:type="spellEnd"/>
      <w:r w:rsidRPr="00F629D1">
        <w:rPr>
          <w:b/>
          <w:iCs/>
          <w:sz w:val="22"/>
          <w:szCs w:val="22"/>
        </w:rPr>
        <w:t xml:space="preserve"> пластинки при установлении наличия пота методом тонкослойной восходящей хроматографии: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2 часа при 100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 час при 37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30 минут при 60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149. </w:t>
      </w:r>
      <w:r w:rsidRPr="00F629D1">
        <w:rPr>
          <w:b/>
          <w:iCs/>
          <w:sz w:val="22"/>
          <w:szCs w:val="22"/>
        </w:rPr>
        <w:t>Какая кислотность используется при проведении пробы на наличие белка: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уксусная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соляная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азотная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150. </w:t>
      </w:r>
      <w:r w:rsidRPr="00F629D1">
        <w:rPr>
          <w:b/>
          <w:iCs/>
          <w:sz w:val="22"/>
          <w:szCs w:val="22"/>
        </w:rPr>
        <w:t xml:space="preserve">Температурный режим термостата в фазе </w:t>
      </w:r>
      <w:proofErr w:type="spellStart"/>
      <w:r w:rsidRPr="00F629D1">
        <w:rPr>
          <w:b/>
          <w:iCs/>
          <w:sz w:val="22"/>
          <w:szCs w:val="22"/>
        </w:rPr>
        <w:t>элюции</w:t>
      </w:r>
      <w:proofErr w:type="spellEnd"/>
      <w:r w:rsidRPr="00F629D1">
        <w:rPr>
          <w:b/>
          <w:iCs/>
          <w:sz w:val="22"/>
          <w:szCs w:val="22"/>
        </w:rPr>
        <w:t xml:space="preserve"> при проведении реакции </w:t>
      </w:r>
      <w:proofErr w:type="spellStart"/>
      <w:r w:rsidRPr="00F629D1">
        <w:rPr>
          <w:b/>
          <w:iCs/>
          <w:sz w:val="22"/>
          <w:szCs w:val="22"/>
        </w:rPr>
        <w:t>абсорбции-элюции</w:t>
      </w:r>
      <w:proofErr w:type="spellEnd"/>
      <w:r w:rsidRPr="00F629D1">
        <w:rPr>
          <w:b/>
          <w:iCs/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98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4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52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151. </w:t>
      </w:r>
      <w:r w:rsidRPr="00F629D1">
        <w:rPr>
          <w:b/>
          <w:iCs/>
          <w:sz w:val="22"/>
          <w:szCs w:val="22"/>
        </w:rPr>
        <w:t>Температурный режим термостата при проведении реакции наличия слюны по амилазе: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4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37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48</w:t>
      </w:r>
      <w:proofErr w:type="gramStart"/>
      <w:r w:rsidRPr="00F629D1">
        <w:rPr>
          <w:sz w:val="22"/>
          <w:szCs w:val="22"/>
        </w:rPr>
        <w:t>º С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152. </w:t>
      </w:r>
      <w:r w:rsidRPr="00F629D1">
        <w:rPr>
          <w:b/>
          <w:iCs/>
          <w:sz w:val="22"/>
          <w:szCs w:val="22"/>
        </w:rPr>
        <w:t>Процент используемого раствора крахмала при проведении реакции с целью установления наличия слюны по  амилазе: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2%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3%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5%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153. </w:t>
      </w:r>
      <w:r w:rsidRPr="00F629D1">
        <w:rPr>
          <w:b/>
          <w:iCs/>
          <w:sz w:val="22"/>
          <w:szCs w:val="22"/>
        </w:rPr>
        <w:t>Нормы расходования этилового спирта на один объект исследования: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1г.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5г.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10г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154. </w:t>
      </w:r>
      <w:r w:rsidRPr="00F629D1">
        <w:rPr>
          <w:b/>
          <w:iCs/>
          <w:sz w:val="22"/>
          <w:szCs w:val="22"/>
        </w:rPr>
        <w:t>Посуда, используемая при проведении подогрева содержимого стаканчиков, пробирок, склянок: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стеклянная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металлическая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термостойкая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155. </w:t>
      </w:r>
      <w:r w:rsidRPr="00F629D1">
        <w:rPr>
          <w:b/>
          <w:iCs/>
          <w:sz w:val="22"/>
          <w:szCs w:val="22"/>
        </w:rPr>
        <w:t xml:space="preserve">Процент используемых эритроцитов при применении метода выявления агглютининов по </w:t>
      </w:r>
      <w:proofErr w:type="spellStart"/>
      <w:r w:rsidRPr="00F629D1">
        <w:rPr>
          <w:b/>
          <w:iCs/>
          <w:sz w:val="22"/>
          <w:szCs w:val="22"/>
        </w:rPr>
        <w:t>Ляттесу</w:t>
      </w:r>
      <w:proofErr w:type="spellEnd"/>
      <w:r w:rsidRPr="00F629D1">
        <w:rPr>
          <w:b/>
          <w:iCs/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0,002%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0,1%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156. </w:t>
      </w:r>
      <w:r w:rsidRPr="00F629D1">
        <w:rPr>
          <w:b/>
          <w:iCs/>
          <w:sz w:val="22"/>
          <w:szCs w:val="22"/>
        </w:rPr>
        <w:t>Процент физиологического раствора: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0,9%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5%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9%</w:t>
      </w: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157. </w:t>
      </w:r>
      <w:r w:rsidRPr="00F629D1">
        <w:rPr>
          <w:b/>
          <w:iCs/>
          <w:sz w:val="22"/>
          <w:szCs w:val="22"/>
        </w:rPr>
        <w:t xml:space="preserve">Процент используемых эритроцитов при применении реакции </w:t>
      </w:r>
      <w:proofErr w:type="spellStart"/>
      <w:r w:rsidRPr="00F629D1">
        <w:rPr>
          <w:b/>
          <w:iCs/>
          <w:sz w:val="22"/>
          <w:szCs w:val="22"/>
        </w:rPr>
        <w:t>абсорбции-элюции</w:t>
      </w:r>
      <w:proofErr w:type="spellEnd"/>
      <w:r w:rsidRPr="00F629D1">
        <w:rPr>
          <w:b/>
          <w:iCs/>
          <w:sz w:val="22"/>
          <w:szCs w:val="22"/>
        </w:rPr>
        <w:t>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0,1%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0,3%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1%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158. </w:t>
      </w:r>
      <w:r w:rsidRPr="00F629D1">
        <w:rPr>
          <w:b/>
          <w:iCs/>
          <w:sz w:val="22"/>
          <w:szCs w:val="22"/>
        </w:rPr>
        <w:t>Соотношение качества сыворотки к количеству эритроцитов при установлении группы жидкой крови по системе АВО на плоскости: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1:1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1:20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1:50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159. </w:t>
      </w:r>
      <w:r w:rsidRPr="00F629D1">
        <w:rPr>
          <w:b/>
          <w:iCs/>
          <w:sz w:val="22"/>
          <w:szCs w:val="22"/>
        </w:rPr>
        <w:t>Соотношение количества сыворотки к количеству эритроцитов при установлении группы жидкой крови в пробирках: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1:1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2:1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1:2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160. </w:t>
      </w:r>
      <w:proofErr w:type="gramStart"/>
      <w:r w:rsidRPr="00F629D1">
        <w:rPr>
          <w:b/>
          <w:iCs/>
          <w:sz w:val="22"/>
          <w:szCs w:val="22"/>
        </w:rPr>
        <w:t>При</w:t>
      </w:r>
      <w:proofErr w:type="gramEnd"/>
      <w:r w:rsidRPr="00F629D1">
        <w:rPr>
          <w:b/>
          <w:iCs/>
          <w:sz w:val="22"/>
          <w:szCs w:val="22"/>
        </w:rPr>
        <w:t xml:space="preserve"> проведения работы с образцами волос для промывания используют: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дистиллированную воду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питьевую воду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кипяченую воду</w:t>
      </w: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161. </w:t>
      </w:r>
      <w:r w:rsidRPr="00F629D1">
        <w:rPr>
          <w:b/>
          <w:iCs/>
          <w:sz w:val="22"/>
          <w:szCs w:val="22"/>
        </w:rPr>
        <w:t>Для обезжиривания волос используют: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эфир+спирт</w:t>
      </w:r>
      <w:proofErr w:type="spell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метиловый спирт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этиловый спирт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162. </w:t>
      </w:r>
      <w:r w:rsidRPr="00F629D1">
        <w:rPr>
          <w:b/>
          <w:iCs/>
          <w:sz w:val="22"/>
          <w:szCs w:val="22"/>
        </w:rPr>
        <w:t>Чем измеряют толщину волос: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микроспектральной</w:t>
      </w:r>
      <w:proofErr w:type="spellEnd"/>
      <w:r w:rsidRPr="00F629D1">
        <w:rPr>
          <w:sz w:val="22"/>
          <w:szCs w:val="22"/>
        </w:rPr>
        <w:t xml:space="preserve"> насадкой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микротомом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линейкой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163. Дифференцирование седых волос человека от белых волос животных на поперечных срезах производят </w:t>
      </w:r>
      <w:proofErr w:type="gramStart"/>
      <w:r w:rsidRPr="00F629D1">
        <w:rPr>
          <w:b/>
          <w:sz w:val="22"/>
          <w:szCs w:val="22"/>
        </w:rPr>
        <w:t>по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величине, форме  клеток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месту положения клеток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цвету клеток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164. Изменения, обнаруживаемые на поперечных срезах волос, находившихся в воде не менее 8 суток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отсутствуют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обесцвечивание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окрашивание эозином, метиленовым синим на определенную глубину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разрыхление кутикулы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165. Изменения волоса в результате его механического повреждения, выявляемые при обработке красителем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базофилия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нарушение </w:t>
      </w:r>
      <w:proofErr w:type="spellStart"/>
      <w:r w:rsidRPr="00F629D1">
        <w:rPr>
          <w:sz w:val="22"/>
          <w:szCs w:val="22"/>
        </w:rPr>
        <w:t>тинкториальных</w:t>
      </w:r>
      <w:proofErr w:type="spellEnd"/>
      <w:r w:rsidRPr="00F629D1">
        <w:rPr>
          <w:sz w:val="22"/>
          <w:szCs w:val="22"/>
        </w:rPr>
        <w:t xml:space="preserve"> свойств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потеря способности воспринимать краситель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</w:p>
    <w:p w:rsidR="00F629D1" w:rsidRPr="00F629D1" w:rsidRDefault="00F629D1" w:rsidP="00F629D1">
      <w:pPr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частичное окрашивание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166. Методы определения длительности пребывания волос в воде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гистохимический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)г</w:t>
      </w:r>
      <w:proofErr w:type="gramEnd"/>
      <w:r w:rsidRPr="00F629D1">
        <w:rPr>
          <w:sz w:val="22"/>
          <w:szCs w:val="22"/>
        </w:rPr>
        <w:t>истологический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физический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химический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167. </w:t>
      </w:r>
      <w:r w:rsidRPr="00F629D1">
        <w:rPr>
          <w:b/>
          <w:iCs/>
          <w:sz w:val="22"/>
          <w:szCs w:val="22"/>
        </w:rPr>
        <w:t>Ориентировочный метод установления наличия спермы: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)р</w:t>
      </w:r>
      <w:proofErr w:type="gramEnd"/>
      <w:r w:rsidRPr="00F629D1">
        <w:rPr>
          <w:sz w:val="22"/>
          <w:szCs w:val="22"/>
        </w:rPr>
        <w:t>еакция с картофельным соком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)э</w:t>
      </w:r>
      <w:proofErr w:type="gramEnd"/>
      <w:r w:rsidRPr="00F629D1">
        <w:rPr>
          <w:sz w:val="22"/>
          <w:szCs w:val="22"/>
        </w:rPr>
        <w:t>лектрофоретический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)м</w:t>
      </w:r>
      <w:proofErr w:type="gramEnd"/>
      <w:r w:rsidRPr="00F629D1">
        <w:rPr>
          <w:sz w:val="22"/>
          <w:szCs w:val="22"/>
        </w:rPr>
        <w:t>орфологический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</w:p>
    <w:p w:rsidR="00F629D1" w:rsidRPr="00F629D1" w:rsidRDefault="00F629D1" w:rsidP="00F629D1">
      <w:pPr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168.  </w:t>
      </w:r>
      <w:r w:rsidRPr="00F629D1">
        <w:rPr>
          <w:b/>
          <w:iCs/>
          <w:sz w:val="22"/>
          <w:szCs w:val="22"/>
        </w:rPr>
        <w:t>При  исследовании  слюны  на  сигаретах  и папиросах первоначально устанавливают: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>аличие слюны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)г</w:t>
      </w:r>
      <w:proofErr w:type="gramEnd"/>
      <w:r w:rsidRPr="00F629D1">
        <w:rPr>
          <w:sz w:val="22"/>
          <w:szCs w:val="22"/>
        </w:rPr>
        <w:t>рупповую принадлежность</w:t>
      </w:r>
    </w:p>
    <w:p w:rsidR="00F629D1" w:rsidRPr="00F629D1" w:rsidRDefault="00F629D1" w:rsidP="00F629D1">
      <w:pPr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>идовую принадлежность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169. </w:t>
      </w:r>
      <w:r w:rsidRPr="00F629D1">
        <w:rPr>
          <w:b/>
          <w:iCs/>
          <w:sz w:val="22"/>
          <w:szCs w:val="22"/>
        </w:rPr>
        <w:t>Подготовительные методы обработки биологических объектов.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промывание и мацерация в проточной воде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микроскопический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обработка в химических растворах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170. </w:t>
      </w:r>
      <w:r w:rsidRPr="00F629D1">
        <w:rPr>
          <w:b/>
          <w:iCs/>
          <w:sz w:val="22"/>
          <w:szCs w:val="22"/>
        </w:rPr>
        <w:t xml:space="preserve">Стабилизирующие методы обработки биологических объектов.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рентгенологический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обработка в соляной кислоте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обработка в спиртово-уксусном растворе (растворе </w:t>
      </w:r>
      <w:proofErr w:type="spellStart"/>
      <w:r w:rsidRPr="00F629D1">
        <w:rPr>
          <w:sz w:val="22"/>
          <w:szCs w:val="22"/>
        </w:rPr>
        <w:t>Ратневского</w:t>
      </w:r>
      <w:proofErr w:type="spellEnd"/>
      <w:r w:rsidRPr="00F629D1">
        <w:rPr>
          <w:sz w:val="22"/>
          <w:szCs w:val="22"/>
        </w:rPr>
        <w:t>)</w:t>
      </w:r>
    </w:p>
    <w:p w:rsidR="00F629D1" w:rsidRPr="00F629D1" w:rsidRDefault="00F629D1" w:rsidP="00F629D1">
      <w:pPr>
        <w:spacing w:before="40"/>
        <w:ind w:left="360"/>
        <w:jc w:val="both"/>
        <w:rPr>
          <w:b/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171. </w:t>
      </w:r>
      <w:r w:rsidRPr="00F629D1">
        <w:rPr>
          <w:b/>
          <w:iCs/>
          <w:sz w:val="22"/>
          <w:szCs w:val="22"/>
        </w:rPr>
        <w:t>Фиксирующие методы обработки биологических объектов.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микроскопический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обработка в 1% растворе формалина на физ. растворе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метод минерализации;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172. </w:t>
      </w:r>
      <w:r w:rsidRPr="00F629D1">
        <w:rPr>
          <w:b/>
          <w:iCs/>
          <w:sz w:val="22"/>
          <w:szCs w:val="22"/>
        </w:rPr>
        <w:t xml:space="preserve">Состав восстанавливающего раствора </w:t>
      </w:r>
      <w:proofErr w:type="spellStart"/>
      <w:r w:rsidRPr="00F629D1">
        <w:rPr>
          <w:b/>
          <w:iCs/>
          <w:sz w:val="22"/>
          <w:szCs w:val="22"/>
        </w:rPr>
        <w:t>Ратневского</w:t>
      </w:r>
      <w:proofErr w:type="spellEnd"/>
      <w:r w:rsidRPr="00F629D1">
        <w:rPr>
          <w:iCs/>
          <w:sz w:val="22"/>
          <w:szCs w:val="22"/>
        </w:rPr>
        <w:t>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вода, уксусная кислота, формалин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азотная кислота, серная кислота, вода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ледяная уксусная кислота, спирт, дистиллированная  вода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173. Какой спирт используется при приготовлении раствора </w:t>
      </w:r>
      <w:proofErr w:type="spellStart"/>
      <w:r w:rsidRPr="00F629D1">
        <w:rPr>
          <w:b/>
          <w:sz w:val="22"/>
          <w:szCs w:val="22"/>
        </w:rPr>
        <w:t>Ратневского</w:t>
      </w:r>
      <w:proofErr w:type="spell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метиловый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этиловый</w:t>
      </w:r>
    </w:p>
    <w:p w:rsid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пропиловый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174. </w:t>
      </w:r>
      <w:r w:rsidRPr="00F629D1">
        <w:rPr>
          <w:b/>
          <w:iCs/>
          <w:sz w:val="22"/>
          <w:szCs w:val="22"/>
        </w:rPr>
        <w:t>Состав фиксирующего раствора.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1% раствор формалина на физ. растворе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водный раствор уксусной кислоты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водный раствор </w:t>
      </w:r>
      <w:proofErr w:type="spellStart"/>
      <w:r w:rsidRPr="00F629D1">
        <w:rPr>
          <w:sz w:val="22"/>
          <w:szCs w:val="22"/>
        </w:rPr>
        <w:t>пероксида</w:t>
      </w:r>
      <w:proofErr w:type="spell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175. К вещественным доказательствам биологического происхождения относят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кровь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волосы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выделения тела человека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частицы тканей и изолированные клетки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176. При судебно-биологическом исследовании пятен крови можно установить ее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видовую принадлежность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групповые свойства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)р</w:t>
      </w:r>
      <w:proofErr w:type="gramEnd"/>
      <w:r w:rsidRPr="00F629D1">
        <w:rPr>
          <w:sz w:val="22"/>
          <w:szCs w:val="22"/>
        </w:rPr>
        <w:t>егионарное происхождение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принадлежность конкретному лицу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 xml:space="preserve">, в,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177. При определении группы крови в первую очередь исследуют: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жидкую кровь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мышцу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ногти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178. В судебно-биологическом отделении исследование природы пятен </w:t>
      </w:r>
      <w:proofErr w:type="gramStart"/>
      <w:r w:rsidRPr="00F629D1">
        <w:rPr>
          <w:b/>
          <w:sz w:val="22"/>
          <w:szCs w:val="22"/>
        </w:rPr>
        <w:t>на</w:t>
      </w:r>
      <w:proofErr w:type="gramEnd"/>
    </w:p>
    <w:p w:rsidR="00F629D1" w:rsidRPr="00F629D1" w:rsidRDefault="00F629D1" w:rsidP="00F629D1">
      <w:pPr>
        <w:tabs>
          <w:tab w:val="left" w:pos="5892"/>
        </w:tabs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вещественных </w:t>
      </w:r>
      <w:proofErr w:type="gramStart"/>
      <w:r w:rsidRPr="00F629D1">
        <w:rPr>
          <w:b/>
          <w:sz w:val="22"/>
          <w:szCs w:val="22"/>
        </w:rPr>
        <w:t>доказательствах</w:t>
      </w:r>
      <w:proofErr w:type="gramEnd"/>
      <w:r w:rsidRPr="00F629D1">
        <w:rPr>
          <w:b/>
          <w:sz w:val="22"/>
          <w:szCs w:val="22"/>
        </w:rPr>
        <w:t xml:space="preserve"> начинают с определения:</w:t>
      </w:r>
      <w:r w:rsidRPr="00F629D1">
        <w:rPr>
          <w:b/>
          <w:sz w:val="22"/>
          <w:szCs w:val="22"/>
        </w:rPr>
        <w:tab/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вида крови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группы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наличия конкретного субстрата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179. Можно ли определить группу спермы в пятнах: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да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 отдельных случаях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180. Основные морфологические признаки следов </w:t>
      </w:r>
      <w:proofErr w:type="gramStart"/>
      <w:r w:rsidRPr="00F629D1">
        <w:rPr>
          <w:b/>
          <w:sz w:val="22"/>
          <w:szCs w:val="22"/>
        </w:rPr>
        <w:t>крови</w:t>
      </w:r>
      <w:proofErr w:type="gramEnd"/>
      <w:r w:rsidRPr="00F629D1">
        <w:rPr>
          <w:b/>
          <w:sz w:val="22"/>
          <w:szCs w:val="22"/>
        </w:rPr>
        <w:t xml:space="preserve"> подлежащие изучению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форма (конфигурация)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размеры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направление и взаимное расположение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цвет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181. Укажите практическую значимость макроскопического исследования следов крови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доказательства пребывания подозреваемого на месте происшествия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выявление вероятного источника кровотечения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>осстановление обстоятельств и механизма причинения телесных повреждений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г) установление вероятного взаимного расположения потерпевшего и </w:t>
      </w:r>
      <w:proofErr w:type="spellStart"/>
      <w:r w:rsidRPr="00F629D1">
        <w:rPr>
          <w:sz w:val="22"/>
          <w:szCs w:val="22"/>
        </w:rPr>
        <w:t>пападавшего</w:t>
      </w:r>
      <w:proofErr w:type="spellEnd"/>
      <w:r w:rsidRPr="00F629D1">
        <w:rPr>
          <w:sz w:val="22"/>
          <w:szCs w:val="22"/>
        </w:rPr>
        <w:t xml:space="preserve"> в момент </w:t>
      </w:r>
      <w:proofErr w:type="spellStart"/>
      <w:r w:rsidRPr="00F629D1">
        <w:rPr>
          <w:sz w:val="22"/>
          <w:szCs w:val="22"/>
        </w:rPr>
        <w:t>следообразования</w:t>
      </w:r>
      <w:proofErr w:type="spell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182. Элементарными следами крови являются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лужа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след от брызг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потек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мазок, отпечаток, пятно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183. Рентгенологический метод применяют в судебной медицине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установления наличия и локализации в трупе металлических объектов (пуля и </w:t>
      </w:r>
      <w:proofErr w:type="spellStart"/>
      <w:proofErr w:type="gramStart"/>
      <w:r w:rsidRPr="00F629D1">
        <w:rPr>
          <w:sz w:val="22"/>
          <w:szCs w:val="22"/>
        </w:rPr>
        <w:t>др</w:t>
      </w:r>
      <w:proofErr w:type="spellEnd"/>
      <w:proofErr w:type="gramEnd"/>
      <w:r w:rsidRPr="00F629D1">
        <w:rPr>
          <w:sz w:val="22"/>
          <w:szCs w:val="22"/>
        </w:rPr>
        <w:t>)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)д</w:t>
      </w:r>
      <w:proofErr w:type="gramEnd"/>
      <w:r w:rsidRPr="00F629D1">
        <w:rPr>
          <w:sz w:val="22"/>
          <w:szCs w:val="22"/>
        </w:rPr>
        <w:t xml:space="preserve">иагностики </w:t>
      </w:r>
      <w:proofErr w:type="spellStart"/>
      <w:r w:rsidRPr="00F629D1">
        <w:rPr>
          <w:sz w:val="22"/>
          <w:szCs w:val="22"/>
        </w:rPr>
        <w:t>живорожденности</w:t>
      </w:r>
      <w:proofErr w:type="spellEnd"/>
      <w:r w:rsidRPr="00F629D1">
        <w:rPr>
          <w:sz w:val="22"/>
          <w:szCs w:val="22"/>
        </w:rPr>
        <w:t xml:space="preserve"> младенца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>ыявления металлизации от воздействия на кожу металлического предмета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184. Исследование объектов в инфракрасных лучах позволяет выявлять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следы крови на одежде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>аложения копоти на одежде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малозаметные кровоподтеки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185. Исследование объектов в инфракрасных лучах позволяет выявлять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)м</w:t>
      </w:r>
      <w:proofErr w:type="gramEnd"/>
      <w:r w:rsidRPr="00F629D1">
        <w:rPr>
          <w:sz w:val="22"/>
          <w:szCs w:val="22"/>
        </w:rPr>
        <w:t>алозаметные кровоподтеки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>аличие повреждений кожи без удаления находящейся на ней крови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тарые и подвергшиеся выведению татуировки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наличие копоти и зерен пороха на одежде и кожном покрове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186. </w:t>
      </w:r>
      <w:r w:rsidRPr="00F629D1">
        <w:rPr>
          <w:b/>
          <w:iCs/>
          <w:sz w:val="22"/>
          <w:szCs w:val="22"/>
        </w:rPr>
        <w:t>Когда используются восстановительные методы для обработки биологических объектов.</w:t>
      </w:r>
      <w:r w:rsidRPr="00F629D1">
        <w:rPr>
          <w:b/>
          <w:sz w:val="22"/>
          <w:szCs w:val="22"/>
        </w:rPr>
        <w:t xml:space="preserve">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для обработки фрагментов костей;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для обработки скелетированных костных останков;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для обработки гнилостно измененных биологических объектов;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187. </w:t>
      </w:r>
      <w:r w:rsidRPr="00F629D1">
        <w:rPr>
          <w:b/>
          <w:iCs/>
          <w:sz w:val="22"/>
          <w:szCs w:val="22"/>
        </w:rPr>
        <w:t>Лабораторные методы диагностики утопления.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фиксирующий;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исследование внутренних органов от трупа на планктон;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контактографический</w:t>
      </w:r>
      <w:proofErr w:type="spellEnd"/>
      <w:r w:rsidRPr="00F629D1">
        <w:rPr>
          <w:sz w:val="22"/>
          <w:szCs w:val="22"/>
        </w:rPr>
        <w:t>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188.Ожоги кожи горячей жидкостью характеризуются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значительной глубиной поражения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наличием </w:t>
      </w:r>
      <w:proofErr w:type="spellStart"/>
      <w:r w:rsidRPr="00F629D1">
        <w:rPr>
          <w:sz w:val="22"/>
          <w:szCs w:val="22"/>
        </w:rPr>
        <w:t>опаленых</w:t>
      </w:r>
      <w:proofErr w:type="spellEnd"/>
      <w:r w:rsidRPr="00F629D1">
        <w:rPr>
          <w:sz w:val="22"/>
          <w:szCs w:val="22"/>
        </w:rPr>
        <w:t xml:space="preserve"> волос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 </w:t>
      </w:r>
      <w:proofErr w:type="gramStart"/>
      <w:r w:rsidRPr="00F629D1">
        <w:rPr>
          <w:sz w:val="22"/>
          <w:szCs w:val="22"/>
        </w:rPr>
        <w:t>)ф</w:t>
      </w:r>
      <w:proofErr w:type="gramEnd"/>
      <w:r w:rsidRPr="00F629D1">
        <w:rPr>
          <w:sz w:val="22"/>
          <w:szCs w:val="22"/>
        </w:rPr>
        <w:t>ормой ожоговой поверхности, раны, напоминающей следы от потеков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>аличием копоти на открытых частях тела</w:t>
      </w:r>
    </w:p>
    <w:p w:rsid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признаками обгорания одежды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189. К факторам, способствующим местному воздействию холода, относятся следующие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низкая  влажность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ильный ветер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есная обувь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адинамия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алкогольное опьянение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190. Характерными признаками смерти от общего переохлаждения организма являются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поза «зябнущего человека»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>тсутствие гликогена в ткани печени, скелетной мышце, миокарде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>ятна Вишневского и точечные светло-красные кровоизлияния на слизистой оболочке почечных лоханок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обнаружение трупных пятен розовато-красного оттенка</w:t>
      </w:r>
    </w:p>
    <w:p w:rsid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191. </w:t>
      </w:r>
      <w:r w:rsidRPr="00F629D1">
        <w:rPr>
          <w:b/>
          <w:iCs/>
          <w:sz w:val="22"/>
          <w:szCs w:val="22"/>
        </w:rPr>
        <w:t>На каком основании производятся экспертизы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 постановлению судебно-следственных органов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ходатайство частных лиц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обращение комитета здравоохранения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192. </w:t>
      </w:r>
      <w:r w:rsidRPr="00F629D1">
        <w:rPr>
          <w:b/>
          <w:iCs/>
          <w:sz w:val="22"/>
          <w:szCs w:val="22"/>
        </w:rPr>
        <w:t>Задачи отделения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освидетельствование живых лиц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проведение медико-криминалистических экспертиз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оказание медицинской помощи</w:t>
      </w:r>
    </w:p>
    <w:p w:rsidR="00F629D1" w:rsidRPr="00F629D1" w:rsidRDefault="00F629D1" w:rsidP="00F629D1">
      <w:pPr>
        <w:spacing w:before="40"/>
        <w:ind w:left="36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193. </w:t>
      </w:r>
      <w:r w:rsidRPr="00F629D1">
        <w:rPr>
          <w:b/>
          <w:iCs/>
          <w:sz w:val="22"/>
          <w:szCs w:val="22"/>
        </w:rPr>
        <w:t>Вид выполняемых экспертиз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определение группы крови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баллистические экспертизы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определение содержания этилового спирта в крови человека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iCs/>
          <w:sz w:val="22"/>
          <w:szCs w:val="22"/>
        </w:rPr>
        <w:t>194. Какие материалы и биологические объекты исследуются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кожные лоскуты и фрагменты костей с повреждениями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срезы ногтевых пластинок и волос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кровь, моча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195. </w:t>
      </w:r>
      <w:r w:rsidRPr="00F629D1">
        <w:rPr>
          <w:b/>
          <w:iCs/>
          <w:sz w:val="22"/>
          <w:szCs w:val="22"/>
        </w:rPr>
        <w:t>Количество спирта используемого на производство 1 экспертизы в МКО.</w:t>
      </w: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sz w:val="22"/>
          <w:szCs w:val="22"/>
        </w:rPr>
        <w:t>а) 200гр</w:t>
      </w:r>
      <w:r w:rsidRPr="00F629D1">
        <w:rPr>
          <w:b/>
          <w:sz w:val="22"/>
          <w:szCs w:val="22"/>
        </w:rPr>
        <w:t>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100гр.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50 гр.</w:t>
      </w: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196. </w:t>
      </w:r>
      <w:r w:rsidRPr="00F629D1">
        <w:rPr>
          <w:b/>
          <w:iCs/>
          <w:sz w:val="22"/>
          <w:szCs w:val="22"/>
        </w:rPr>
        <w:t xml:space="preserve">Какие экспертизы относятся к </w:t>
      </w:r>
      <w:proofErr w:type="spellStart"/>
      <w:r w:rsidRPr="00F629D1">
        <w:rPr>
          <w:b/>
          <w:iCs/>
          <w:sz w:val="22"/>
          <w:szCs w:val="22"/>
        </w:rPr>
        <w:t>трассологическим</w:t>
      </w:r>
      <w:proofErr w:type="spellEnd"/>
      <w:r w:rsidRPr="00F629D1">
        <w:rPr>
          <w:b/>
          <w:iCs/>
          <w:sz w:val="22"/>
          <w:szCs w:val="22"/>
        </w:rPr>
        <w:t>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колото-резаных повреждений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исследование планктона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микрологические</w:t>
      </w:r>
      <w:proofErr w:type="spellEnd"/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197. Соединительнотканные перемычки между краями характерны </w:t>
      </w:r>
      <w:proofErr w:type="gramStart"/>
      <w:r w:rsidRPr="00F629D1">
        <w:rPr>
          <w:b/>
          <w:sz w:val="22"/>
          <w:szCs w:val="22"/>
        </w:rPr>
        <w:t>для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резаных ран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рубленых ран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)у</w:t>
      </w:r>
      <w:proofErr w:type="gramEnd"/>
      <w:r w:rsidRPr="00F629D1">
        <w:rPr>
          <w:sz w:val="22"/>
          <w:szCs w:val="22"/>
        </w:rPr>
        <w:t>шиблено-рваных ран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колотых ран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198. </w:t>
      </w:r>
      <w:r w:rsidRPr="00F629D1">
        <w:rPr>
          <w:b/>
          <w:iCs/>
          <w:sz w:val="22"/>
          <w:szCs w:val="22"/>
        </w:rPr>
        <w:t>Правила приема, регистрации и хранения вещественных доказательств.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регистрация постановления и хранение в сейфе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регистрация постановления и хранение вне сейфа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распаковка и сверка с постановлением представленных объектов в присутствии следователя, регистрация в регистрационный журнал, хранение в сейфе</w:t>
      </w: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199. </w:t>
      </w:r>
      <w:r w:rsidRPr="00F629D1">
        <w:rPr>
          <w:b/>
          <w:iCs/>
          <w:sz w:val="22"/>
          <w:szCs w:val="22"/>
        </w:rPr>
        <w:t>Лабораторные методы выявления металлов на объектах медико-криминалистических исследований.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контактно-диффузионный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исследование в инфракрасных лучах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исследование в ультрафиолетовых лучах</w:t>
      </w:r>
    </w:p>
    <w:p w:rsidR="00F629D1" w:rsidRPr="00F629D1" w:rsidRDefault="00F629D1" w:rsidP="00F629D1">
      <w:pPr>
        <w:spacing w:before="40"/>
        <w:ind w:left="36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200. </w:t>
      </w:r>
      <w:r w:rsidRPr="00F629D1">
        <w:rPr>
          <w:b/>
          <w:iCs/>
          <w:sz w:val="22"/>
          <w:szCs w:val="22"/>
        </w:rPr>
        <w:t>Химические пробы на выявление частиц пороха</w:t>
      </w:r>
      <w:r w:rsidRPr="00F629D1">
        <w:rPr>
          <w:iCs/>
          <w:sz w:val="22"/>
          <w:szCs w:val="22"/>
        </w:rPr>
        <w:t>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проба с раствором дифениламина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проба с пергидролем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бензидиноваяя</w:t>
      </w:r>
      <w:proofErr w:type="spellEnd"/>
      <w:r w:rsidRPr="00F629D1">
        <w:rPr>
          <w:sz w:val="22"/>
          <w:szCs w:val="22"/>
        </w:rPr>
        <w:t xml:space="preserve"> проба</w:t>
      </w: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201. </w:t>
      </w:r>
      <w:r w:rsidRPr="00F629D1">
        <w:rPr>
          <w:b/>
          <w:iCs/>
          <w:sz w:val="22"/>
          <w:szCs w:val="22"/>
        </w:rPr>
        <w:t>Положительный результат при контактно-диффузионном исследовании оценивается: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 отсутствию окрашивания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по контрастному цветному окрашиванию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 люминесценции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202. </w:t>
      </w:r>
      <w:r w:rsidRPr="00F629D1">
        <w:rPr>
          <w:b/>
          <w:iCs/>
          <w:sz w:val="22"/>
          <w:szCs w:val="22"/>
        </w:rPr>
        <w:t>При каких видах экспертиз используется рентгенологический метод исследования.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баллистические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ситуалогические</w:t>
      </w:r>
      <w:proofErr w:type="spell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при исследовании планктона</w:t>
      </w:r>
    </w:p>
    <w:p w:rsidR="00F629D1" w:rsidRPr="00F629D1" w:rsidRDefault="00F629D1" w:rsidP="00F629D1">
      <w:pPr>
        <w:spacing w:before="40"/>
        <w:ind w:left="36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203. </w:t>
      </w:r>
      <w:r w:rsidRPr="00F629D1">
        <w:rPr>
          <w:b/>
          <w:iCs/>
          <w:sz w:val="22"/>
          <w:szCs w:val="22"/>
        </w:rPr>
        <w:t>Реставрационные методы исследования костных объектов.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обработка объектов в химических растворах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метод анатомической реконструкции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обработка в растворе </w:t>
      </w:r>
      <w:proofErr w:type="spellStart"/>
      <w:r w:rsidRPr="00F629D1">
        <w:rPr>
          <w:sz w:val="22"/>
          <w:szCs w:val="22"/>
        </w:rPr>
        <w:t>Ратневского</w:t>
      </w:r>
      <w:proofErr w:type="spellEnd"/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204. </w:t>
      </w:r>
      <w:r w:rsidRPr="00F629D1">
        <w:rPr>
          <w:b/>
          <w:iCs/>
          <w:sz w:val="22"/>
          <w:szCs w:val="22"/>
        </w:rPr>
        <w:t>Специальные лабораторные методы исследования используемые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хроматография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цитология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исследование в инфракрасных лучах</w:t>
      </w:r>
    </w:p>
    <w:p w:rsidR="00F629D1" w:rsidRPr="00F629D1" w:rsidRDefault="00F629D1" w:rsidP="00F629D1">
      <w:pPr>
        <w:spacing w:before="40"/>
        <w:ind w:left="36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205. </w:t>
      </w:r>
      <w:r w:rsidRPr="00F629D1">
        <w:rPr>
          <w:b/>
          <w:iCs/>
          <w:sz w:val="22"/>
          <w:szCs w:val="22"/>
        </w:rPr>
        <w:t>Фотографические методы исследования используемые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обзорная и детальная макрофотосъёмка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микроскопия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сканирование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206. </w:t>
      </w:r>
      <w:r w:rsidRPr="00F629D1">
        <w:rPr>
          <w:b/>
          <w:iCs/>
          <w:sz w:val="22"/>
          <w:szCs w:val="22"/>
        </w:rPr>
        <w:t>Основное оборудование, используемое при производстве медико-криминалистических экспертиз.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бинокулярный стереомикроскоп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хроматограф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термостат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  <w:u w:val="single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207. </w:t>
      </w:r>
      <w:r w:rsidRPr="00F629D1">
        <w:rPr>
          <w:b/>
          <w:iCs/>
          <w:sz w:val="22"/>
          <w:szCs w:val="22"/>
        </w:rPr>
        <w:t>Какие объекты являются объектами исследования для антропологических экспертиз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микрологические</w:t>
      </w:r>
      <w:proofErr w:type="spellEnd"/>
      <w:r w:rsidRPr="00F629D1">
        <w:rPr>
          <w:sz w:val="22"/>
          <w:szCs w:val="22"/>
        </w:rPr>
        <w:t xml:space="preserve"> объекты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вещественные доказательства (орудия травмы, предметы одежды);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скелетированные</w:t>
      </w:r>
      <w:proofErr w:type="spellEnd"/>
      <w:r w:rsidRPr="00F629D1">
        <w:rPr>
          <w:sz w:val="22"/>
          <w:szCs w:val="22"/>
        </w:rPr>
        <w:t xml:space="preserve"> костные останки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sz w:val="22"/>
          <w:szCs w:val="22"/>
        </w:rPr>
        <w:t xml:space="preserve">208. </w:t>
      </w:r>
      <w:r w:rsidRPr="00F629D1">
        <w:rPr>
          <w:b/>
          <w:iCs/>
          <w:sz w:val="22"/>
          <w:szCs w:val="22"/>
        </w:rPr>
        <w:t>Один из основных методов, используемых при производстве баллистических (огнестрельных) экспертиз в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минерализация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рентгенологический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фиксирующий</w:t>
      </w: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iCs/>
          <w:sz w:val="22"/>
          <w:szCs w:val="22"/>
        </w:rPr>
      </w:pPr>
      <w:r w:rsidRPr="00F629D1">
        <w:rPr>
          <w:b/>
          <w:iCs/>
          <w:sz w:val="22"/>
          <w:szCs w:val="22"/>
        </w:rPr>
        <w:t>209.  Что входит в функциональные обязанности лаборанта МКО.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подготавливать для медико-криминалистических исследований биологические объекты, реактивы, инструменты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составлять планы работы и отчеты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оказывать консультативную помощь работникам правоохранительных органов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210. К осмотру на месте обнаружения в качестве специалиста в области судебной медицины могут быть привлечены все </w:t>
      </w:r>
      <w:proofErr w:type="gramStart"/>
      <w:r w:rsidRPr="00F629D1">
        <w:rPr>
          <w:b/>
          <w:sz w:val="22"/>
          <w:szCs w:val="22"/>
        </w:rPr>
        <w:t>кроме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хирурга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терапевта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педиатра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провизора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211. </w:t>
      </w:r>
      <w:proofErr w:type="gramStart"/>
      <w:r w:rsidRPr="00F629D1">
        <w:rPr>
          <w:b/>
          <w:sz w:val="22"/>
          <w:szCs w:val="22"/>
        </w:rPr>
        <w:t>В первые</w:t>
      </w:r>
      <w:proofErr w:type="gramEnd"/>
      <w:r w:rsidRPr="00F629D1">
        <w:rPr>
          <w:b/>
          <w:sz w:val="22"/>
          <w:szCs w:val="22"/>
        </w:rPr>
        <w:t xml:space="preserve"> часы окраска кровоподтека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сине-багровая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багрово-красная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)к</w:t>
      </w:r>
      <w:proofErr w:type="gramEnd"/>
      <w:r w:rsidRPr="00F629D1">
        <w:rPr>
          <w:sz w:val="22"/>
          <w:szCs w:val="22"/>
        </w:rPr>
        <w:t>расная с коричневым оттенком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коричневато-желтоватая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212. Для какой степени алкогольного опьянения характерных повышенная утомляемость, эмоциональная неустойчивость, нарушение координации мелких движений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легкой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редней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ильной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яжелой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213. Для какой степени алкогольного опьянения характерны значительная эмоциональная неустойчивость, шаткая походка, неясная речь, нарушения психики и ориентировки, сонливость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легкой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редней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ильной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яжелой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214. </w:t>
      </w:r>
      <w:proofErr w:type="gramStart"/>
      <w:r w:rsidRPr="00F629D1">
        <w:rPr>
          <w:b/>
          <w:sz w:val="22"/>
          <w:szCs w:val="22"/>
        </w:rPr>
        <w:t xml:space="preserve">Для какой степени алкогольного опьянения характерны снижение болевой чувствительности, вплоть до ее потери, </w:t>
      </w:r>
      <w:proofErr w:type="spellStart"/>
      <w:r w:rsidRPr="00F629D1">
        <w:rPr>
          <w:b/>
          <w:sz w:val="22"/>
          <w:szCs w:val="22"/>
        </w:rPr>
        <w:t>ступорозное</w:t>
      </w:r>
      <w:proofErr w:type="spellEnd"/>
      <w:r w:rsidRPr="00F629D1">
        <w:rPr>
          <w:b/>
          <w:sz w:val="22"/>
          <w:szCs w:val="22"/>
        </w:rPr>
        <w:t xml:space="preserve"> состояние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легкой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редней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ильной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яжелой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215. Назначение судебно-медицинской экспертизы является обязательным для установления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причины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характера и степени вреда здоровью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Физического и психического состояния подозреваемого, обвиняемого, потерпевшего или свидетеля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возраста подозреваемого или потерпевшего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личности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е) 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216. К ранним посмертным изменениям относят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мышечное окоченение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охлаждение трупа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рупные пятна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аутолиз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217. Исследование трупных пятен позволяет установить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давность наступления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вероятную причину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особенности рельефа поверхности, на которой лежал труп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изменение положения трупа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218. Значение мышечного окоченения состоит в том, что оно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является несомненным доказательством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позволяет судить о давности наступления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может ориентировать эксперта в отношении причины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в некоторых случаях позволяет судить о позе человека в момент остановки сердца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219. К ориентирующим признакам смерти относят отсутствие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реакции зрачков на свет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сознания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пульса на крупных артериях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дыхания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отсутствие двигательной реакции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220.  Для установления давности наступления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используют ректальную термометрию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определяют стадию развития трупных пятен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>пределяют степень выраженности мышечного окоченения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)и</w:t>
      </w:r>
      <w:proofErr w:type="gramEnd"/>
      <w:r w:rsidRPr="00F629D1">
        <w:rPr>
          <w:sz w:val="22"/>
          <w:szCs w:val="22"/>
        </w:rPr>
        <w:t>зучают реакцию поперечнополосатых мышц на механическое воздействие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221. Для установления давности наступления смерти изучают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реакцию зрачков на введение атропина и пилокарпина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)м</w:t>
      </w:r>
      <w:proofErr w:type="gramEnd"/>
      <w:r w:rsidRPr="00F629D1">
        <w:rPr>
          <w:sz w:val="22"/>
          <w:szCs w:val="22"/>
        </w:rPr>
        <w:t>еханическую возбудимость мышц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)э</w:t>
      </w:r>
      <w:proofErr w:type="gramEnd"/>
      <w:r w:rsidRPr="00F629D1">
        <w:rPr>
          <w:sz w:val="22"/>
          <w:szCs w:val="22"/>
        </w:rPr>
        <w:t>лектрическую возбудимость мышц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)р</w:t>
      </w:r>
      <w:proofErr w:type="gramEnd"/>
      <w:r w:rsidRPr="00F629D1">
        <w:rPr>
          <w:sz w:val="22"/>
          <w:szCs w:val="22"/>
        </w:rPr>
        <w:t>еакцию потоотделения на подкожное введение адреналина.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222. На перемещение тела или изменение его положения указывает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наличие множественных взаимопараллельных царапин на теле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наличие трупных </w:t>
      </w:r>
      <w:proofErr w:type="gramStart"/>
      <w:r w:rsidRPr="00F629D1">
        <w:rPr>
          <w:sz w:val="22"/>
          <w:szCs w:val="22"/>
        </w:rPr>
        <w:t>пятен</w:t>
      </w:r>
      <w:proofErr w:type="gramEnd"/>
      <w:r w:rsidRPr="00F629D1">
        <w:rPr>
          <w:sz w:val="22"/>
          <w:szCs w:val="22"/>
        </w:rPr>
        <w:t xml:space="preserve"> как на передней, так и на задней поверхностях тела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несоответствие локализации трупных пятен позе трупа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отсутствие мышечного окоченения в отдельных группах мышц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223. Поражающее действие электрического ока на организм усиливается </w:t>
      </w:r>
      <w:proofErr w:type="gramStart"/>
      <w:r w:rsidRPr="00F629D1">
        <w:rPr>
          <w:b/>
          <w:sz w:val="22"/>
          <w:szCs w:val="22"/>
        </w:rPr>
        <w:t>при</w:t>
      </w:r>
      <w:proofErr w:type="gramEnd"/>
    </w:p>
    <w:p w:rsidR="00F629D1" w:rsidRPr="00F629D1" w:rsidRDefault="00F629D1" w:rsidP="00F629D1">
      <w:pPr>
        <w:tabs>
          <w:tab w:val="left" w:pos="5292"/>
        </w:tabs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кровопотери</w:t>
      </w:r>
      <w:r w:rsidRPr="00F629D1">
        <w:rPr>
          <w:sz w:val="22"/>
          <w:szCs w:val="22"/>
        </w:rPr>
        <w:tab/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gramStart"/>
      <w:r w:rsidRPr="00F629D1">
        <w:rPr>
          <w:sz w:val="22"/>
          <w:szCs w:val="22"/>
        </w:rPr>
        <w:t>перегревании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gramStart"/>
      <w:r w:rsidRPr="00F629D1">
        <w:rPr>
          <w:sz w:val="22"/>
          <w:szCs w:val="22"/>
        </w:rPr>
        <w:t>нахождении</w:t>
      </w:r>
      <w:proofErr w:type="gramEnd"/>
      <w:r w:rsidRPr="00F629D1">
        <w:rPr>
          <w:sz w:val="22"/>
          <w:szCs w:val="22"/>
        </w:rPr>
        <w:t xml:space="preserve"> в состоянии наркоза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нижении общей сопротивляемости организма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</w:t>
      </w:r>
      <w:r>
        <w:rPr>
          <w:sz w:val="22"/>
          <w:szCs w:val="22"/>
        </w:rPr>
        <w:t>е</w:t>
      </w: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224. Через неповрежденную кожу и слизистые оболочки в организм могут проникать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)ф</w:t>
      </w:r>
      <w:proofErr w:type="gramEnd"/>
      <w:r w:rsidRPr="00F629D1">
        <w:rPr>
          <w:sz w:val="22"/>
          <w:szCs w:val="22"/>
        </w:rPr>
        <w:t>осфорорганические соединения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)т</w:t>
      </w:r>
      <w:proofErr w:type="gramEnd"/>
      <w:r w:rsidRPr="00F629D1">
        <w:rPr>
          <w:sz w:val="22"/>
          <w:szCs w:val="22"/>
        </w:rPr>
        <w:t>етраэтилсвинец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хлорорганические соединения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)ф</w:t>
      </w:r>
      <w:proofErr w:type="gramEnd"/>
      <w:r w:rsidRPr="00F629D1">
        <w:rPr>
          <w:sz w:val="22"/>
          <w:szCs w:val="22"/>
        </w:rPr>
        <w:t>енол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225. </w:t>
      </w:r>
      <w:proofErr w:type="gramStart"/>
      <w:r w:rsidRPr="00F629D1">
        <w:rPr>
          <w:b/>
          <w:sz w:val="22"/>
          <w:szCs w:val="22"/>
        </w:rPr>
        <w:t>Розоватый оттенок кожного покрова и ярко-алый цвет трупных пятен характерны для отравления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цианистым калием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метанолом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угольной кислотой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окисью углерода</w:t>
      </w:r>
    </w:p>
    <w:p w:rsid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226. Серовато-буро-коричневый цвет трупных пятен наиболее характерен для отравления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анилином и его производными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нитроглицерином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бертолетовой солью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солями азотистой кислоты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227. При производстве судебно-медицинской экспертизы степени вреда здоровью учитывают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опасность вреда здоровью для жизни человека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длительность расстройства здоровья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развитие стойкой утраты общей трудоспособности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развитие полной утраты профессиональной трудоспособности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228. Квалифицирующим признаком тяжкого вреда здоровью является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опасность вреда здоровью для жизни человека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развитие психического расстройства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стойкая утрата общей трудоспособности не менее чем на одну треть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полная утрата профессиональной трудоспособности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229. По кровоподтеку можно установить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угол соударения предмета с телом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контур повреждающей поверхности предмета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давность образования повреждения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энергию воздействия травмирующего предмета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е)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230. Диагностическими признаками ушибленной раны являются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осадненные</w:t>
      </w:r>
      <w:proofErr w:type="spellEnd"/>
      <w:r w:rsidRPr="00F629D1">
        <w:rPr>
          <w:sz w:val="22"/>
          <w:szCs w:val="22"/>
        </w:rPr>
        <w:t xml:space="preserve"> края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вывернутые волосяные луковицы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острые концы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)с</w:t>
      </w:r>
      <w:proofErr w:type="gramEnd"/>
      <w:r w:rsidRPr="00F629D1">
        <w:rPr>
          <w:sz w:val="22"/>
          <w:szCs w:val="22"/>
        </w:rPr>
        <w:t>оединительнотканные перемычки между краями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а, б,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е)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231. Резаную рану характеризуют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зияние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наличие хотя бы одного острого конца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наличие двух острых концов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большая глубина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а, в 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 xml:space="preserve">е) а, б,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232. Извлечение трупа из места его захоронения на кладбище (эксгумация) для проведения последующей экспертизы должно </w:t>
      </w:r>
      <w:proofErr w:type="gramStart"/>
      <w:r w:rsidRPr="00F629D1">
        <w:rPr>
          <w:b/>
          <w:sz w:val="22"/>
          <w:szCs w:val="22"/>
        </w:rPr>
        <w:t>производится</w:t>
      </w:r>
      <w:proofErr w:type="gramEnd"/>
      <w:r w:rsidRPr="00F629D1">
        <w:rPr>
          <w:b/>
          <w:sz w:val="22"/>
          <w:szCs w:val="22"/>
        </w:rPr>
        <w:t xml:space="preserve"> в присутствии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врача судебно-медицинского эксперта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следователя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понятых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официального представителя администрации кладбища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233. Скорость процесса теплообмена трупа зависит </w:t>
      </w:r>
      <w:proofErr w:type="gramStart"/>
      <w:r w:rsidRPr="00F629D1">
        <w:rPr>
          <w:b/>
          <w:sz w:val="22"/>
          <w:szCs w:val="22"/>
        </w:rPr>
        <w:t>от</w:t>
      </w:r>
      <w:proofErr w:type="gramEnd"/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массы тела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температуры окружающей среды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в) наличия одежды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причины смерти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spacing w:before="40"/>
        <w:jc w:val="both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234. При осмотре трупа на месте его обнаружения подозрение на отравление может возникнуть при оценке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а) цвета трупных пятен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б) выраженности мышечного окоченения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)з</w:t>
      </w:r>
      <w:proofErr w:type="gramEnd"/>
      <w:r w:rsidRPr="00F629D1">
        <w:rPr>
          <w:sz w:val="22"/>
          <w:szCs w:val="22"/>
        </w:rPr>
        <w:t>апаха из рта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r w:rsidRPr="00F629D1">
        <w:rPr>
          <w:sz w:val="22"/>
          <w:szCs w:val="22"/>
        </w:rPr>
        <w:t>г) цвета кожного покрова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spacing w:before="40"/>
        <w:jc w:val="both"/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235. В судебной медицине ядом считают вещества: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сильнодействующие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gramStart"/>
      <w:r w:rsidRPr="00F629D1">
        <w:rPr>
          <w:sz w:val="22"/>
          <w:szCs w:val="22"/>
        </w:rPr>
        <w:t>введенные</w:t>
      </w:r>
      <w:proofErr w:type="gramEnd"/>
      <w:r w:rsidRPr="00F629D1">
        <w:rPr>
          <w:sz w:val="22"/>
          <w:szCs w:val="22"/>
        </w:rPr>
        <w:t xml:space="preserve"> в организм в больших количествах и вызвавшие смерть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введенные в организм в малых количествах, при химическом и физико-химическом действии вызывающие расстройство здоровья или смерть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при химическом действии вызывающее расстройство здоровья и смерть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236. Яд может быть введен в организм: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через рот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 подкожно, внутримышечно, внутривенно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через неповрежденную кожу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через легкие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237. Общее действие яда наиболее быстро и интенсивно проявляется при введении его: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sz w:val="22"/>
          <w:szCs w:val="22"/>
        </w:rPr>
        <w:t>а) внутривенно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через легкие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в прямую кишку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в.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через рот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238. Интенсивность действия яда на организм зависит </w:t>
      </w:r>
      <w:proofErr w:type="gramStart"/>
      <w:r w:rsidRPr="00F629D1">
        <w:rPr>
          <w:b/>
          <w:sz w:val="22"/>
          <w:szCs w:val="22"/>
        </w:rPr>
        <w:t>от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путей его поступления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длительности контакта и площади соприкосновения ткани с ядом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степени химического превращения яда организмом под влиянием биологически   активных веществ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химической его природы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 количества поступившего яда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е)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239. Выделение ядов из организма производят: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почки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легкие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кожа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слизистые оболочки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е) волосы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240. Клиническое течение отравлений может быть: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острым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 </w:t>
      </w:r>
      <w:proofErr w:type="spellStart"/>
      <w:r w:rsidRPr="00F629D1">
        <w:rPr>
          <w:sz w:val="22"/>
          <w:szCs w:val="22"/>
        </w:rPr>
        <w:t>подострым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 хроническим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местным</w:t>
      </w:r>
    </w:p>
    <w:p w:rsid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241. Сущность понятия "летальный синтез" заключается </w:t>
      </w:r>
      <w:proofErr w:type="gramStart"/>
      <w:r w:rsidRPr="00F629D1">
        <w:rPr>
          <w:b/>
          <w:sz w:val="22"/>
          <w:szCs w:val="22"/>
        </w:rPr>
        <w:t>в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образовании</w:t>
      </w:r>
      <w:proofErr w:type="gramEnd"/>
      <w:r w:rsidRPr="00F629D1">
        <w:rPr>
          <w:sz w:val="22"/>
          <w:szCs w:val="22"/>
        </w:rPr>
        <w:t xml:space="preserve"> в организме более токсичного вещества из введенных ядов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отенцировании</w:t>
      </w:r>
      <w:proofErr w:type="spellEnd"/>
      <w:r w:rsidRPr="00F629D1">
        <w:rPr>
          <w:sz w:val="22"/>
          <w:szCs w:val="22"/>
        </w:rPr>
        <w:t xml:space="preserve"> действия двух и более ядов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синергическом</w:t>
      </w:r>
      <w:proofErr w:type="spellEnd"/>
      <w:r w:rsidRPr="00F629D1">
        <w:rPr>
          <w:sz w:val="22"/>
          <w:szCs w:val="22"/>
        </w:rPr>
        <w:t xml:space="preserve"> </w:t>
      </w:r>
      <w:proofErr w:type="gramStart"/>
      <w:r w:rsidRPr="00F629D1">
        <w:rPr>
          <w:sz w:val="22"/>
          <w:szCs w:val="22"/>
        </w:rPr>
        <w:t>действии</w:t>
      </w:r>
      <w:proofErr w:type="gramEnd"/>
      <w:r w:rsidRPr="00F629D1">
        <w:rPr>
          <w:sz w:val="22"/>
          <w:szCs w:val="22"/>
        </w:rPr>
        <w:t xml:space="preserve"> двух и более ядов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242. Сущность антагонизма ядов заключается </w:t>
      </w:r>
      <w:proofErr w:type="gramStart"/>
      <w:r w:rsidRPr="00F629D1">
        <w:rPr>
          <w:b/>
          <w:sz w:val="22"/>
          <w:szCs w:val="22"/>
        </w:rPr>
        <w:t>в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)Ф</w:t>
      </w:r>
      <w:proofErr w:type="gramEnd"/>
      <w:r w:rsidRPr="00F629D1">
        <w:rPr>
          <w:sz w:val="22"/>
          <w:szCs w:val="22"/>
        </w:rPr>
        <w:t>изико-химической нейтрализации ядов в организме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)Ф</w:t>
      </w:r>
      <w:proofErr w:type="gramEnd"/>
      <w:r w:rsidRPr="00F629D1">
        <w:rPr>
          <w:sz w:val="22"/>
          <w:szCs w:val="22"/>
        </w:rPr>
        <w:t>ункциональной нейтрализации токсического действия ядов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Совокупности этих процессов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243. Для </w:t>
      </w:r>
      <w:proofErr w:type="spellStart"/>
      <w:r w:rsidRPr="00F629D1">
        <w:rPr>
          <w:b/>
          <w:sz w:val="22"/>
          <w:szCs w:val="22"/>
        </w:rPr>
        <w:t>потверждения</w:t>
      </w:r>
      <w:proofErr w:type="spellEnd"/>
      <w:r w:rsidRPr="00F629D1">
        <w:rPr>
          <w:b/>
          <w:sz w:val="22"/>
          <w:szCs w:val="22"/>
        </w:rPr>
        <w:t xml:space="preserve"> диагноза отравления при судебно-медицинском исследовании трупа применяются исследования: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гистологическое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гистохимическое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биохимическое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физические и физико-химические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биологические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е)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244. Наиболее целесообразный комплекс методов и приемов для диагностики отравлений: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макроскопическое и гистологическое исследования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макроскопическое и химическое исследования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макроскопическое исследование и общий химический анализ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макроскопическое, гистологическое и химическое исследование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245. Для проведения общего судебно-химического анализа от трупа берут: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желудок и начальную часть кишечника с содержимым, кровь, мочу, печень, легкое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сердце, легкое, почки, печень, мозг, кровь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желудок и </w:t>
      </w:r>
      <w:proofErr w:type="spellStart"/>
      <w:r w:rsidRPr="00F629D1">
        <w:rPr>
          <w:sz w:val="22"/>
          <w:szCs w:val="22"/>
        </w:rPr>
        <w:t>нач</w:t>
      </w:r>
      <w:proofErr w:type="spellEnd"/>
      <w:r w:rsidRPr="00F629D1">
        <w:rPr>
          <w:sz w:val="22"/>
          <w:szCs w:val="22"/>
        </w:rPr>
        <w:t xml:space="preserve">. часть тонкого кишечника с </w:t>
      </w:r>
      <w:proofErr w:type="spellStart"/>
      <w:r w:rsidRPr="00F629D1">
        <w:rPr>
          <w:sz w:val="22"/>
          <w:szCs w:val="22"/>
        </w:rPr>
        <w:t>содержимым</w:t>
      </w:r>
      <w:proofErr w:type="gramStart"/>
      <w:r w:rsidRPr="00F629D1">
        <w:rPr>
          <w:sz w:val="22"/>
          <w:szCs w:val="22"/>
        </w:rPr>
        <w:t>,ч</w:t>
      </w:r>
      <w:proofErr w:type="gramEnd"/>
      <w:r w:rsidRPr="00F629D1">
        <w:rPr>
          <w:sz w:val="22"/>
          <w:szCs w:val="22"/>
        </w:rPr>
        <w:t>асть</w:t>
      </w:r>
      <w:proofErr w:type="spellEnd"/>
      <w:r w:rsidRPr="00F629D1">
        <w:rPr>
          <w:sz w:val="22"/>
          <w:szCs w:val="22"/>
        </w:rPr>
        <w:t xml:space="preserve"> толстой кишки с </w:t>
      </w:r>
      <w:proofErr w:type="spellStart"/>
      <w:r w:rsidRPr="00F629D1">
        <w:rPr>
          <w:sz w:val="22"/>
          <w:szCs w:val="22"/>
        </w:rPr>
        <w:t>содержимым,почку</w:t>
      </w:r>
      <w:proofErr w:type="spellEnd"/>
      <w:r w:rsidRPr="00F629D1">
        <w:rPr>
          <w:sz w:val="22"/>
          <w:szCs w:val="22"/>
        </w:rPr>
        <w:t xml:space="preserve"> и </w:t>
      </w:r>
      <w:proofErr w:type="spellStart"/>
      <w:r w:rsidRPr="00F629D1">
        <w:rPr>
          <w:sz w:val="22"/>
          <w:szCs w:val="22"/>
        </w:rPr>
        <w:t>мочу,печень</w:t>
      </w:r>
      <w:proofErr w:type="spellEnd"/>
      <w:r w:rsidRPr="00F629D1">
        <w:rPr>
          <w:sz w:val="22"/>
          <w:szCs w:val="22"/>
        </w:rPr>
        <w:t xml:space="preserve"> и желчный </w:t>
      </w:r>
      <w:proofErr w:type="spellStart"/>
      <w:r w:rsidRPr="00F629D1">
        <w:rPr>
          <w:sz w:val="22"/>
          <w:szCs w:val="22"/>
        </w:rPr>
        <w:t>пузырь,голов.мозг,легкое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органы и ткани по усмотрению судебно-медицинского эксперта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246. Для консервации объектов, взятых для судебно-химического анализа, можно применять: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раствор формалина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этанол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метанол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глицерин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247. К едким ядам относятся: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кислоты и щелочи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Фенол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а, </w:t>
      </w:r>
      <w:proofErr w:type="gramStart"/>
      <w:r w:rsidRPr="00F629D1">
        <w:rPr>
          <w:sz w:val="22"/>
          <w:szCs w:val="22"/>
        </w:rPr>
        <w:t>б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мышьяк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а, б,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248. Едкие яды наиболее </w:t>
      </w:r>
      <w:proofErr w:type="spellStart"/>
      <w:r w:rsidRPr="00F629D1">
        <w:rPr>
          <w:b/>
          <w:sz w:val="22"/>
          <w:szCs w:val="22"/>
        </w:rPr>
        <w:t>выраженно</w:t>
      </w:r>
      <w:proofErr w:type="spellEnd"/>
      <w:r w:rsidRPr="00F629D1">
        <w:rPr>
          <w:b/>
          <w:sz w:val="22"/>
          <w:szCs w:val="22"/>
        </w:rPr>
        <w:t xml:space="preserve"> действуют: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местно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одновременно местно и </w:t>
      </w:r>
      <w:proofErr w:type="spellStart"/>
      <w:r w:rsidRPr="00F629D1">
        <w:rPr>
          <w:sz w:val="22"/>
          <w:szCs w:val="22"/>
        </w:rPr>
        <w:t>резорбтивно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резорбтивно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кумулятивно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249. В результате местного действия щелочей в тканях развивается: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</w:t>
      </w:r>
      <w:r>
        <w:rPr>
          <w:sz w:val="22"/>
          <w:szCs w:val="22"/>
        </w:rPr>
        <w:t xml:space="preserve"> </w:t>
      </w:r>
      <w:proofErr w:type="spellStart"/>
      <w:r w:rsidRPr="00F629D1">
        <w:rPr>
          <w:sz w:val="22"/>
          <w:szCs w:val="22"/>
        </w:rPr>
        <w:t>колликвационный</w:t>
      </w:r>
      <w:proofErr w:type="spellEnd"/>
      <w:r w:rsidRPr="00F629D1">
        <w:rPr>
          <w:sz w:val="22"/>
          <w:szCs w:val="22"/>
        </w:rPr>
        <w:t xml:space="preserve"> некроз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коагуляционный</w:t>
      </w:r>
      <w:proofErr w:type="spellEnd"/>
      <w:r w:rsidRPr="00F629D1">
        <w:rPr>
          <w:sz w:val="22"/>
          <w:szCs w:val="22"/>
        </w:rPr>
        <w:t xml:space="preserve"> некроз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гнойное воспаление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250. Причины смерти при преимущественно местном действии едкого яда: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шок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асфиксия в результате спазма голосовой щели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осложнения после перфорации стенок органов желудочно-кишечного тракта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Печеночно-почечная недостаточность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е) Паралич дыхательного и сосудистого центров в головном мозге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251. Судебно-медицинская диагностика смертельных отравлений ядами основывается на данных: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бстоятельств</w:t>
      </w:r>
      <w:proofErr w:type="spellEnd"/>
      <w:r w:rsidRPr="00F629D1">
        <w:rPr>
          <w:sz w:val="22"/>
          <w:szCs w:val="22"/>
        </w:rPr>
        <w:t xml:space="preserve"> дела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)м</w:t>
      </w:r>
      <w:proofErr w:type="gramEnd"/>
      <w:r w:rsidRPr="00F629D1">
        <w:rPr>
          <w:sz w:val="22"/>
          <w:szCs w:val="22"/>
        </w:rPr>
        <w:t>акроскопического исследования трупа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микроскопических изменений органов и тканей трупа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предварительных проб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судебно-химического исследования органов трупа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б, в, </w:t>
      </w:r>
      <w:proofErr w:type="spellStart"/>
      <w:r w:rsidRPr="00F629D1">
        <w:rPr>
          <w:sz w:val="22"/>
          <w:szCs w:val="22"/>
        </w:rPr>
        <w:t>д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252. К деструктивным ядам относятся: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кислоты и щелочи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органические и неорганические соединения мышьяка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органические и неорганические соединения ртути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высшие спирты и растворители органических веществ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б, в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а, б,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253. Механизм действия окиси углерода: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нарушение дыхательной функции клеток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связывание гемоглобина (</w:t>
      </w:r>
      <w:proofErr w:type="spellStart"/>
      <w:r w:rsidRPr="00F629D1">
        <w:rPr>
          <w:sz w:val="22"/>
          <w:szCs w:val="22"/>
        </w:rPr>
        <w:t>СОНв</w:t>
      </w:r>
      <w:proofErr w:type="spellEnd"/>
      <w:r w:rsidRPr="00F629D1">
        <w:rPr>
          <w:sz w:val="22"/>
          <w:szCs w:val="22"/>
        </w:rPr>
        <w:t>)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перевод атома железа в </w:t>
      </w:r>
      <w:proofErr w:type="spellStart"/>
      <w:r w:rsidRPr="00F629D1">
        <w:rPr>
          <w:sz w:val="22"/>
          <w:szCs w:val="22"/>
        </w:rPr>
        <w:t>геме</w:t>
      </w:r>
      <w:proofErr w:type="spellEnd"/>
      <w:r w:rsidRPr="00F629D1">
        <w:rPr>
          <w:sz w:val="22"/>
          <w:szCs w:val="22"/>
        </w:rPr>
        <w:t xml:space="preserve"> в неактивное состояние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связывание железа в молекуле миоглобина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паралич дыхательного и сосудистого центров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254. Причина смерти при отравлении окисью углерода: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острая </w:t>
      </w:r>
      <w:proofErr w:type="spellStart"/>
      <w:r w:rsidRPr="00F629D1">
        <w:rPr>
          <w:sz w:val="22"/>
          <w:szCs w:val="22"/>
        </w:rPr>
        <w:t>гемическая</w:t>
      </w:r>
      <w:proofErr w:type="spellEnd"/>
      <w:r w:rsidRPr="00F629D1">
        <w:rPr>
          <w:sz w:val="22"/>
          <w:szCs w:val="22"/>
        </w:rPr>
        <w:t xml:space="preserve"> (кровяная) гипоксия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острая дыхательная недостаточность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острая тканевая гипоксия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нарушение кислотно-щелочного состава в тканях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255. Исследование, проводимое для подтверждения диагноза смертельного отравления цианидами: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гистологическое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судебно-химическое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гистохимическое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судебно-ботаническое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биологическая проба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256.Смерть при отравлении снотворными веществами наступает </w:t>
      </w:r>
      <w:proofErr w:type="gramStart"/>
      <w:r w:rsidRPr="00F629D1">
        <w:rPr>
          <w:b/>
          <w:sz w:val="22"/>
          <w:szCs w:val="22"/>
        </w:rPr>
        <w:t>от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паралича сосудистого центра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паралича дыхательного центра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паралича дыхательной мускулатуры и диафрагмы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строй почечной недостаточности, уремии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острой печеночной недостаточности, интоксикации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257. Механизм токсического действия алкоголя состоит </w:t>
      </w:r>
      <w:proofErr w:type="gramStart"/>
      <w:r w:rsidRPr="00F629D1">
        <w:rPr>
          <w:b/>
          <w:sz w:val="22"/>
          <w:szCs w:val="22"/>
        </w:rPr>
        <w:t>в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наркотическом </w:t>
      </w:r>
      <w:proofErr w:type="gramStart"/>
      <w:r w:rsidRPr="00F629D1">
        <w:rPr>
          <w:sz w:val="22"/>
          <w:szCs w:val="22"/>
        </w:rPr>
        <w:t>действии</w:t>
      </w:r>
      <w:proofErr w:type="gramEnd"/>
      <w:r w:rsidRPr="00F629D1">
        <w:rPr>
          <w:sz w:val="22"/>
          <w:szCs w:val="22"/>
        </w:rPr>
        <w:t xml:space="preserve"> на ЦНС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gramStart"/>
      <w:r w:rsidRPr="00F629D1">
        <w:rPr>
          <w:sz w:val="22"/>
          <w:szCs w:val="22"/>
        </w:rPr>
        <w:t>нарушении</w:t>
      </w:r>
      <w:proofErr w:type="gramEnd"/>
      <w:r w:rsidRPr="00F629D1">
        <w:rPr>
          <w:sz w:val="22"/>
          <w:szCs w:val="22"/>
        </w:rPr>
        <w:t xml:space="preserve"> возбудимости и проводимости в сердце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гипогликемическом </w:t>
      </w:r>
      <w:proofErr w:type="gramStart"/>
      <w:r w:rsidRPr="00F629D1">
        <w:rPr>
          <w:sz w:val="22"/>
          <w:szCs w:val="22"/>
        </w:rPr>
        <w:t>действии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</w:t>
      </w:r>
      <w:proofErr w:type="spellStart"/>
      <w:r w:rsidRPr="00F629D1">
        <w:rPr>
          <w:sz w:val="22"/>
          <w:szCs w:val="22"/>
        </w:rPr>
        <w:t>гипоксическом</w:t>
      </w:r>
      <w:proofErr w:type="spellEnd"/>
      <w:r w:rsidRPr="00F629D1">
        <w:rPr>
          <w:sz w:val="22"/>
          <w:szCs w:val="22"/>
        </w:rPr>
        <w:t xml:space="preserve"> </w:t>
      </w:r>
      <w:proofErr w:type="gramStart"/>
      <w:r w:rsidRPr="00F629D1">
        <w:rPr>
          <w:sz w:val="22"/>
          <w:szCs w:val="22"/>
        </w:rPr>
        <w:t>действии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258. Виды дефицита алкоголя в организме человека: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временный, безвозвратный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хронический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тканевой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кровяной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259. Смерть при отравлении алкоголем может наступить </w:t>
      </w:r>
      <w:proofErr w:type="gramStart"/>
      <w:r w:rsidRPr="00F629D1">
        <w:rPr>
          <w:b/>
          <w:sz w:val="22"/>
          <w:szCs w:val="22"/>
        </w:rPr>
        <w:t>от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паралича дыхательного центра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фибрилляции желудочков сердца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гипогликемической комы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верно а, </w:t>
      </w:r>
      <w:proofErr w:type="gramStart"/>
      <w:r w:rsidRPr="00F629D1">
        <w:rPr>
          <w:sz w:val="22"/>
          <w:szCs w:val="22"/>
        </w:rPr>
        <w:t>б</w:t>
      </w:r>
      <w:proofErr w:type="gramEnd"/>
      <w:r w:rsidRPr="00F629D1">
        <w:rPr>
          <w:sz w:val="22"/>
          <w:szCs w:val="22"/>
        </w:rPr>
        <w:t>, в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запредельного угнетения ЦНС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е) аспирации рвотных масс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260. При обнаружении алкоголя только в моче можно решить вопрос о: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факте</w:t>
      </w:r>
      <w:proofErr w:type="gramEnd"/>
      <w:r w:rsidRPr="00F629D1">
        <w:rPr>
          <w:sz w:val="22"/>
          <w:szCs w:val="22"/>
        </w:rPr>
        <w:t xml:space="preserve"> и давности приема алкоголя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степени алкогольного опьянения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gramStart"/>
      <w:r w:rsidRPr="00F629D1">
        <w:rPr>
          <w:sz w:val="22"/>
          <w:szCs w:val="22"/>
        </w:rPr>
        <w:t>количестве</w:t>
      </w:r>
      <w:proofErr w:type="gramEnd"/>
      <w:r w:rsidRPr="00F629D1">
        <w:rPr>
          <w:sz w:val="22"/>
          <w:szCs w:val="22"/>
        </w:rPr>
        <w:t xml:space="preserve"> принятого алкоголя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261. Опьянению легкой степени соответствует концентрация алкоголя в крови: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до 0,3 %о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0,3-1,0 %о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в)1,0-2,5 %о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2,5-3,5 %о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свыше 3,5 %о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262. Опьянению средней степени соответствует концентрация алкоголя в крови</w:t>
      </w:r>
      <w:r w:rsidRPr="00F629D1">
        <w:rPr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до 0,3 %о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0,3-1,0 %о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в)1,0-2,5 %о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2,5-3,5 %о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свыше 3,5 %о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263. Опьянению сильной степени соответствует концентрация алкоголя в крови: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до 0,3 %о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0,3-1,0 %о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в)1,0-2,5 %о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2,5-3,5 %о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свыше 3,5 %о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264. Для установления количества и давности приема алкоголя необходимо направить на судебно-химическое исследование: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кровь и мочу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кровь и ликвор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кровь и желудочное содержимое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мочу и желудочное содержимое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proofErr w:type="gramStart"/>
      <w:r w:rsidRPr="00F629D1">
        <w:rPr>
          <w:sz w:val="22"/>
          <w:szCs w:val="22"/>
        </w:rPr>
        <w:t>)к</w:t>
      </w:r>
      <w:proofErr w:type="gramEnd"/>
      <w:r w:rsidRPr="00F629D1">
        <w:rPr>
          <w:sz w:val="22"/>
          <w:szCs w:val="22"/>
        </w:rPr>
        <w:t>ровь, мочу, ликвор и желудочное содержимое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265. Установление степени алкогольного опьянения проводится на основании: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sz w:val="22"/>
          <w:szCs w:val="22"/>
        </w:rPr>
        <w:t>а) количественного определения алкоголя в крови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клинических проявлений опьянения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количественного определения алкоголя в крови и моче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</w:t>
      </w:r>
      <w:proofErr w:type="gramStart"/>
      <w:r w:rsidRPr="00F629D1">
        <w:rPr>
          <w:sz w:val="22"/>
          <w:szCs w:val="22"/>
        </w:rPr>
        <w:t>)к</w:t>
      </w:r>
      <w:proofErr w:type="gramEnd"/>
      <w:r w:rsidRPr="00F629D1">
        <w:rPr>
          <w:sz w:val="22"/>
          <w:szCs w:val="22"/>
        </w:rPr>
        <w:t>оличественного определения алкоголя в крови и моче с учетом клинической картины опьянения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266. Механизм токсического действия высших спиртов на организм: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прямое наркотическое действие на ЦНС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развитие необратимого тканевого ацидоза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267. Для микробиологического исследования при смерти </w:t>
      </w:r>
      <w:proofErr w:type="gramStart"/>
      <w:r w:rsidRPr="00F629D1">
        <w:rPr>
          <w:b/>
          <w:sz w:val="22"/>
          <w:szCs w:val="22"/>
        </w:rPr>
        <w:t>от</w:t>
      </w:r>
      <w:proofErr w:type="gramEnd"/>
      <w:r w:rsidRPr="00F629D1">
        <w:rPr>
          <w:b/>
          <w:sz w:val="22"/>
          <w:szCs w:val="22"/>
        </w:rPr>
        <w:t xml:space="preserve"> пищевой </w:t>
      </w:r>
      <w:proofErr w:type="spellStart"/>
      <w:r w:rsidRPr="00F629D1">
        <w:rPr>
          <w:b/>
          <w:sz w:val="22"/>
          <w:szCs w:val="22"/>
        </w:rPr>
        <w:t>токсикоинфекции</w:t>
      </w:r>
      <w:proofErr w:type="spellEnd"/>
      <w:r w:rsidRPr="00F629D1">
        <w:rPr>
          <w:b/>
          <w:sz w:val="22"/>
          <w:szCs w:val="22"/>
        </w:rPr>
        <w:t xml:space="preserve"> направляют: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содержимое желудка и кишечника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региональные </w:t>
      </w:r>
      <w:proofErr w:type="spellStart"/>
      <w:r w:rsidRPr="00F629D1">
        <w:rPr>
          <w:sz w:val="22"/>
          <w:szCs w:val="22"/>
        </w:rPr>
        <w:t>лимфоузлы</w:t>
      </w:r>
      <w:proofErr w:type="spell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кровь из сердца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остатки пищевых продуктов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каловые массы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е) верно а, в, </w:t>
      </w:r>
      <w:proofErr w:type="gramStart"/>
      <w:r w:rsidRPr="00F629D1">
        <w:rPr>
          <w:sz w:val="22"/>
          <w:szCs w:val="22"/>
        </w:rPr>
        <w:t>г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268. К  истинно </w:t>
      </w:r>
      <w:proofErr w:type="gramStart"/>
      <w:r w:rsidRPr="00F629D1">
        <w:rPr>
          <w:b/>
          <w:sz w:val="22"/>
          <w:szCs w:val="22"/>
        </w:rPr>
        <w:t>пищевым</w:t>
      </w:r>
      <w:proofErr w:type="gramEnd"/>
      <w:r w:rsidRPr="00F629D1">
        <w:rPr>
          <w:b/>
          <w:sz w:val="22"/>
          <w:szCs w:val="22"/>
        </w:rPr>
        <w:t xml:space="preserve"> относят отравления продуктами: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всегда или временно </w:t>
      </w:r>
      <w:proofErr w:type="gramStart"/>
      <w:r w:rsidRPr="00F629D1">
        <w:rPr>
          <w:sz w:val="22"/>
          <w:szCs w:val="22"/>
        </w:rPr>
        <w:t>ядовитыми</w:t>
      </w:r>
      <w:proofErr w:type="gramEnd"/>
      <w:r w:rsidRPr="00F629D1">
        <w:rPr>
          <w:sz w:val="22"/>
          <w:szCs w:val="22"/>
        </w:rPr>
        <w:t xml:space="preserve"> по своей природе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gramStart"/>
      <w:r w:rsidRPr="00F629D1">
        <w:rPr>
          <w:sz w:val="22"/>
          <w:szCs w:val="22"/>
        </w:rPr>
        <w:t>которым</w:t>
      </w:r>
      <w:proofErr w:type="gramEnd"/>
      <w:r w:rsidRPr="00F629D1">
        <w:rPr>
          <w:sz w:val="22"/>
          <w:szCs w:val="22"/>
        </w:rPr>
        <w:t xml:space="preserve"> умышленно приданы ядовитые свойства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случайно </w:t>
      </w:r>
      <w:proofErr w:type="gramStart"/>
      <w:r w:rsidRPr="00F629D1">
        <w:rPr>
          <w:sz w:val="22"/>
          <w:szCs w:val="22"/>
        </w:rPr>
        <w:t>получившим</w:t>
      </w:r>
      <w:proofErr w:type="gramEnd"/>
      <w:r w:rsidRPr="00F629D1">
        <w:rPr>
          <w:sz w:val="22"/>
          <w:szCs w:val="22"/>
        </w:rPr>
        <w:t xml:space="preserve"> ядовитые свойства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</w:t>
      </w:r>
      <w:proofErr w:type="gramStart"/>
      <w:r w:rsidRPr="00F629D1">
        <w:rPr>
          <w:sz w:val="22"/>
          <w:szCs w:val="22"/>
        </w:rPr>
        <w:t>приготовленными</w:t>
      </w:r>
      <w:proofErr w:type="gramEnd"/>
      <w:r w:rsidRPr="00F629D1">
        <w:rPr>
          <w:sz w:val="22"/>
          <w:szCs w:val="22"/>
        </w:rPr>
        <w:t xml:space="preserve"> с нарушением технологии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b/>
          <w:sz w:val="22"/>
          <w:szCs w:val="22"/>
        </w:rPr>
      </w:pPr>
    </w:p>
    <w:p w:rsid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269. Пищевые </w:t>
      </w:r>
      <w:proofErr w:type="spellStart"/>
      <w:r w:rsidRPr="00F629D1">
        <w:rPr>
          <w:b/>
          <w:sz w:val="22"/>
          <w:szCs w:val="22"/>
        </w:rPr>
        <w:t>токсикоинфекции</w:t>
      </w:r>
      <w:proofErr w:type="spellEnd"/>
      <w:r w:rsidRPr="00F629D1">
        <w:rPr>
          <w:b/>
          <w:sz w:val="22"/>
          <w:szCs w:val="22"/>
        </w:rPr>
        <w:t xml:space="preserve"> вызывают: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>родукты, зараженные микробами, выделяющими токсины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пища, зараженная микробами, вызывающими инфекционные заболевания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микробные токсины, содержащиеся в пище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270. Пищевые интоксикации вызывают: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продукты, </w:t>
      </w:r>
      <w:proofErr w:type="spellStart"/>
      <w:r w:rsidRPr="00F629D1">
        <w:rPr>
          <w:sz w:val="22"/>
          <w:szCs w:val="22"/>
        </w:rPr>
        <w:t>зараженне</w:t>
      </w:r>
      <w:proofErr w:type="spellEnd"/>
      <w:r w:rsidRPr="00F629D1">
        <w:rPr>
          <w:sz w:val="22"/>
          <w:szCs w:val="22"/>
        </w:rPr>
        <w:t xml:space="preserve"> микробами, выделяющими токсины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микробные токсины, содержащиеся в пище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пища, зараженная микробами, </w:t>
      </w:r>
      <w:proofErr w:type="spellStart"/>
      <w:r w:rsidRPr="00F629D1">
        <w:rPr>
          <w:sz w:val="22"/>
          <w:szCs w:val="22"/>
        </w:rPr>
        <w:t>вызываюшими</w:t>
      </w:r>
      <w:proofErr w:type="spellEnd"/>
      <w:r w:rsidRPr="00F629D1">
        <w:rPr>
          <w:sz w:val="22"/>
          <w:szCs w:val="22"/>
        </w:rPr>
        <w:t xml:space="preserve"> инфекционное заболевание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271. Какие весы используются для приготовления стандартных растворов: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торсионные;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технические;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аналитические.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272. Разрешается ли работа с концентрированными кислотами и щелочами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без защитных очков: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да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при определенных условиях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273. Что означает «моль» вещества: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молекулярный вес вещества в микрограммах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молекулярный вес вещества в миллиграммах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молекулярный вес вещества в граммах.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274. Какую воду применяют при приготовлении водных растворов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щелочей: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дистиллированную воду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бидистиллированную</w:t>
      </w:r>
      <w:proofErr w:type="spellEnd"/>
      <w:r w:rsidRPr="00F629D1">
        <w:rPr>
          <w:sz w:val="22"/>
          <w:szCs w:val="22"/>
        </w:rPr>
        <w:t xml:space="preserve"> воду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дистиллированную кипяченую воду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275. Объекты, поступившие для исследования на наличие этанола,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подлежат уничтожению после окончания анализа: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через 1 год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через 1 месяц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через 1 неделю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276. Частной системой в </w:t>
      </w:r>
      <w:proofErr w:type="spellStart"/>
      <w:r w:rsidRPr="00F629D1">
        <w:rPr>
          <w:b/>
          <w:sz w:val="22"/>
          <w:szCs w:val="22"/>
        </w:rPr>
        <w:t>ТСХ-скрининге</w:t>
      </w:r>
      <w:proofErr w:type="spellEnd"/>
      <w:r w:rsidRPr="00F629D1">
        <w:rPr>
          <w:b/>
          <w:sz w:val="22"/>
          <w:szCs w:val="22"/>
        </w:rPr>
        <w:t xml:space="preserve"> при исследованиях производных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барбитуровой кислоты является: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этилацетат – метанол – 25 % раствор аммиака (17:2:1)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хлороформ – </w:t>
      </w:r>
      <w:proofErr w:type="spellStart"/>
      <w:r w:rsidRPr="00F629D1">
        <w:rPr>
          <w:sz w:val="22"/>
          <w:szCs w:val="22"/>
        </w:rPr>
        <w:t>н-бутанол</w:t>
      </w:r>
      <w:proofErr w:type="spellEnd"/>
      <w:r w:rsidRPr="00F629D1">
        <w:rPr>
          <w:sz w:val="22"/>
          <w:szCs w:val="22"/>
        </w:rPr>
        <w:t xml:space="preserve"> - 25 % раствор аммиака (70:40:5)%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хлороформ – ацетон (9:1).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277. При сборке прибора для дистилляции в последнюю очередь к колбе </w:t>
      </w:r>
      <w:proofErr w:type="gramStart"/>
      <w:r w:rsidRPr="00F629D1">
        <w:rPr>
          <w:b/>
          <w:sz w:val="22"/>
          <w:szCs w:val="22"/>
        </w:rPr>
        <w:t>с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объектом присоединяют: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холодильник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приемник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горячий </w:t>
      </w:r>
      <w:proofErr w:type="spellStart"/>
      <w:r w:rsidRPr="00F629D1">
        <w:rPr>
          <w:sz w:val="22"/>
          <w:szCs w:val="22"/>
        </w:rPr>
        <w:t>парообразователь</w:t>
      </w:r>
      <w:proofErr w:type="spell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278. </w:t>
      </w:r>
      <w:proofErr w:type="gramStart"/>
      <w:r w:rsidRPr="00F629D1">
        <w:rPr>
          <w:b/>
          <w:sz w:val="22"/>
          <w:szCs w:val="22"/>
        </w:rPr>
        <w:t>При</w:t>
      </w:r>
      <w:proofErr w:type="gramEnd"/>
      <w:r w:rsidRPr="00F629D1">
        <w:rPr>
          <w:b/>
          <w:sz w:val="22"/>
          <w:szCs w:val="22"/>
        </w:rPr>
        <w:t xml:space="preserve"> какой </w:t>
      </w:r>
      <w:proofErr w:type="spellStart"/>
      <w:r w:rsidRPr="00F629D1">
        <w:rPr>
          <w:b/>
          <w:sz w:val="22"/>
          <w:szCs w:val="22"/>
        </w:rPr>
        <w:t>рН</w:t>
      </w:r>
      <w:proofErr w:type="spellEnd"/>
      <w:r w:rsidRPr="00F629D1">
        <w:rPr>
          <w:b/>
          <w:sz w:val="22"/>
          <w:szCs w:val="22"/>
        </w:rPr>
        <w:t xml:space="preserve"> среды максимально извлекается морфин и кодеин: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7,4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8,7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9,6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279. Очистка желчи и мочи при извлечении на опиаты проводится: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диэтиловым</w:t>
      </w:r>
      <w:proofErr w:type="spellEnd"/>
      <w:r w:rsidRPr="00F629D1">
        <w:rPr>
          <w:sz w:val="22"/>
          <w:szCs w:val="22"/>
        </w:rPr>
        <w:t xml:space="preserve"> эфиром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хлороформом</w:t>
      </w:r>
    </w:p>
    <w:p w:rsid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ацетоном</w:t>
      </w:r>
    </w:p>
    <w:p w:rsid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280. При гидролизе желудка и тонкого кишечника используются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параметры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t=130º - 90 минут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t=100º - 40 минут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t=120º - 90 минут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281. Какие дополнительные условия требуются при изоляции на опиаты: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перегонка с водяным паром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нагревание, давление, </w:t>
      </w:r>
      <w:proofErr w:type="spellStart"/>
      <w:r w:rsidRPr="00F629D1">
        <w:rPr>
          <w:sz w:val="22"/>
          <w:szCs w:val="22"/>
        </w:rPr>
        <w:t>реэкстракция</w:t>
      </w:r>
      <w:proofErr w:type="spellEnd"/>
      <w:r w:rsidRPr="00F629D1">
        <w:rPr>
          <w:sz w:val="22"/>
          <w:szCs w:val="22"/>
        </w:rPr>
        <w:t>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минерализация, настаивание.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282. Изолирование по методу </w:t>
      </w:r>
      <w:proofErr w:type="spellStart"/>
      <w:r w:rsidRPr="00F629D1">
        <w:rPr>
          <w:b/>
          <w:sz w:val="22"/>
          <w:szCs w:val="22"/>
        </w:rPr>
        <w:t>Валова</w:t>
      </w:r>
      <w:proofErr w:type="spellEnd"/>
      <w:r w:rsidRPr="00F629D1">
        <w:rPr>
          <w:b/>
          <w:sz w:val="22"/>
          <w:szCs w:val="22"/>
        </w:rPr>
        <w:t xml:space="preserve"> извлекает вещества: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щелочного характера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из кислых вытяжек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соединения металлов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283. Разлив в мелкую тару легколетучих химических веще</w:t>
      </w:r>
      <w:proofErr w:type="gramStart"/>
      <w:r w:rsidRPr="00F629D1">
        <w:rPr>
          <w:b/>
          <w:sz w:val="22"/>
          <w:szCs w:val="22"/>
        </w:rPr>
        <w:t>ств пр</w:t>
      </w:r>
      <w:proofErr w:type="gramEnd"/>
      <w:r w:rsidRPr="00F629D1">
        <w:rPr>
          <w:b/>
          <w:sz w:val="22"/>
          <w:szCs w:val="22"/>
        </w:rPr>
        <w:t>оизводят: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на рабочем столе лаборанта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 вытяжном шкафу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в отдельном </w:t>
      </w:r>
      <w:proofErr w:type="spellStart"/>
      <w:r w:rsidRPr="00F629D1">
        <w:rPr>
          <w:sz w:val="22"/>
          <w:szCs w:val="22"/>
        </w:rPr>
        <w:t>помещени</w:t>
      </w:r>
      <w:proofErr w:type="spellEnd"/>
      <w:r w:rsidRPr="00F629D1">
        <w:rPr>
          <w:sz w:val="22"/>
          <w:szCs w:val="22"/>
        </w:rPr>
        <w:t>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284. Текущая уборка проводится: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1 раз в день с применением дезинфицирующих средств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3 раза в день применением дезинфицирующих средств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не менее 2-х раз в день применением </w:t>
      </w:r>
      <w:proofErr w:type="gramStart"/>
      <w:r w:rsidRPr="00F629D1">
        <w:rPr>
          <w:sz w:val="22"/>
          <w:szCs w:val="22"/>
        </w:rPr>
        <w:t>дезинфицирующих</w:t>
      </w:r>
      <w:proofErr w:type="gramEnd"/>
      <w:r w:rsidRPr="00F629D1">
        <w:rPr>
          <w:sz w:val="22"/>
          <w:szCs w:val="22"/>
        </w:rPr>
        <w:t xml:space="preserve"> и моющих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средств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285. Рабочая ветошь обеззараживается: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путем замачивания в растворе моющего средства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путем замачивания в дезинфицирующем растворе по режиму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>рекомендованному</w:t>
      </w:r>
      <w:proofErr w:type="gramEnd"/>
      <w:r w:rsidRPr="00F629D1">
        <w:rPr>
          <w:sz w:val="22"/>
          <w:szCs w:val="22"/>
        </w:rPr>
        <w:t xml:space="preserve"> при соответствующих инфекциях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рабочая ветошь обеззараживанию не подлежит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286. Условия необходимые для качественного проведения дезинфекции: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а) полное погружение в </w:t>
      </w:r>
      <w:proofErr w:type="spellStart"/>
      <w:r w:rsidRPr="00F629D1">
        <w:rPr>
          <w:sz w:val="22"/>
          <w:szCs w:val="22"/>
        </w:rPr>
        <w:t>дез</w:t>
      </w:r>
      <w:proofErr w:type="spellEnd"/>
      <w:r w:rsidRPr="00F629D1">
        <w:rPr>
          <w:sz w:val="22"/>
          <w:szCs w:val="22"/>
        </w:rPr>
        <w:t>. раствор;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полное погружение в </w:t>
      </w:r>
      <w:proofErr w:type="spellStart"/>
      <w:r w:rsidRPr="00F629D1">
        <w:rPr>
          <w:sz w:val="22"/>
          <w:szCs w:val="22"/>
        </w:rPr>
        <w:t>дез</w:t>
      </w:r>
      <w:proofErr w:type="spellEnd"/>
      <w:r w:rsidRPr="00F629D1">
        <w:rPr>
          <w:sz w:val="22"/>
          <w:szCs w:val="22"/>
        </w:rPr>
        <w:t xml:space="preserve">. раствор, соблюдение </w:t>
      </w:r>
      <w:proofErr w:type="gramStart"/>
      <w:r w:rsidRPr="00F629D1">
        <w:rPr>
          <w:sz w:val="22"/>
          <w:szCs w:val="22"/>
        </w:rPr>
        <w:t>рекомендованной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концентрации и экспозиции;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полное погружение в </w:t>
      </w:r>
      <w:proofErr w:type="spellStart"/>
      <w:r w:rsidRPr="00F629D1">
        <w:rPr>
          <w:sz w:val="22"/>
          <w:szCs w:val="22"/>
        </w:rPr>
        <w:t>дез</w:t>
      </w:r>
      <w:proofErr w:type="spellEnd"/>
      <w:r w:rsidRPr="00F629D1">
        <w:rPr>
          <w:sz w:val="22"/>
          <w:szCs w:val="22"/>
        </w:rPr>
        <w:t xml:space="preserve">. раствор, соблюдение </w:t>
      </w:r>
      <w:proofErr w:type="gramStart"/>
      <w:r w:rsidRPr="00F629D1">
        <w:rPr>
          <w:sz w:val="22"/>
          <w:szCs w:val="22"/>
        </w:rPr>
        <w:t>рекомендованной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концентрации и экспозиции, добавление моющего средства.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287. Контроль качества предстерилизационной очистки инструментария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медицинского назначения: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70 % этиловый спирт;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</w:t>
      </w:r>
      <w:proofErr w:type="spellStart"/>
      <w:r w:rsidRPr="00F629D1">
        <w:rPr>
          <w:sz w:val="22"/>
          <w:szCs w:val="22"/>
        </w:rPr>
        <w:t>бензидиновая</w:t>
      </w:r>
      <w:proofErr w:type="spellEnd"/>
      <w:r w:rsidRPr="00F629D1">
        <w:rPr>
          <w:sz w:val="22"/>
          <w:szCs w:val="22"/>
        </w:rPr>
        <w:t xml:space="preserve"> проба;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азопирамовая</w:t>
      </w:r>
      <w:proofErr w:type="spellEnd"/>
      <w:r w:rsidRPr="00F629D1">
        <w:rPr>
          <w:sz w:val="22"/>
          <w:szCs w:val="22"/>
        </w:rPr>
        <w:t xml:space="preserve"> проба.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288. При дезинфекции изделий медицинского назначения способом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погружения толщина слоя раствора над изделиями должна быть: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не менее 1 см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не менее 3,5 см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не менее 0,5 см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289. После дезинфекции, изделия медицинского назначении многократного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применения промываются под проточной водой: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не менее 1 минуты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не менее 3 минут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не менее 10 минут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290. После окончания манипуляции резиновые перчатки: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утилизируют как отходы класса</w:t>
      </w:r>
      <w:proofErr w:type="gramStart"/>
      <w:r w:rsidRPr="00F629D1">
        <w:rPr>
          <w:sz w:val="22"/>
          <w:szCs w:val="22"/>
        </w:rPr>
        <w:t xml:space="preserve"> А</w:t>
      </w:r>
      <w:proofErr w:type="gramEnd"/>
      <w:r w:rsidRPr="00F629D1">
        <w:rPr>
          <w:sz w:val="22"/>
          <w:szCs w:val="22"/>
        </w:rPr>
        <w:t>, без предварительного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обеззараживания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б) дезинфицируются в растворе дезинфицирующего средства, </w:t>
      </w:r>
      <w:proofErr w:type="gramStart"/>
      <w:r w:rsidRPr="00F629D1">
        <w:rPr>
          <w:sz w:val="22"/>
          <w:szCs w:val="22"/>
        </w:rPr>
        <w:t>с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последующей утилизацией как отходы класса</w:t>
      </w:r>
      <w:proofErr w:type="gramStart"/>
      <w:r w:rsidRPr="00F629D1">
        <w:rPr>
          <w:sz w:val="22"/>
          <w:szCs w:val="22"/>
        </w:rPr>
        <w:t xml:space="preserve"> Б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стерилизуются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291. Изделия медицинского назначения однократного применения после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контакта с биологическим материалом утилизируют как: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отходы класс</w:t>
      </w:r>
      <w:proofErr w:type="gramStart"/>
      <w:r w:rsidRPr="00F629D1">
        <w:rPr>
          <w:sz w:val="22"/>
          <w:szCs w:val="22"/>
        </w:rPr>
        <w:t xml:space="preserve"> А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отходы класс</w:t>
      </w:r>
      <w:proofErr w:type="gramStart"/>
      <w:r w:rsidRPr="00F629D1">
        <w:rPr>
          <w:sz w:val="22"/>
          <w:szCs w:val="22"/>
        </w:rPr>
        <w:t xml:space="preserve"> Б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отходы класс Г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292. Необходимо ли проводить дезинфекцию масок и шапочек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однократного применения после использования?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да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нет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да, если они загрязнены биологическими жидкостями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293. Каким оборудованием проводится обеззараживание воздуха </w:t>
      </w:r>
      <w:proofErr w:type="gramStart"/>
      <w:r w:rsidRPr="00F629D1">
        <w:rPr>
          <w:b/>
          <w:sz w:val="22"/>
          <w:szCs w:val="22"/>
        </w:rPr>
        <w:t>в</w:t>
      </w:r>
      <w:proofErr w:type="gramEnd"/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proofErr w:type="gramStart"/>
      <w:r w:rsidRPr="00F629D1">
        <w:rPr>
          <w:b/>
          <w:sz w:val="22"/>
          <w:szCs w:val="22"/>
        </w:rPr>
        <w:t>присутствии</w:t>
      </w:r>
      <w:proofErr w:type="gramEnd"/>
      <w:r w:rsidRPr="00F629D1">
        <w:rPr>
          <w:b/>
          <w:sz w:val="22"/>
          <w:szCs w:val="22"/>
        </w:rPr>
        <w:t xml:space="preserve"> людей?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ионизаторами воздуха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облучателями открытого типа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spellStart"/>
      <w:r w:rsidRPr="00F629D1">
        <w:rPr>
          <w:sz w:val="22"/>
          <w:szCs w:val="22"/>
        </w:rPr>
        <w:t>облучателями-рециркуляторами</w:t>
      </w:r>
      <w:proofErr w:type="spellEnd"/>
      <w:r w:rsidRPr="00F629D1">
        <w:rPr>
          <w:sz w:val="22"/>
          <w:szCs w:val="22"/>
        </w:rPr>
        <w:t xml:space="preserve"> закрытого типа.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294. Генеральную уборку в лаборатории проводят: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1 раз в неделю;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1 раз в 2 недели;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1 раз в месяц.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295. В мешки какого цвета производится сбор отходов класса</w:t>
      </w:r>
      <w:proofErr w:type="gramStart"/>
      <w:r w:rsidRPr="00F629D1">
        <w:rPr>
          <w:b/>
          <w:sz w:val="22"/>
          <w:szCs w:val="22"/>
        </w:rPr>
        <w:t xml:space="preserve"> Б</w:t>
      </w:r>
      <w:proofErr w:type="gramEnd"/>
      <w:r w:rsidRPr="00F629D1">
        <w:rPr>
          <w:b/>
          <w:sz w:val="22"/>
          <w:szCs w:val="22"/>
        </w:rPr>
        <w:t>?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белый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желтый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черный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г) цвет принципиального значения не имеет</w:t>
      </w: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296. Дезинфекция – это уничтожение: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споровых форм микроорганизмов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вегетативных форм микроорганизмов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всех форм микроорганизмов.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297. Стерилизация – это уничтожение: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споровых форм микроорганизмов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вегетативных форм микроорганизмов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всех форм микроорганизмов.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298. При приготовлении растворов кислот необходимо: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кислоту добавлять в воду: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воду добавлять в кислоту;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в) последовательность принципиального значения не имеет.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299. При разлитых растворах щелочей необходимо: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засыпать песком, затем удалить песок и залить это место сильно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разбавленной уксусной кислотой и вымыть водой залитое место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засыпать песком, затем удалить засыпанный песок и посыпать содой,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соду удалить и промыть это место большим количеством воды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наложить ветошь, обильно смоченную </w:t>
      </w:r>
      <w:proofErr w:type="spellStart"/>
      <w:r w:rsidRPr="00F629D1">
        <w:rPr>
          <w:sz w:val="22"/>
          <w:szCs w:val="22"/>
        </w:rPr>
        <w:t>дез</w:t>
      </w:r>
      <w:proofErr w:type="spellEnd"/>
      <w:r w:rsidRPr="00F629D1">
        <w:rPr>
          <w:sz w:val="22"/>
          <w:szCs w:val="22"/>
        </w:rPr>
        <w:t>. раствором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</w:p>
    <w:p w:rsidR="00F629D1" w:rsidRPr="00F629D1" w:rsidRDefault="00F629D1" w:rsidP="00F629D1">
      <w:pPr>
        <w:autoSpaceDE w:val="0"/>
        <w:autoSpaceDN w:val="0"/>
        <w:adjustRightInd w:val="0"/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300. При разлитых растворах кислот необходимо: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а) засыпать песком, затем удалить песок и залить это место сильно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разбавленной уксусной кислотой и вымыть водой залитое место;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б) засыпать песком, затем удалить засыпанный песок и посыпать содой,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>соду удалить и промыть это место большим количеством воды;</w:t>
      </w:r>
    </w:p>
    <w:p w:rsidR="00F629D1" w:rsidRPr="00F629D1" w:rsidRDefault="00F629D1" w:rsidP="00F629D1">
      <w:pPr>
        <w:autoSpaceDE w:val="0"/>
        <w:autoSpaceDN w:val="0"/>
        <w:adjustRightInd w:val="0"/>
        <w:rPr>
          <w:sz w:val="22"/>
          <w:szCs w:val="22"/>
        </w:rPr>
      </w:pPr>
      <w:r w:rsidRPr="00F629D1">
        <w:rPr>
          <w:sz w:val="22"/>
          <w:szCs w:val="22"/>
        </w:rPr>
        <w:t xml:space="preserve">в) наложить ветошь, обильно смоченную </w:t>
      </w:r>
      <w:proofErr w:type="spellStart"/>
      <w:r w:rsidRPr="00F629D1">
        <w:rPr>
          <w:sz w:val="22"/>
          <w:szCs w:val="22"/>
        </w:rPr>
        <w:t>дез</w:t>
      </w:r>
      <w:proofErr w:type="spellEnd"/>
      <w:r w:rsidRPr="00F629D1">
        <w:rPr>
          <w:sz w:val="22"/>
          <w:szCs w:val="22"/>
        </w:rPr>
        <w:t>. раствором.</w:t>
      </w:r>
    </w:p>
    <w:p w:rsidR="00F629D1" w:rsidRDefault="00F629D1" w:rsidP="00F629D1">
      <w:pPr>
        <w:autoSpaceDE w:val="0"/>
        <w:autoSpaceDN w:val="0"/>
        <w:adjustRightInd w:val="0"/>
      </w:pPr>
    </w:p>
    <w:p w:rsidR="00F629D1" w:rsidRDefault="00F629D1" w:rsidP="00F629D1">
      <w:pPr>
        <w:autoSpaceDE w:val="0"/>
        <w:autoSpaceDN w:val="0"/>
        <w:adjustRightInd w:val="0"/>
      </w:pPr>
    </w:p>
    <w:p w:rsidR="00F629D1" w:rsidRPr="00F629D1" w:rsidRDefault="00F629D1" w:rsidP="00F629D1">
      <w:pPr>
        <w:autoSpaceDE w:val="0"/>
        <w:autoSpaceDN w:val="0"/>
        <w:adjustRightInd w:val="0"/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301. Какая система жизнеобеспечения регулирует работу почти всех систем человека?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сердечно-сосудистая</w:t>
      </w:r>
      <w:proofErr w:type="spellEnd"/>
      <w:r w:rsidRPr="00F629D1">
        <w:rPr>
          <w:sz w:val="22"/>
          <w:szCs w:val="22"/>
        </w:rPr>
        <w:t xml:space="preserve">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дыхательная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нервная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опорно-двигательная система 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Пищеварительная система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302. В каких кровеносных сосудах кровь движется под очень большим давлением?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 в капиллярах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в артериях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 венах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303. Какая система жизнеобеспечения человека обеспечивает постоянный газообмен между организмом и окружающей средой?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spellStart"/>
      <w:r w:rsidRPr="00F629D1">
        <w:rPr>
          <w:sz w:val="22"/>
          <w:szCs w:val="22"/>
        </w:rPr>
        <w:t>сердечно-сосудистая</w:t>
      </w:r>
      <w:proofErr w:type="spellEnd"/>
      <w:r w:rsidRPr="00F629D1">
        <w:rPr>
          <w:sz w:val="22"/>
          <w:szCs w:val="22"/>
        </w:rPr>
        <w:t xml:space="preserve">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дыхательная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нервная система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 выделительная система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304. Что необходимо знать </w:t>
      </w:r>
      <w:proofErr w:type="gramStart"/>
      <w:r w:rsidRPr="00F629D1">
        <w:rPr>
          <w:b/>
          <w:sz w:val="22"/>
          <w:szCs w:val="22"/>
        </w:rPr>
        <w:t>оказывающему</w:t>
      </w:r>
      <w:proofErr w:type="gramEnd"/>
      <w:r w:rsidRPr="00F629D1">
        <w:rPr>
          <w:b/>
          <w:sz w:val="22"/>
          <w:szCs w:val="22"/>
        </w:rPr>
        <w:t xml:space="preserve"> первую помощь?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признаки (симптомы) нарушений жизненно важных систем организма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общие принципы, методы, приемы оказания первой помощи применительно к особенностям конкретного человека в зависимости от ситуации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 xml:space="preserve">сновные способы транспортировки пострадавших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для правильного оказания первой помощи пострадавшему необходимо знать все перечисленное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305. Выберите правильный порядок действий по спасению жизни и сохранению здоровья пострадавшего</w:t>
      </w:r>
      <w:r w:rsidRPr="00F629D1">
        <w:rPr>
          <w:sz w:val="22"/>
          <w:szCs w:val="22"/>
        </w:rPr>
        <w:t xml:space="preserve">.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вызвать скорую помощь, освободить пострадавшего от воздействия на него опасного производственного фактора, выполнить необходимые мероприятия по спасению пострадавшего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б) вызвать скорую помощь, оценить состояние пострадавшего, освободить пострадавшего от воздействия на него опасного производственного фактора, выполнить необходимые мероприятия по спасению пострадавшего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освободить пострадавшего от воздействия на него опасного производственного фактора, оценить состояние пострадавшего, вызвать скорую помощь, выполнить необходимые мероприятия по спасению пострадавшего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306</w:t>
      </w:r>
      <w:r w:rsidRPr="00F629D1">
        <w:rPr>
          <w:sz w:val="22"/>
          <w:szCs w:val="22"/>
        </w:rPr>
        <w:t xml:space="preserve">. </w:t>
      </w:r>
      <w:r w:rsidRPr="00F629D1">
        <w:rPr>
          <w:b/>
          <w:sz w:val="22"/>
          <w:szCs w:val="22"/>
        </w:rPr>
        <w:t>Какое количество времени отводится оказывающему помощь на определение состояния клинической смерти пострадавшего?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не более 1 минуты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не более 30 секунд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 более 10-15 секунд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не более 20-30 секунд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307. По </w:t>
      </w:r>
      <w:proofErr w:type="gramStart"/>
      <w:r w:rsidRPr="00F629D1">
        <w:rPr>
          <w:b/>
          <w:sz w:val="22"/>
          <w:szCs w:val="22"/>
        </w:rPr>
        <w:t>истечении</w:t>
      </w:r>
      <w:proofErr w:type="gramEnd"/>
      <w:r w:rsidRPr="00F629D1">
        <w:rPr>
          <w:b/>
          <w:sz w:val="22"/>
          <w:szCs w:val="22"/>
        </w:rPr>
        <w:t xml:space="preserve"> какого времени с начала кислородного голодания головного мозга восстановление его деятельности становится невозможным?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 истечении 3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 истечении 4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 xml:space="preserve">о истечении 5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по истечении 6 минут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308. Каким образом ротовая полость пострадавшего должна быть очищена от слизи, рвотной массы, мокрот?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с помощью подручных средств (веточки, ложки и т.д.)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пальцами спасателя, обернутыми чистым платком, марлей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 xml:space="preserve">острадавшего наклоняют вниз лицом и, осторожно постукивая по спине, удаляют рвотные массы 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309.  Где находится точка давления на грудину при проведении непрямого массажа сердца?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на два поперечных пальца выше мечевидного отростка грудины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на три поперечных пальца выше мечевидного отростка грудины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на мечевидном отростке грудины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310. Укажите правильный порядок проведения сердечно-легочной реанимации.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восстановление проходимости верхних дыхательных путей, искусственная вентиляция легких, непрямой (наружный) массаж сердца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искусственная вентиляция легких, восстановление проходимости верхних дыхательных путей, непрямой (наружный) массаж сердца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непрямой (наружный) массаж сердца, восстановление проходимости верхних дыхательных путей, искусственная вентиляция легких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311. Каким образом проводится сердечно-легочная реанимация при участии одного спасателя?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постоянное чередование действий: два-три вдувания, 15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постоянное чередование действий: одно вдувание, 10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постоянное чередование действий: два вдувания, 30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312.  Каким образом проводится сердечно-легочная реанимация при участии двух спасателей?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постоянное чередование действий: два-три вдувания, 15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постоянное чередование действий: одно вдувание, 5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постоянное чередование действий: одно вдувание, 15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постоянное чередование действий: два вдувания, 30 надавливаний на грудную клетку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313. Какие существуют виды кровотечений?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артериальное и венозное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артериальное и капиллярное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венозное и паренхиматозное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</w:t>
      </w:r>
      <w:proofErr w:type="gramStart"/>
      <w:r w:rsidRPr="00F629D1">
        <w:rPr>
          <w:sz w:val="22"/>
          <w:szCs w:val="22"/>
        </w:rPr>
        <w:t>артериальное</w:t>
      </w:r>
      <w:proofErr w:type="gramEnd"/>
      <w:r w:rsidRPr="00F629D1">
        <w:rPr>
          <w:sz w:val="22"/>
          <w:szCs w:val="22"/>
        </w:rPr>
        <w:t xml:space="preserve">, венозное, капиллярное и паренхиматозное (как разновидность капиллярного)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314. При каком кровотечении кровь, поступающая из раны, бьет фонтаном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 артериальном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при капиллярном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при венозном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315. Какие существуют способы временной остановки наружных кровотечений?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прижатие кровоточащего сосуда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наложение давящей повязки или кровоостанавливающего жгута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придание приподнятого положения поврежденной конечности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форсированное сгибание и фиксирование конечности 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Все перечисленные способы временной остановки кровотечений применимы на практике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316. На какой срок на конечность можно накладывать кровоостанавливающий жгут в теплое время года?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не более 3 часов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не более 2-2,5 часов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 более 1-1,5 часа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317. На какой срок на конечность можно накладывать кровоостанавливающий жгут в холодное время года?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не более 2 часов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не более 0,5 часа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 более 1-1,5 часа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318. По каким признакам можно определить, что кровоостанавливающий жгут наложен правильно?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кровотечение остановлено, кожа приобретает фиолетовый оттенок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кровотечение остановлено, конечность перестает шевелиться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кровотечение остановлено, пульс на периферии не определяется, кожа приобретает бледный оттенок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319. Что из подручных средств можно использовать в качестве кровоостанавливающего жгута?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веревку, поясной ремень, женские колготки, проволоку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поясной ремень, сложенный в несколько слоев бинт, кусок ткани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электрические провода, кусок ткани, проволоку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b/>
          <w:sz w:val="22"/>
          <w:szCs w:val="22"/>
        </w:rPr>
      </w:pPr>
    </w:p>
    <w:p w:rsid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320. Что включает в себя первая помощь при ранениях?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наложение тугой повязки на рану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остановка кровотечения и защита раны от дальнейших повреждений и попадания в нее инфекции путем наложения стерильной повязки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обработка раны и наложение повязки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321. Каким образом производится обработка раны раствором йода?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раствором йода смазывается вся поверхность раны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)р</w:t>
      </w:r>
      <w:proofErr w:type="gramEnd"/>
      <w:r w:rsidRPr="00F629D1">
        <w:rPr>
          <w:sz w:val="22"/>
          <w:szCs w:val="22"/>
        </w:rPr>
        <w:t xml:space="preserve">аствором йода смазываются только края раны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раствор йода при обработке ран не применяется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322. В чем заключается первая помощь пострадавшему при укусе пчелы?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удалить жало, промыть рану водой с мылом, наложить стерильную повязку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удалить жало, дезинфицировать рану, наложить спиртовой компресс, дать пострадавшему обезболивающее и антигистаминное средства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дезинфицировать рану, наложить спиртовой компресс, дать пострадавшему обильное теплое питье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323. Какие меры необходимо предпринять для снятия боли и уменьшения кровоизлияния в ткани сразу же после ушиба?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 xml:space="preserve">а место ушиба наложить давящую повязку, сверху на нее положить холод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сделать согревающий компресс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ушибленной части тела создать покой, к месту ушиба приложить теплую грелку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324. Что такое "иммобилизация"?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транспортировка пострадавшего в лечебное учреждение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обеспечение неподвижности поврежденных частей тела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 xml:space="preserve">безболивание поврежденной части тела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325. Каким образом должна оказываться первая помощь пострадавшему при попадании инородных тел в глотку человека?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пострадавшему нужно дать сухие хлебные корки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пострадавшему нужно дать обильное питье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пострадавшего нужно доставить в лечебное учреждение, помощь оказывается врачом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326. Каким образом удаляются инородные тела (насекомые) при их попадании в наружный слуховой проход?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с помощью пинцета или щипцов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в ухо вливают несколько капель теплого глицерина или любого жидкого масла, после чего промывают слуховой проход раствором </w:t>
      </w:r>
      <w:proofErr w:type="spellStart"/>
      <w:r w:rsidRPr="00F629D1">
        <w:rPr>
          <w:sz w:val="22"/>
          <w:szCs w:val="22"/>
        </w:rPr>
        <w:t>фурацилина</w:t>
      </w:r>
      <w:proofErr w:type="spellEnd"/>
      <w:r w:rsidRPr="00F629D1">
        <w:rPr>
          <w:sz w:val="22"/>
          <w:szCs w:val="22"/>
        </w:rPr>
        <w:t xml:space="preserve"> или теплой кипяченой водой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в) слуховой проход промывают перекисью водорода, в случае ее отсутствия - раствором перманганата калия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327. В чем заключается оказание первой помощи при вывихе сустава?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необходимо дать </w:t>
      </w:r>
      <w:proofErr w:type="gramStart"/>
      <w:r w:rsidRPr="00F629D1">
        <w:rPr>
          <w:sz w:val="22"/>
          <w:szCs w:val="22"/>
        </w:rPr>
        <w:t>обезболивающее</w:t>
      </w:r>
      <w:proofErr w:type="gramEnd"/>
      <w:r w:rsidRPr="00F629D1">
        <w:rPr>
          <w:sz w:val="22"/>
          <w:szCs w:val="22"/>
        </w:rPr>
        <w:t xml:space="preserve"> и самостоятельно вправить вывих </w:t>
      </w:r>
    </w:p>
    <w:p w:rsidR="00F629D1" w:rsidRPr="00F629D1" w:rsidRDefault="00F629D1" w:rsidP="00F629D1">
      <w:pPr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 xml:space="preserve">б) наложить шину или повязку, дать обезболивающее и обеспечить доставку пострадавшего в лечебное учреждение 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ничего не трогать до приезда врачей скорой помощи 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328. Каким образом производится иммобилизация пострадавшего с переломом позвоночника?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осторожно переложить пострадавшего на твердую ровную поверхность (деревянный щит, дверь и т.д.) на спину и зафиксировать с помощью подручных сре</w:t>
      </w:r>
      <w:proofErr w:type="gramStart"/>
      <w:r w:rsidRPr="00F629D1">
        <w:rPr>
          <w:sz w:val="22"/>
          <w:szCs w:val="22"/>
        </w:rPr>
        <w:t>дств в т</w:t>
      </w:r>
      <w:proofErr w:type="gramEnd"/>
      <w:r w:rsidRPr="00F629D1">
        <w:rPr>
          <w:sz w:val="22"/>
          <w:szCs w:val="22"/>
        </w:rPr>
        <w:t>аком состоянии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осторожно переложить пострадавшего на твердую ровную поверхность (деревянный щит, дверь и т.д.) на живот вниз лицом и зафиксировать с помощью подручных сре</w:t>
      </w:r>
      <w:proofErr w:type="gramStart"/>
      <w:r w:rsidRPr="00F629D1">
        <w:rPr>
          <w:sz w:val="22"/>
          <w:szCs w:val="22"/>
        </w:rPr>
        <w:t>дств в т</w:t>
      </w:r>
      <w:proofErr w:type="gramEnd"/>
      <w:r w:rsidRPr="00F629D1">
        <w:rPr>
          <w:sz w:val="22"/>
          <w:szCs w:val="22"/>
        </w:rPr>
        <w:t xml:space="preserve">аком состоянии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осторожно переложить пострадавшего на жесткую поверхность на спину с полусогнутыми в тазобедренных и коленных суставах и разведенными в стороны ногами (поза "лягушки")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</w:t>
      </w:r>
      <w:proofErr w:type="gramStart"/>
      <w:r w:rsidRPr="00F629D1">
        <w:rPr>
          <w:sz w:val="22"/>
          <w:szCs w:val="22"/>
        </w:rPr>
        <w:t>Придать пострадавшему положение полусидя</w:t>
      </w:r>
      <w:proofErr w:type="gramEnd"/>
      <w:r w:rsidRPr="00F629D1">
        <w:rPr>
          <w:sz w:val="22"/>
          <w:szCs w:val="22"/>
        </w:rPr>
        <w:t xml:space="preserve"> </w:t>
      </w: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329. Каким образом производится иммобилизация пострадавшего с переломом костей таза?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осторожно переложить пострадавшего на твердую ровную поверхность (деревянный щит, дверь и т.д.) на спину и зафиксировать с помощью подручных сре</w:t>
      </w:r>
      <w:proofErr w:type="gramStart"/>
      <w:r w:rsidRPr="00F629D1">
        <w:rPr>
          <w:sz w:val="22"/>
          <w:szCs w:val="22"/>
        </w:rPr>
        <w:t>дств в т</w:t>
      </w:r>
      <w:proofErr w:type="gramEnd"/>
      <w:r w:rsidRPr="00F629D1">
        <w:rPr>
          <w:sz w:val="22"/>
          <w:szCs w:val="22"/>
        </w:rPr>
        <w:t xml:space="preserve">аком состоянии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 осторожно переложить пострадавшего на твердую ровную поверхность (деревянный щит, дверь и т.д.) на живот вниз лицом и зафиксировать с помощью подручных сре</w:t>
      </w:r>
      <w:proofErr w:type="gramStart"/>
      <w:r w:rsidRPr="00F629D1">
        <w:rPr>
          <w:sz w:val="22"/>
          <w:szCs w:val="22"/>
        </w:rPr>
        <w:t>дств в т</w:t>
      </w:r>
      <w:proofErr w:type="gramEnd"/>
      <w:r w:rsidRPr="00F629D1">
        <w:rPr>
          <w:sz w:val="22"/>
          <w:szCs w:val="22"/>
        </w:rPr>
        <w:t xml:space="preserve">аком состоянии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пострадавшего нужно уложить на жесткую </w:t>
      </w:r>
      <w:proofErr w:type="gramStart"/>
      <w:r w:rsidRPr="00F629D1">
        <w:rPr>
          <w:sz w:val="22"/>
          <w:szCs w:val="22"/>
        </w:rPr>
        <w:t>поверхность</w:t>
      </w:r>
      <w:proofErr w:type="gramEnd"/>
      <w:r w:rsidRPr="00F629D1">
        <w:rPr>
          <w:sz w:val="22"/>
          <w:szCs w:val="22"/>
        </w:rPr>
        <w:t xml:space="preserve"> на спину с полусогнутыми в тазобедренных и коленных суставах и разведенными в разные стороны ногами (поза "лягушки") и в таком положении зафиксировать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</w:t>
      </w:r>
      <w:proofErr w:type="gramStart"/>
      <w:r w:rsidRPr="00F629D1">
        <w:rPr>
          <w:sz w:val="22"/>
          <w:szCs w:val="22"/>
        </w:rPr>
        <w:t>придать пострадавшему положение полусидя</w:t>
      </w:r>
      <w:proofErr w:type="gramEnd"/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330. Какие суставы подлежат фиксации при переломе бедра?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только тазобедренный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тазобедренный и голеностопный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тазобедренный и коленный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тазобедренный, коленный и голеностопный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331. Чем состояние комы отличается от обморочного состояния?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потеря сознания происходит более чем на 4 минуты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потеря сознания происходит более чем на 2 минуты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ничем не отличается 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332. Какую первую помощь необходимо оказать человеку при травматическом шоке?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создать пострадавшему покой, дать теплого чая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снять или уменьшить боль, дать теплого чая, отвезти в лечебное учреждение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снять или уменьшить боль, дать теплого чая, создать покой, согреть и отвезти в лечебное учреждение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333. Какой электрический ток опаснее для человека: постоянный или переменный?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постоянный ток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переменный ток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до 380</w:t>
      </w:r>
      <w:proofErr w:type="gramStart"/>
      <w:r w:rsidRPr="00F629D1">
        <w:rPr>
          <w:sz w:val="22"/>
          <w:szCs w:val="22"/>
        </w:rPr>
        <w:t xml:space="preserve"> В</w:t>
      </w:r>
      <w:proofErr w:type="gramEnd"/>
      <w:r w:rsidRPr="00F629D1">
        <w:rPr>
          <w:sz w:val="22"/>
          <w:szCs w:val="22"/>
        </w:rPr>
        <w:t xml:space="preserve"> опаснее переменный, а свыше 500 В постоянный ток опаснее переменного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334. Какое воздействие на организм человека оказывает электрический ток?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термическое действие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механическое действие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электролитическое действие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биологическое действие 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электрический ток оказывает на человека все перечисленные воздействия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335. Какие петли электрического тока (пути прохождения) через тело человека являются наиболее опасными? </w:t>
      </w:r>
    </w:p>
    <w:p w:rsidR="00F629D1" w:rsidRPr="00F629D1" w:rsidRDefault="00F629D1" w:rsidP="00F629D1">
      <w:pPr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 xml:space="preserve">а) обе руки - обе ноги, левая рука - ноги, рука - рука, голова - ноги 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 xml:space="preserve">б) правая рука - ноги, рука - голова, нога - нога, голова - правая нога 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proofErr w:type="gramStart"/>
      <w:r w:rsidRPr="00F629D1">
        <w:rPr>
          <w:sz w:val="22"/>
          <w:szCs w:val="22"/>
        </w:rPr>
        <w:t xml:space="preserve">г) правая рука - левая нога, голова - левая рука, нога - нога, голова - руки 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  <w:proofErr w:type="spellStart"/>
      <w:proofErr w:type="gram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левая рука - правая нога, голова - правая рука, голова - руки, голова - левая нога </w:t>
      </w:r>
      <w:proofErr w:type="gramEnd"/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336. Что необходимо сделать в первую очередь при поражении человека электрическим током?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позвонить в скорую помощь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освободить пострадавшего от действия электрического тока, для этого необходимо произвести отключение той части установки, которой касается пострадавший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)о</w:t>
      </w:r>
      <w:proofErr w:type="gramEnd"/>
      <w:r w:rsidRPr="00F629D1">
        <w:rPr>
          <w:sz w:val="22"/>
          <w:szCs w:val="22"/>
        </w:rPr>
        <w:t xml:space="preserve">ттащить пострадавшего за одежду не менее чем на 8 метров от места касания проводом земли или от оборудования, находящегося под напряжением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337. Какую первую помощь необходимо оказать пострадавшему от действия электрического тока в случае, если он находится в бессознательном состоянии, но с сохранившимся устойчивым дыханием и пульсом?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повернуть на живот, очистить полость рта, убедиться в наличии пульса, наложить на раны повязки и шины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б) ровно и удобно уложить, распустить и расстегнуть одежду, создать приток свежего воздуха, давать нюхать нашатырный спирт, обрызгивать водой, обеспечить полный покой и вызвать скорую помощь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приложить холод к голове и вызвать скорую помощь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 полном объеме проводить реанимационные мероприятия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338. В каком максимальном радиусе от места касания земли электрическим проводом можно попасть под "шаговое" напряжение?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 непосредственно в месте касания земли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 в радиусе 10 м от места касания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в радиусе 8 м от места касания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 радиусе 15 м от места касания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339. Каким образом следует передвигаться в зоне "шагового" напряжения?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обычным шагом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"Гусиным шагом"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широкими шагами в ускоренном темпе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г) бегом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340. В каком случае при поражении электрическим током пострадавшего, вызов врача является необязательным?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</w:t>
      </w:r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 xml:space="preserve"> случае, если пострадавший находится в сознании, но до этого был в состоянии обморока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в случае, если пострадавший получил сильнейшие ожоги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 случае, если пострадавший находится в бессознательном состоянии, но с сохранившимся устойчивым дыханием и пульсом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во всех случаях поражения электрическим током вызов врача является обязательным независимо от состояния пострадавшего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341. Какую первую помощь необходимо оказать человеку, попавшему под разряд молнии?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закопать пострадавшего в землю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провести реанимационные мероприятия, дать обезболивающие и противошоковые средства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дать обезболивающее средство, обеспечить покой в положении полусидя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342. Чем тепловой удар отличается от </w:t>
      </w:r>
      <w:proofErr w:type="gramStart"/>
      <w:r w:rsidRPr="00F629D1">
        <w:rPr>
          <w:b/>
          <w:sz w:val="22"/>
          <w:szCs w:val="22"/>
        </w:rPr>
        <w:t>солнечного</w:t>
      </w:r>
      <w:proofErr w:type="gramEnd"/>
      <w:r w:rsidRPr="00F629D1">
        <w:rPr>
          <w:b/>
          <w:sz w:val="22"/>
          <w:szCs w:val="22"/>
        </w:rPr>
        <w:t xml:space="preserve">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тепловой удар возникает в результате накопления тепла в организме при длительном воздействии высокой температуры, а солнечный удар - результат длительного воздействия прямых солнечных лучей на голову или обнаженное тело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тепловой и солнечный удар ничем не отличаются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тепловой удар является результатом солнечного удара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343. Какие меры необходимо предпринять для оказания первой помощи пострадавшему при тепловом или солнечном ударе?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дать пострадавшему жаропонижающее средство и периодически охлаждать пострадавшего (окунать в холодную воду)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перенести пострадавшего в тень, накрыть влажной простыней, давать холодное питье небольшими порциями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перенести пострадавшего в тень, дать тонизирующее средство (например, крепкий чай или кофе)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344. На какие виды подразделяются ожоги в зависимости от вида воздействия?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 на термические и химические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на термические, химические и электрические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на солнечные, химические и электрические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345. Какие меры по оказанию первой помощи пострадавшему необходимо предпринять в случае термических ожогов?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прекратить действие высокотемпературного поражающего фактора, снять горящую одежду, промыть пораженный участок тела большим количеством проточной воды, смазать пузыри кремом или жиром и наложить сухую повязку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прекратить действие высокотемпературного поражающего фактора, обрезать одежду вокруг ожогов, наложить сухую стерильную повязку, дать обезболивающее, обильное питье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прекратить действие высокотемпературного поражающего фактора, снять горящую одежду, смазать пузыри кремом или жиром, наложить сухую повязку и дать обезболивающее 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346. При </w:t>
      </w:r>
      <w:proofErr w:type="gramStart"/>
      <w:r w:rsidRPr="00F629D1">
        <w:rPr>
          <w:b/>
          <w:sz w:val="22"/>
          <w:szCs w:val="22"/>
        </w:rPr>
        <w:t>действии</w:t>
      </w:r>
      <w:proofErr w:type="gramEnd"/>
      <w:r w:rsidRPr="00F629D1">
        <w:rPr>
          <w:b/>
          <w:sz w:val="22"/>
          <w:szCs w:val="22"/>
        </w:rPr>
        <w:t xml:space="preserve"> какого химического соединения ожоги нельзя промывать водой?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фосфора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негашеной извести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все раны от химических ожогов можно промывать водой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347. В каком случае переохлаждение считается легким?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если температура тела человека не опустилась ниже 30С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если температура тела человека не опустилась ниже 28С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если температура тела человека не опустилась ниже 32С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348. Какой температуры должна быть вода в ванне для согревания пострадавшего при переохлаждении?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не больше 60С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</w:t>
      </w:r>
      <w:proofErr w:type="gramStart"/>
      <w:r w:rsidRPr="00F629D1">
        <w:rPr>
          <w:sz w:val="22"/>
          <w:szCs w:val="22"/>
        </w:rPr>
        <w:t>)н</w:t>
      </w:r>
      <w:proofErr w:type="gramEnd"/>
      <w:r w:rsidRPr="00F629D1">
        <w:rPr>
          <w:sz w:val="22"/>
          <w:szCs w:val="22"/>
        </w:rPr>
        <w:t xml:space="preserve">е больше 40С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не больше 50С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349. Какие части тела чаще всего подвергаются отморожению?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уши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ступни и нос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кисти, пальцы рук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все перечисленные части тела чаще всего подвергаются отморожению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350. В чем заключается первая помощь при отморожениях?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отмороженные участки тела нужно растереть снегом, дать пострадавшему обезболивающее средство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поместить пострадавшего в ванну с горячей водой, дать обезболивающее средство или алкогольные напитки для расширения кровеносных сосудов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на отмороженные участки тела нужно наложить теплоизолирующие повязки, дать обезболивающее, любое теплое питье, кроме алкоголя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351. При каких отравлениях нельзя вызывать искусственную рвоту?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при отравлениях грибами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при отравлениях едкими веществами и нефтепродуктами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в) при отравлениях метиловым спиртом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352. Чем рекомендуется промывать желудок при отравлении метиловым спиртом?</w:t>
      </w:r>
      <w:r w:rsidRPr="00F629D1">
        <w:rPr>
          <w:sz w:val="22"/>
          <w:szCs w:val="22"/>
        </w:rPr>
        <w:t xml:space="preserve">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1 %-</w:t>
      </w:r>
      <w:proofErr w:type="spellStart"/>
      <w:r w:rsidRPr="00F629D1">
        <w:rPr>
          <w:sz w:val="22"/>
          <w:szCs w:val="22"/>
        </w:rPr>
        <w:t>ным</w:t>
      </w:r>
      <w:proofErr w:type="spellEnd"/>
      <w:r w:rsidRPr="00F629D1">
        <w:rPr>
          <w:sz w:val="22"/>
          <w:szCs w:val="22"/>
        </w:rPr>
        <w:t xml:space="preserve"> раствором соды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 3 %-</w:t>
      </w:r>
      <w:proofErr w:type="spellStart"/>
      <w:r w:rsidRPr="00F629D1">
        <w:rPr>
          <w:sz w:val="22"/>
          <w:szCs w:val="22"/>
        </w:rPr>
        <w:t>ным</w:t>
      </w:r>
      <w:proofErr w:type="spellEnd"/>
      <w:r w:rsidRPr="00F629D1">
        <w:rPr>
          <w:sz w:val="22"/>
          <w:szCs w:val="22"/>
        </w:rPr>
        <w:t xml:space="preserve"> раствором перманганата калия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теплым солевым раствором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промывать желудок при отравлении метиловым спиртом категорически запрещено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353. В </w:t>
      </w:r>
      <w:proofErr w:type="gramStart"/>
      <w:r w:rsidRPr="00F629D1">
        <w:rPr>
          <w:b/>
          <w:sz w:val="22"/>
          <w:szCs w:val="22"/>
        </w:rPr>
        <w:t>течение</w:t>
      </w:r>
      <w:proofErr w:type="gramEnd"/>
      <w:r w:rsidRPr="00F629D1">
        <w:rPr>
          <w:b/>
          <w:sz w:val="22"/>
          <w:szCs w:val="22"/>
        </w:rPr>
        <w:t xml:space="preserve"> какого времени необходимо промывать желудок при отравлениях?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в течение 15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в течение получаса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до состояния "чистой воды"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354. В чем заключается оказание первой помощи при отравлении человека угарным газом? 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sz w:val="22"/>
          <w:szCs w:val="22"/>
        </w:rPr>
        <w:t xml:space="preserve">а) пострадавшего необходимо немедленно вынести из помещения на свежий воздух, придать положение "полусидя", дать понюхать нашатырный спирт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пострадавшего необходимо немедленно вынести из помещения на свежий воздух, положить так, чтобы ноги были выше головы, при отсутствии сознания нужно провести реанимационные действия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</w:t>
      </w:r>
      <w:proofErr w:type="gramStart"/>
      <w:r w:rsidRPr="00F629D1">
        <w:rPr>
          <w:sz w:val="22"/>
          <w:szCs w:val="22"/>
        </w:rPr>
        <w:t>)п</w:t>
      </w:r>
      <w:proofErr w:type="gramEnd"/>
      <w:r w:rsidRPr="00F629D1">
        <w:rPr>
          <w:sz w:val="22"/>
          <w:szCs w:val="22"/>
        </w:rPr>
        <w:t xml:space="preserve">острадавшего необходимо немедленно вынести из помещения на свежий воздух, дать понюхать нашатырный спирт, после того как человек придет в себя, дать ему горячий чай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355.Какого цвета кожа у пострадавшего при истинном утоплении?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бледного цвета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фиолетово-синего цвета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розового цвета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синеватого цвета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356. Какого цвета кожа у пострадавшего при </w:t>
      </w:r>
      <w:proofErr w:type="spellStart"/>
      <w:r w:rsidRPr="00F629D1">
        <w:rPr>
          <w:b/>
          <w:sz w:val="22"/>
          <w:szCs w:val="22"/>
        </w:rPr>
        <w:t>синкопальном</w:t>
      </w:r>
      <w:proofErr w:type="spellEnd"/>
      <w:r w:rsidRPr="00F629D1">
        <w:rPr>
          <w:b/>
          <w:sz w:val="22"/>
          <w:szCs w:val="22"/>
        </w:rPr>
        <w:t xml:space="preserve"> утоплении?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а) бледного цвета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б) фиолетово-синего цвета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в) розового цвета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г) синеватого цвета </w:t>
      </w: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357. Каким образом нужно производить освобождение желудка и верхних дыхательных путей утопленника от воды?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пострадавшего укладывают на бедро согнутой ноги спасателя лицом вниз так, чтобы верхние отделы живота приходились на горизонтальную часть бедра, и надавливают на спину.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пострадавшего кладут на спину и надавливают обеими руками на верхнюю часть живота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пострадавшего кладут на живот и наносят отрывистые удары проксимальной частью ладони по межлопаточной области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358. Сколько времени нужно проводить реанимацию после извлечения пострадавшего из воды?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до появления самостоятельного дыхания у пострадавшего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до появления реакции зрачков пострадавшего на свет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до полной стабильности состояния пострадавшего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359. В </w:t>
      </w:r>
      <w:proofErr w:type="gramStart"/>
      <w:r w:rsidRPr="00F629D1">
        <w:rPr>
          <w:b/>
          <w:sz w:val="22"/>
          <w:szCs w:val="22"/>
        </w:rPr>
        <w:t>течение</w:t>
      </w:r>
      <w:proofErr w:type="gramEnd"/>
      <w:r w:rsidRPr="00F629D1">
        <w:rPr>
          <w:b/>
          <w:sz w:val="22"/>
          <w:szCs w:val="22"/>
        </w:rPr>
        <w:t xml:space="preserve"> какого времени необходимо отсасывать змеиный яд из ранки?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в течение 3-5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в течение 5-8 минут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в течение 8-12 минут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г) в течение 15-20 минут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360. Какие существуют противопоказания для отсасывания яда из ранки ртом?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наличие вставных зубов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наличие во рту у </w:t>
      </w:r>
      <w:proofErr w:type="gramStart"/>
      <w:r w:rsidRPr="00F629D1">
        <w:rPr>
          <w:sz w:val="22"/>
          <w:szCs w:val="22"/>
        </w:rPr>
        <w:t>отсасывающего</w:t>
      </w:r>
      <w:proofErr w:type="gramEnd"/>
      <w:r w:rsidRPr="00F629D1">
        <w:rPr>
          <w:sz w:val="22"/>
          <w:szCs w:val="22"/>
        </w:rPr>
        <w:t xml:space="preserve"> яд каких-либо повреждений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никаких противопоказаний нет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361. Какое жалящее насекомое оставляет на месте укуса жало?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овод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пчела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шершень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оса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 362. В чем заключается первая помощь пострадавшему при укусе пчелы?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удалить жало, промыть рану водой с мылом, наложить стерильную повязку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удалить жало, дезинфицировать рану, наложить спиртовой компресс, дать пострадавшему обезболивающее и антигистаминное средства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дезинфицировать рану, наложить спиртовой компресс, дать пострадавшему обильное теплое питье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363. Каким образом нужно снимать присосавшегося клеща с тела человека?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а) смазать клеща бензином или жиром и ждать пока он сам не отвалится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смазать клеща бензином или жиром, немного подождать и, раскачивая его из стороны в сторону, осторожно снять пинцетом или с помощью ниток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смазать клеща бензином или жиром и быстро выдернуть с помощью пинцета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364. В чем заключается оказание первой помощи человеку, которого покусала собака?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промыть рану, наложить стерильную повязку и доставить в медицинское учреждение для дальнейшей обработки раны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дезинфицировать рану, наложить спиртовой компресс, дать пострадавшему обильное теплое питье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в) обработать рану йодом и наложить стерильную повязку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365. Что необходимо сделать перед началом транспортировки пострадавших?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дать пострадавшему обезболивающее средство, чтобы при транспортировке он не впал </w:t>
      </w:r>
      <w:proofErr w:type="gramStart"/>
      <w:r w:rsidRPr="00F629D1">
        <w:rPr>
          <w:sz w:val="22"/>
          <w:szCs w:val="22"/>
        </w:rPr>
        <w:t>в</w:t>
      </w:r>
      <w:proofErr w:type="gramEnd"/>
      <w:r w:rsidRPr="00F629D1">
        <w:rPr>
          <w:sz w:val="22"/>
          <w:szCs w:val="22"/>
        </w:rPr>
        <w:t xml:space="preserve"> кому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оказать первую помощь в соответствующем объеме и провести иммобилизацию поврежденных частей тела, если они имеются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провести внешний осмотр пострадавшего: проверить пульс, определить, есть ли повреждения на свободных конечностях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366. Каким образом осуществляется транспортировка пострадавших с повреждением грудной клетки?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лежа на животе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лежа на боку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лежа на спине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в положении полусидя </w:t>
      </w:r>
    </w:p>
    <w:p w:rsid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 xml:space="preserve">367. Каким образом осуществляется транспортировка пострадавших с переломом позвоночника?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лежа на животе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лежа на </w:t>
      </w:r>
      <w:proofErr w:type="gramStart"/>
      <w:r w:rsidRPr="00F629D1">
        <w:rPr>
          <w:sz w:val="22"/>
          <w:szCs w:val="22"/>
        </w:rPr>
        <w:t>спине</w:t>
      </w:r>
      <w:proofErr w:type="gramEnd"/>
      <w:r w:rsidRPr="00F629D1">
        <w:rPr>
          <w:sz w:val="22"/>
          <w:szCs w:val="22"/>
        </w:rPr>
        <w:t xml:space="preserve"> на жесткой основе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 положении полусидя, с ногами, согнутыми в коленных суставах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лежа на спине с приподнятыми нижними конечностями и опущенной головой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368. Каким образом осуществляется транспортировка пострадавших в бессознательном состоянии?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а) лежа на спине с полусогнутыми в тазобедренных и коленных суставах и разведенными в стороны ногами (поза "лягушки")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б) лежа на животе или на боку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в) в положении полусидя, с ногами, согнутыми в коленных суставах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г) лежа на спине с приподнятыми нижними конечностями и опущенной головой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369. Какие изделия медицинского назначения для временной остановки наружного кровотечения и перевязки ран должны быть обязательно в аптечке?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бинты, лейкопластырь и кровоостанавливающий жгут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стерильные салфетки, различные бинты, лейкопластырь и кровоостанавливающий жгут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в) бинты различной ширины, вата и лейкопластырь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370. Что необходимо сделать по истечении сроков годности некоторых изделий медицинского назначения, входящих в состав аптечки?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их можно заменить похожими изделиями 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б) приобрести новую аптечку, независимо от того, закончился у остальных изделий срок годности или еще нет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 в) пополнить аптечку данными изделиями.</w:t>
      </w:r>
    </w:p>
    <w:p w:rsidR="00F629D1" w:rsidRPr="00F629D1" w:rsidRDefault="00F629D1" w:rsidP="00F629D1">
      <w:pPr>
        <w:autoSpaceDE w:val="0"/>
        <w:autoSpaceDN w:val="0"/>
        <w:adjustRightInd w:val="0"/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371. Реанимация это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раздел клинической медицины, изучающий терминальные состояния</w:t>
      </w:r>
      <w:r w:rsidRPr="00F629D1">
        <w:rPr>
          <w:sz w:val="22"/>
          <w:szCs w:val="22"/>
        </w:rPr>
        <w:br/>
        <w:t>б) отделение многопрофильной больницы</w:t>
      </w:r>
      <w:r w:rsidRPr="00F629D1">
        <w:rPr>
          <w:sz w:val="22"/>
          <w:szCs w:val="22"/>
        </w:rPr>
        <w:br/>
        <w:t>в) практические действия, направленные на восстановление жизнедеятельности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 xml:space="preserve">372. Реанимацию </w:t>
      </w:r>
      <w:proofErr w:type="gramStart"/>
      <w:r w:rsidRPr="00F629D1">
        <w:rPr>
          <w:b/>
          <w:sz w:val="22"/>
          <w:szCs w:val="22"/>
        </w:rPr>
        <w:t>обязаны</w:t>
      </w:r>
      <w:proofErr w:type="gramEnd"/>
      <w:r w:rsidRPr="00F629D1">
        <w:rPr>
          <w:b/>
          <w:sz w:val="22"/>
          <w:szCs w:val="22"/>
        </w:rPr>
        <w:t xml:space="preserve"> проводить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только врачи и медсестры реанимационных отделений</w:t>
      </w:r>
      <w:r w:rsidRPr="00F629D1">
        <w:rPr>
          <w:sz w:val="22"/>
          <w:szCs w:val="22"/>
        </w:rPr>
        <w:br/>
        <w:t>б) все специалисты, имеющие медицинское образование</w:t>
      </w:r>
      <w:r w:rsidRPr="00F629D1">
        <w:rPr>
          <w:sz w:val="22"/>
          <w:szCs w:val="22"/>
        </w:rPr>
        <w:br/>
        <w:t>в) все взрослое население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373. Реанимация показана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в каждом случае смерти больного</w:t>
      </w:r>
      <w:r w:rsidRPr="00F629D1">
        <w:rPr>
          <w:sz w:val="22"/>
          <w:szCs w:val="22"/>
        </w:rPr>
        <w:br/>
        <w:t>б) только при внезапной смерти молодых больных и детей</w:t>
      </w:r>
      <w:r w:rsidRPr="00F629D1">
        <w:rPr>
          <w:sz w:val="22"/>
          <w:szCs w:val="22"/>
        </w:rPr>
        <w:br/>
        <w:t>в) при внезапно развившихся терминальных состояниях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374. Максимальная продолжительность клинической смерти в обычных условиях составляет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10-15 мин</w:t>
      </w:r>
      <w:r w:rsidRPr="00F629D1">
        <w:rPr>
          <w:sz w:val="22"/>
          <w:szCs w:val="22"/>
        </w:rPr>
        <w:br/>
        <w:t>б) 5-6 мин</w:t>
      </w:r>
      <w:r w:rsidRPr="00F629D1">
        <w:rPr>
          <w:sz w:val="22"/>
          <w:szCs w:val="22"/>
        </w:rPr>
        <w:br/>
        <w:t>в) 2-3 мин</w:t>
      </w:r>
      <w:r w:rsidRPr="00F629D1">
        <w:rPr>
          <w:sz w:val="22"/>
          <w:szCs w:val="22"/>
        </w:rPr>
        <w:br/>
        <w:t>г) 1-2 мин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375. Искусственное охлаждение головы (</w:t>
      </w:r>
      <w:proofErr w:type="spellStart"/>
      <w:r w:rsidRPr="00F629D1">
        <w:rPr>
          <w:b/>
          <w:sz w:val="22"/>
          <w:szCs w:val="22"/>
        </w:rPr>
        <w:t>краниогипотермия</w:t>
      </w:r>
      <w:proofErr w:type="spellEnd"/>
      <w:r w:rsidRPr="00F629D1">
        <w:rPr>
          <w:sz w:val="22"/>
          <w:szCs w:val="22"/>
        </w:rPr>
        <w:t>)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ускоряет наступление биологической смерти</w:t>
      </w:r>
      <w:r w:rsidRPr="00F629D1">
        <w:rPr>
          <w:sz w:val="22"/>
          <w:szCs w:val="22"/>
        </w:rPr>
        <w:br/>
        <w:t>б) замедляет наступление биологической смерти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376. Появление пульса на сонной артерии во время непрямого массажа сердца свидетельствует: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об эффективности реанимации</w:t>
      </w:r>
      <w:r w:rsidRPr="00F629D1">
        <w:rPr>
          <w:sz w:val="22"/>
          <w:szCs w:val="22"/>
        </w:rPr>
        <w:br/>
        <w:t>б) о правильности проведения массажа сердца</w:t>
      </w:r>
      <w:r w:rsidRPr="00F629D1">
        <w:rPr>
          <w:sz w:val="22"/>
          <w:szCs w:val="22"/>
        </w:rPr>
        <w:br/>
        <w:t>в) об оживлении больного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377. Движения грудной клетки больного во время искусственной вентиляции легких свидетельствуют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об эффективности реанимации</w:t>
      </w:r>
      <w:r w:rsidRPr="00F629D1">
        <w:rPr>
          <w:sz w:val="22"/>
          <w:szCs w:val="22"/>
        </w:rPr>
        <w:br/>
        <w:t>б) о правильности проводимой искусственной вентиляции легких</w:t>
      </w:r>
      <w:r w:rsidRPr="00F629D1">
        <w:rPr>
          <w:sz w:val="22"/>
          <w:szCs w:val="22"/>
        </w:rPr>
        <w:br/>
        <w:t>в) об оживлении больного</w:t>
      </w:r>
    </w:p>
    <w:p w:rsid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378. Признаками эффективности проводимой реанимации являются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пульсация на сонной артерии во время массажа сердца</w:t>
      </w:r>
      <w:r w:rsidRPr="00F629D1">
        <w:rPr>
          <w:sz w:val="22"/>
          <w:szCs w:val="22"/>
        </w:rPr>
        <w:br/>
        <w:t>б) уменьшение цианоза</w:t>
      </w:r>
      <w:r w:rsidRPr="00F629D1">
        <w:rPr>
          <w:sz w:val="22"/>
          <w:szCs w:val="22"/>
        </w:rPr>
        <w:br/>
        <w:t>в) сужение зрачков</w:t>
      </w:r>
      <w:r w:rsidRPr="00F629D1">
        <w:rPr>
          <w:sz w:val="22"/>
          <w:szCs w:val="22"/>
        </w:rPr>
        <w:br/>
        <w:t>г)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б, в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379. Эффективная реанимация продолжается</w:t>
      </w: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sz w:val="22"/>
          <w:szCs w:val="22"/>
        </w:rPr>
        <w:t>а) 5 мин</w:t>
      </w:r>
      <w:r w:rsidRPr="00F629D1">
        <w:rPr>
          <w:sz w:val="22"/>
          <w:szCs w:val="22"/>
        </w:rPr>
        <w:br/>
        <w:t>б) 15 мин</w:t>
      </w:r>
      <w:r w:rsidRPr="00F629D1">
        <w:rPr>
          <w:sz w:val="22"/>
          <w:szCs w:val="22"/>
        </w:rPr>
        <w:br/>
        <w:t>в) 30 мин</w:t>
      </w:r>
      <w:r w:rsidRPr="00F629D1">
        <w:rPr>
          <w:sz w:val="22"/>
          <w:szCs w:val="22"/>
        </w:rPr>
        <w:br/>
        <w:t>г) до 1 ч</w:t>
      </w:r>
      <w:r w:rsidRPr="00F629D1">
        <w:rPr>
          <w:sz w:val="22"/>
          <w:szCs w:val="22"/>
        </w:rPr>
        <w:br/>
      </w: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до восстановления жизнедеятельности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380. Неэффективная реанимация продолжается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5 мин</w:t>
      </w:r>
      <w:r w:rsidRPr="00F629D1">
        <w:rPr>
          <w:sz w:val="22"/>
          <w:szCs w:val="22"/>
        </w:rPr>
        <w:br/>
        <w:t>б) 15 мин</w:t>
      </w:r>
      <w:r w:rsidRPr="00F629D1">
        <w:rPr>
          <w:sz w:val="22"/>
          <w:szCs w:val="22"/>
        </w:rPr>
        <w:br/>
        <w:t>в) 30 мин</w:t>
      </w:r>
      <w:r w:rsidRPr="00F629D1">
        <w:rPr>
          <w:sz w:val="22"/>
          <w:szCs w:val="22"/>
        </w:rPr>
        <w:br/>
        <w:t>г) до 1 ч</w:t>
      </w:r>
      <w:r w:rsidRPr="00F629D1">
        <w:rPr>
          <w:sz w:val="22"/>
          <w:szCs w:val="22"/>
        </w:rPr>
        <w:br/>
      </w: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до восстановления жизнедеятельности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381. Выдвижение нижней челюсти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устраняет западание языка</w:t>
      </w:r>
      <w:r w:rsidRPr="00F629D1">
        <w:rPr>
          <w:sz w:val="22"/>
          <w:szCs w:val="22"/>
        </w:rPr>
        <w:br/>
        <w:t>б) предупреждает аспирацию содержимого ротоглотки</w:t>
      </w:r>
      <w:r w:rsidRPr="00F629D1">
        <w:rPr>
          <w:sz w:val="22"/>
          <w:szCs w:val="22"/>
        </w:rPr>
        <w:br/>
        <w:t>в) восстанавливает проходимость дыхательных путей на уровне гортани и трахеи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382. Введение воздуховода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устраняет западение языка</w:t>
      </w:r>
      <w:r w:rsidRPr="00F629D1">
        <w:rPr>
          <w:sz w:val="22"/>
          <w:szCs w:val="22"/>
        </w:rPr>
        <w:br/>
        <w:t>б) предупреждает аспирацию содержимого ротоглотки</w:t>
      </w:r>
      <w:r w:rsidRPr="00F629D1">
        <w:rPr>
          <w:sz w:val="22"/>
          <w:szCs w:val="22"/>
        </w:rPr>
        <w:br/>
        <w:t>в</w:t>
      </w:r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>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383. При </w:t>
      </w:r>
      <w:proofErr w:type="spellStart"/>
      <w:r w:rsidRPr="00F629D1">
        <w:rPr>
          <w:b/>
          <w:sz w:val="22"/>
          <w:szCs w:val="22"/>
        </w:rPr>
        <w:t>электротравмах</w:t>
      </w:r>
      <w:proofErr w:type="spellEnd"/>
      <w:r w:rsidRPr="00F629D1">
        <w:rPr>
          <w:b/>
          <w:sz w:val="22"/>
          <w:szCs w:val="22"/>
        </w:rPr>
        <w:t xml:space="preserve"> оказание помощи должно начинаться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с непрямого массажа сердца</w:t>
      </w:r>
      <w:r w:rsidRPr="00F629D1">
        <w:rPr>
          <w:sz w:val="22"/>
          <w:szCs w:val="22"/>
        </w:rPr>
        <w:br/>
        <w:t>б) с искусственной вентиляции легких</w:t>
      </w:r>
      <w:r w:rsidRPr="00F629D1">
        <w:rPr>
          <w:sz w:val="22"/>
          <w:szCs w:val="22"/>
        </w:rPr>
        <w:br/>
        <w:t xml:space="preserve">в) с </w:t>
      </w:r>
      <w:proofErr w:type="spellStart"/>
      <w:r w:rsidRPr="00F629D1">
        <w:rPr>
          <w:sz w:val="22"/>
          <w:szCs w:val="22"/>
        </w:rPr>
        <w:t>прекардиального</w:t>
      </w:r>
      <w:proofErr w:type="spellEnd"/>
      <w:r w:rsidRPr="00F629D1">
        <w:rPr>
          <w:sz w:val="22"/>
          <w:szCs w:val="22"/>
        </w:rPr>
        <w:t xml:space="preserve"> удара</w:t>
      </w:r>
      <w:r w:rsidRPr="00F629D1">
        <w:rPr>
          <w:sz w:val="22"/>
          <w:szCs w:val="22"/>
        </w:rPr>
        <w:br/>
        <w:t>г) с прекращения воздействия электрического тока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384. Охлаждение обожженной поверхности холодной водой показано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 xml:space="preserve">а) </w:t>
      </w:r>
      <w:proofErr w:type="gramStart"/>
      <w:r w:rsidRPr="00F629D1">
        <w:rPr>
          <w:sz w:val="22"/>
          <w:szCs w:val="22"/>
        </w:rPr>
        <w:t>в первые</w:t>
      </w:r>
      <w:proofErr w:type="gramEnd"/>
      <w:r w:rsidRPr="00F629D1">
        <w:rPr>
          <w:sz w:val="22"/>
          <w:szCs w:val="22"/>
        </w:rPr>
        <w:t xml:space="preserve"> минуты после травмы</w:t>
      </w:r>
      <w:r w:rsidRPr="00F629D1">
        <w:rPr>
          <w:sz w:val="22"/>
          <w:szCs w:val="22"/>
        </w:rPr>
        <w:br/>
        <w:t>б) только при ожоге I степени</w:t>
      </w:r>
      <w:r w:rsidRPr="00F629D1">
        <w:rPr>
          <w:sz w:val="22"/>
          <w:szCs w:val="22"/>
        </w:rPr>
        <w:br/>
        <w:t>в) не показано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385. Противопоказаниями для применения нитроглицерина являются: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низкое артериальное давление</w:t>
      </w:r>
      <w:r w:rsidRPr="00F629D1">
        <w:rPr>
          <w:sz w:val="22"/>
          <w:szCs w:val="22"/>
        </w:rPr>
        <w:br/>
        <w:t>в) острое нарушение мозгового кровообращения</w:t>
      </w:r>
      <w:r w:rsidRPr="00F629D1">
        <w:rPr>
          <w:sz w:val="22"/>
          <w:szCs w:val="22"/>
        </w:rPr>
        <w:br/>
        <w:t>г) черепно-мозговые травмы</w:t>
      </w:r>
      <w:r w:rsidRPr="00F629D1">
        <w:rPr>
          <w:sz w:val="22"/>
          <w:szCs w:val="22"/>
        </w:rPr>
        <w:br/>
      </w: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 xml:space="preserve">) все перечисленное 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386. Главным признаком типичного инфаркта миокарда является: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холодный пот и резкая слабость</w:t>
      </w:r>
      <w:r w:rsidRPr="00F629D1">
        <w:rPr>
          <w:sz w:val="22"/>
          <w:szCs w:val="22"/>
        </w:rPr>
        <w:br/>
        <w:t>б) брадикардия или тахикардия</w:t>
      </w:r>
      <w:r w:rsidRPr="00F629D1">
        <w:rPr>
          <w:sz w:val="22"/>
          <w:szCs w:val="22"/>
        </w:rPr>
        <w:br/>
        <w:t>в) низкое артериальное давление</w:t>
      </w:r>
      <w:r w:rsidRPr="00F629D1">
        <w:rPr>
          <w:sz w:val="22"/>
          <w:szCs w:val="22"/>
        </w:rPr>
        <w:br/>
        <w:t>г) боль за грудиной продолжительностью более 20 мин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387. Доврачебная помощь больному с острым инфарктом миокарда включает следующие мероприятия:</w:t>
      </w:r>
      <w:r w:rsidRPr="00F629D1">
        <w:rPr>
          <w:sz w:val="22"/>
          <w:szCs w:val="22"/>
        </w:rPr>
        <w:br/>
        <w:t>а) дать нитроглицерин</w:t>
      </w:r>
      <w:r w:rsidRPr="00F629D1">
        <w:rPr>
          <w:sz w:val="22"/>
          <w:szCs w:val="22"/>
        </w:rPr>
        <w:br/>
        <w:t>б) обеспечить полный физический покой</w:t>
      </w:r>
      <w:r w:rsidRPr="00F629D1">
        <w:rPr>
          <w:sz w:val="22"/>
          <w:szCs w:val="22"/>
        </w:rPr>
        <w:br/>
        <w:t>в) по возможности ввести обезболивающие средства</w:t>
      </w:r>
    </w:p>
    <w:p w:rsid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все перечисленное верно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388. У больного с инфарктом миокарда в остром периоде могут развиться следующие осложнения: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шок,  остановка кровообращения</w:t>
      </w:r>
      <w:r w:rsidRPr="00F629D1">
        <w:rPr>
          <w:sz w:val="22"/>
          <w:szCs w:val="22"/>
        </w:rPr>
        <w:br/>
        <w:t>б) острая сердечная недостаточность</w:t>
      </w:r>
      <w:r w:rsidRPr="00F629D1">
        <w:rPr>
          <w:sz w:val="22"/>
          <w:szCs w:val="22"/>
        </w:rPr>
        <w:br/>
        <w:t>в) ложный острый живот</w:t>
      </w:r>
      <w:r w:rsidRPr="00F629D1">
        <w:rPr>
          <w:sz w:val="22"/>
          <w:szCs w:val="22"/>
        </w:rPr>
        <w:br/>
        <w:t>г) реактивный перикардит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proofErr w:type="gramStart"/>
      <w:r w:rsidRPr="00F629D1">
        <w:rPr>
          <w:sz w:val="22"/>
          <w:szCs w:val="22"/>
        </w:rPr>
        <w:t>)в</w:t>
      </w:r>
      <w:proofErr w:type="gramEnd"/>
      <w:r w:rsidRPr="00F629D1">
        <w:rPr>
          <w:sz w:val="22"/>
          <w:szCs w:val="22"/>
        </w:rPr>
        <w:t>ерно а, б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389. Острая недостаточность кровообращения может развиться у больных: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b/>
          <w:sz w:val="22"/>
          <w:szCs w:val="22"/>
        </w:rPr>
        <w:t>а) с острым инфарктом миокарда</w:t>
      </w:r>
      <w:r w:rsidRPr="00F629D1">
        <w:rPr>
          <w:b/>
          <w:sz w:val="22"/>
          <w:szCs w:val="22"/>
        </w:rPr>
        <w:br/>
      </w:r>
      <w:r w:rsidRPr="00F629D1">
        <w:rPr>
          <w:sz w:val="22"/>
          <w:szCs w:val="22"/>
        </w:rPr>
        <w:t>б) с гипертоническим кризом</w:t>
      </w:r>
      <w:r w:rsidRPr="00F629D1">
        <w:rPr>
          <w:sz w:val="22"/>
          <w:szCs w:val="22"/>
        </w:rPr>
        <w:br/>
        <w:t>в) с хронической недостаточностью кровообращения</w:t>
      </w:r>
      <w:r w:rsidRPr="00F629D1">
        <w:rPr>
          <w:sz w:val="22"/>
          <w:szCs w:val="22"/>
        </w:rPr>
        <w:br/>
        <w:t>г) после выхода из шокового состояния</w:t>
      </w:r>
    </w:p>
    <w:p w:rsidR="00F629D1" w:rsidRPr="00F629D1" w:rsidRDefault="00F629D1" w:rsidP="00F629D1">
      <w:pPr>
        <w:rPr>
          <w:sz w:val="22"/>
          <w:szCs w:val="22"/>
        </w:rPr>
      </w:pP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верно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390. Острые расстройства дыхания у больных в коматозном состоянии могут быть вызваны: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угнетением дыхательного центра</w:t>
      </w:r>
      <w:r w:rsidRPr="00F629D1">
        <w:rPr>
          <w:sz w:val="22"/>
          <w:szCs w:val="22"/>
        </w:rPr>
        <w:br/>
        <w:t>б) западением языка</w:t>
      </w:r>
      <w:r w:rsidRPr="00F629D1">
        <w:rPr>
          <w:sz w:val="22"/>
          <w:szCs w:val="22"/>
        </w:rPr>
        <w:br/>
        <w:t>в) аспирацией рвотными массами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г) все перечисленное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391. Оптимальным положением для больного в коматозном состоянии является положение: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на спине с опущенным головным концом</w:t>
      </w:r>
      <w:r w:rsidRPr="00F629D1">
        <w:rPr>
          <w:sz w:val="22"/>
          <w:szCs w:val="22"/>
        </w:rPr>
        <w:br/>
        <w:t>б) на спине с опущенным ножным концом</w:t>
      </w:r>
      <w:r w:rsidRPr="00F629D1">
        <w:rPr>
          <w:sz w:val="22"/>
          <w:szCs w:val="22"/>
        </w:rPr>
        <w:br/>
        <w:t>в) на боку</w:t>
      </w:r>
      <w:r w:rsidRPr="00F629D1">
        <w:rPr>
          <w:sz w:val="22"/>
          <w:szCs w:val="22"/>
        </w:rPr>
        <w:br/>
        <w:t>г) на животе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392. Больному в коме придается устойчивое боковое положение с целью: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предупреждения западения языка</w:t>
      </w:r>
      <w:r w:rsidRPr="00F629D1">
        <w:rPr>
          <w:sz w:val="22"/>
          <w:szCs w:val="22"/>
        </w:rPr>
        <w:br/>
        <w:t>б) предупреждения аспирации рвотными массами</w:t>
      </w:r>
      <w:r w:rsidRPr="00F629D1">
        <w:rPr>
          <w:sz w:val="22"/>
          <w:szCs w:val="22"/>
        </w:rPr>
        <w:br/>
        <w:t>в) предупреждения шока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393. Больные в коматозном состоянии при наличии у них травм позвоночника транспортируются в положении: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на боку на обычных носилках</w:t>
      </w:r>
      <w:r w:rsidRPr="00F629D1">
        <w:rPr>
          <w:sz w:val="22"/>
          <w:szCs w:val="22"/>
        </w:rPr>
        <w:br/>
        <w:t>б) на животе на обычных носилках</w:t>
      </w:r>
      <w:r w:rsidRPr="00F629D1">
        <w:rPr>
          <w:sz w:val="22"/>
          <w:szCs w:val="22"/>
        </w:rPr>
        <w:br/>
        <w:t xml:space="preserve">в) на </w:t>
      </w:r>
      <w:proofErr w:type="gramStart"/>
      <w:r w:rsidRPr="00F629D1">
        <w:rPr>
          <w:sz w:val="22"/>
          <w:szCs w:val="22"/>
        </w:rPr>
        <w:t>боку</w:t>
      </w:r>
      <w:proofErr w:type="gramEnd"/>
      <w:r w:rsidRPr="00F629D1">
        <w:rPr>
          <w:sz w:val="22"/>
          <w:szCs w:val="22"/>
        </w:rPr>
        <w:t xml:space="preserve"> на щите</w:t>
      </w:r>
      <w:r w:rsidRPr="00F629D1">
        <w:rPr>
          <w:sz w:val="22"/>
          <w:szCs w:val="22"/>
        </w:rPr>
        <w:br/>
        <w:t>г) на спине на щите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394. При переломе ребер оптимальным положением для больного является положение: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лежа на здоровом боку</w:t>
      </w:r>
      <w:r w:rsidRPr="00F629D1">
        <w:rPr>
          <w:sz w:val="22"/>
          <w:szCs w:val="22"/>
        </w:rPr>
        <w:br/>
        <w:t>б) лежа на больном боку</w:t>
      </w:r>
      <w:r w:rsidRPr="00F629D1">
        <w:rPr>
          <w:sz w:val="22"/>
          <w:szCs w:val="22"/>
        </w:rPr>
        <w:br/>
        <w:t>в) сидя</w:t>
      </w:r>
      <w:r w:rsidRPr="00F629D1">
        <w:rPr>
          <w:sz w:val="22"/>
          <w:szCs w:val="22"/>
        </w:rPr>
        <w:br/>
        <w:t>г) лежа на спине</w:t>
      </w:r>
    </w:p>
    <w:p w:rsidR="00F629D1" w:rsidRPr="00F629D1" w:rsidRDefault="00F629D1" w:rsidP="00F629D1">
      <w:pPr>
        <w:rPr>
          <w:b/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395. При проникающих ранениях глазного яблока повязка накладывается: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на больной глаз</w:t>
      </w:r>
      <w:r w:rsidRPr="00F629D1">
        <w:rPr>
          <w:sz w:val="22"/>
          <w:szCs w:val="22"/>
        </w:rPr>
        <w:br/>
        <w:t>б) на оба глаза</w:t>
      </w:r>
      <w:r w:rsidRPr="00F629D1">
        <w:rPr>
          <w:sz w:val="22"/>
          <w:szCs w:val="22"/>
        </w:rPr>
        <w:br/>
        <w:t>в) наложение повязки не показано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 xml:space="preserve">396. </w:t>
      </w:r>
      <w:proofErr w:type="gramStart"/>
      <w:r w:rsidRPr="00F629D1">
        <w:rPr>
          <w:b/>
          <w:sz w:val="22"/>
          <w:szCs w:val="22"/>
        </w:rPr>
        <w:t>Территория, подвергнутая воздействию паров ядовитого вещества называется</w:t>
      </w:r>
      <w:proofErr w:type="gramEnd"/>
      <w:r w:rsidRPr="00F629D1">
        <w:rPr>
          <w:b/>
          <w:sz w:val="22"/>
          <w:szCs w:val="22"/>
        </w:rPr>
        <w:t>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очагом химического заражения</w:t>
      </w:r>
      <w:r w:rsidRPr="00F629D1">
        <w:rPr>
          <w:sz w:val="22"/>
          <w:szCs w:val="22"/>
        </w:rPr>
        <w:br/>
        <w:t>б) зоной химического заражения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397. Промывание желудка при отравлениях кислотами и щелочами производится:</w:t>
      </w:r>
    </w:p>
    <w:p w:rsidR="00F629D1" w:rsidRPr="00F629D1" w:rsidRDefault="00F629D1" w:rsidP="00F629D1">
      <w:pPr>
        <w:tabs>
          <w:tab w:val="left" w:pos="3936"/>
        </w:tabs>
        <w:rPr>
          <w:sz w:val="22"/>
          <w:szCs w:val="22"/>
        </w:rPr>
      </w:pPr>
      <w:r w:rsidRPr="00F629D1">
        <w:rPr>
          <w:sz w:val="22"/>
          <w:szCs w:val="22"/>
        </w:rPr>
        <w:t>а) нейтрализующими растворами</w:t>
      </w:r>
      <w:r w:rsidRPr="00F629D1">
        <w:rPr>
          <w:sz w:val="22"/>
          <w:szCs w:val="22"/>
        </w:rPr>
        <w:tab/>
      </w:r>
      <w:r w:rsidRPr="00F629D1">
        <w:rPr>
          <w:sz w:val="22"/>
          <w:szCs w:val="22"/>
        </w:rPr>
        <w:br/>
        <w:t>б) водой комнатной температуры</w:t>
      </w:r>
      <w:r w:rsidRPr="00F629D1">
        <w:rPr>
          <w:sz w:val="22"/>
          <w:szCs w:val="22"/>
        </w:rPr>
        <w:br/>
        <w:t>в) теплой водой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398. Наиболее эффективно удаляется яд из желудка: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при промывании рефлекторным методом</w:t>
      </w:r>
      <w:r w:rsidRPr="00F629D1">
        <w:rPr>
          <w:sz w:val="22"/>
          <w:szCs w:val="22"/>
        </w:rPr>
        <w:br/>
        <w:t>б) при промывании зондовым методом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lastRenderedPageBreak/>
        <w:t>399. Для качественного промывания желудка зондовым методом необходимо: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1 л воды</w:t>
      </w:r>
      <w:r w:rsidRPr="00F629D1">
        <w:rPr>
          <w:sz w:val="22"/>
          <w:szCs w:val="22"/>
        </w:rPr>
        <w:br/>
        <w:t>б) 2 л воды</w:t>
      </w:r>
      <w:r w:rsidRPr="00F629D1">
        <w:rPr>
          <w:sz w:val="22"/>
          <w:szCs w:val="22"/>
        </w:rPr>
        <w:br/>
        <w:t>в) 5 л воды</w:t>
      </w:r>
      <w:r w:rsidRPr="00F629D1">
        <w:rPr>
          <w:sz w:val="22"/>
          <w:szCs w:val="22"/>
        </w:rPr>
        <w:br/>
        <w:t>г) 10 л воды</w:t>
      </w:r>
      <w:r w:rsidRPr="00F629D1">
        <w:rPr>
          <w:sz w:val="22"/>
          <w:szCs w:val="22"/>
        </w:rPr>
        <w:br/>
      </w:r>
      <w:proofErr w:type="spellStart"/>
      <w:r w:rsidRPr="00F629D1">
        <w:rPr>
          <w:sz w:val="22"/>
          <w:szCs w:val="22"/>
        </w:rPr>
        <w:t>д</w:t>
      </w:r>
      <w:proofErr w:type="spellEnd"/>
      <w:r w:rsidRPr="00F629D1">
        <w:rPr>
          <w:sz w:val="22"/>
          <w:szCs w:val="22"/>
        </w:rPr>
        <w:t>) 15 л воды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b/>
          <w:sz w:val="22"/>
          <w:szCs w:val="22"/>
        </w:rPr>
      </w:pPr>
      <w:r w:rsidRPr="00F629D1">
        <w:rPr>
          <w:b/>
          <w:sz w:val="22"/>
          <w:szCs w:val="22"/>
        </w:rPr>
        <w:t>400. Больные с острыми отравлениями госпитализируются:</w:t>
      </w:r>
    </w:p>
    <w:p w:rsidR="00F629D1" w:rsidRPr="00F629D1" w:rsidRDefault="00F629D1" w:rsidP="00F629D1">
      <w:pPr>
        <w:rPr>
          <w:sz w:val="22"/>
          <w:szCs w:val="22"/>
        </w:rPr>
      </w:pPr>
      <w:r w:rsidRPr="00F629D1">
        <w:rPr>
          <w:sz w:val="22"/>
          <w:szCs w:val="22"/>
        </w:rPr>
        <w:t>а) при тяжелом состоянии больного</w:t>
      </w:r>
      <w:r w:rsidRPr="00F629D1">
        <w:rPr>
          <w:sz w:val="22"/>
          <w:szCs w:val="22"/>
        </w:rPr>
        <w:br/>
        <w:t>б) в случаях, когда не удалось промыть желудок</w:t>
      </w:r>
      <w:r w:rsidRPr="00F629D1">
        <w:rPr>
          <w:sz w:val="22"/>
          <w:szCs w:val="22"/>
        </w:rPr>
        <w:br/>
        <w:t>в) при бессознательном состоянии больного</w:t>
      </w:r>
      <w:r w:rsidRPr="00F629D1">
        <w:rPr>
          <w:sz w:val="22"/>
          <w:szCs w:val="22"/>
        </w:rPr>
        <w:br/>
        <w:t>г) во всех случаях острых отравлений</w:t>
      </w: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P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rPr>
          <w:sz w:val="22"/>
          <w:szCs w:val="2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Default="00F629D1" w:rsidP="00F629D1">
      <w:pPr>
        <w:jc w:val="center"/>
        <w:rPr>
          <w:sz w:val="32"/>
          <w:szCs w:val="32"/>
        </w:rPr>
      </w:pPr>
    </w:p>
    <w:p w:rsidR="00F629D1" w:rsidRPr="005D746D" w:rsidRDefault="00F629D1" w:rsidP="00F629D1">
      <w:pPr>
        <w:jc w:val="center"/>
        <w:rPr>
          <w:bCs/>
        </w:rPr>
      </w:pPr>
      <w:r w:rsidRPr="00757887">
        <w:rPr>
          <w:sz w:val="32"/>
          <w:szCs w:val="32"/>
        </w:rPr>
        <w:t>Эталоны</w:t>
      </w:r>
      <w:r w:rsidRPr="005D746D">
        <w:t xml:space="preserve"> ответов к тестовым вопросам</w:t>
      </w:r>
      <w:r w:rsidRPr="005D746D">
        <w:rPr>
          <w:bCs/>
        </w:rPr>
        <w:t xml:space="preserve"> для лаборантов</w:t>
      </w:r>
      <w:r>
        <w:rPr>
          <w:bCs/>
        </w:rPr>
        <w:t xml:space="preserve"> ГБУЗ «ПОБСМЭ»</w:t>
      </w:r>
    </w:p>
    <w:p w:rsidR="00F629D1" w:rsidRPr="005D746D" w:rsidRDefault="00F629D1" w:rsidP="00F629D1">
      <w:pPr>
        <w:jc w:val="center"/>
        <w:rPr>
          <w:b/>
          <w:bCs/>
          <w:u w:val="single"/>
        </w:rPr>
      </w:pPr>
      <w:r w:rsidRPr="005D746D">
        <w:rPr>
          <w:bCs/>
        </w:rPr>
        <w:t>по специальности</w:t>
      </w:r>
      <w:r w:rsidRPr="005D746D">
        <w:rPr>
          <w:b/>
          <w:bCs/>
          <w:u w:val="single"/>
        </w:rPr>
        <w:t xml:space="preserve"> «судебно-медицинская экспертиза»</w:t>
      </w:r>
    </w:p>
    <w:p w:rsidR="00F629D1" w:rsidRPr="003E695A" w:rsidRDefault="00F629D1" w:rsidP="00F629D1">
      <w:pPr>
        <w:rPr>
          <w:b/>
          <w:bCs/>
          <w:sz w:val="26"/>
          <w:szCs w:val="26"/>
          <w:u w:val="single"/>
        </w:rPr>
      </w:pPr>
    </w:p>
    <w:tbl>
      <w:tblPr>
        <w:tblStyle w:val="a8"/>
        <w:tblW w:w="10207" w:type="dxa"/>
        <w:tblInd w:w="-176" w:type="dxa"/>
        <w:tblLayout w:type="fixed"/>
        <w:tblLook w:val="04A0"/>
      </w:tblPr>
      <w:tblGrid>
        <w:gridCol w:w="520"/>
        <w:gridCol w:w="1040"/>
        <w:gridCol w:w="284"/>
        <w:gridCol w:w="567"/>
        <w:gridCol w:w="1134"/>
        <w:gridCol w:w="283"/>
        <w:gridCol w:w="567"/>
        <w:gridCol w:w="1134"/>
        <w:gridCol w:w="425"/>
        <w:gridCol w:w="567"/>
        <w:gridCol w:w="1134"/>
        <w:gridCol w:w="709"/>
        <w:gridCol w:w="709"/>
        <w:gridCol w:w="1134"/>
      </w:tblGrid>
      <w:tr w:rsidR="00F629D1" w:rsidTr="007858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163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164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5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165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6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166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7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167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8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168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49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169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10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170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11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171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12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172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13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173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14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174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15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175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16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176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17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177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18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178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19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59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99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139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179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20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180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21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181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22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182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23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183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24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184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25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185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26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186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27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187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28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188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29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69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109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149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189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30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9B4CF8" w:rsidRDefault="00F629D1" w:rsidP="0078586D">
            <w:pPr>
              <w:rPr>
                <w:sz w:val="22"/>
                <w:szCs w:val="22"/>
              </w:rPr>
            </w:pPr>
            <w:r w:rsidRPr="009B4CF8">
              <w:rPr>
                <w:sz w:val="22"/>
                <w:szCs w:val="22"/>
              </w:rPr>
              <w:t>190</w:t>
            </w:r>
          </w:p>
        </w:tc>
        <w:tc>
          <w:tcPr>
            <w:tcW w:w="1134" w:type="dxa"/>
          </w:tcPr>
          <w:p w:rsidR="00F629D1" w:rsidRPr="009B4CF8" w:rsidRDefault="00F629D1" w:rsidP="0078586D">
            <w:pPr>
              <w:rPr>
                <w:sz w:val="28"/>
                <w:szCs w:val="28"/>
              </w:rPr>
            </w:pPr>
            <w:r w:rsidRPr="009B4CF8"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31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191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32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192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33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193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34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194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35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195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36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196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37</w:t>
            </w:r>
          </w:p>
        </w:tc>
        <w:tc>
          <w:tcPr>
            <w:tcW w:w="104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197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38</w:t>
            </w:r>
          </w:p>
        </w:tc>
        <w:tc>
          <w:tcPr>
            <w:tcW w:w="1040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198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20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39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79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119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159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199</w:t>
            </w:r>
          </w:p>
        </w:tc>
        <w:tc>
          <w:tcPr>
            <w:tcW w:w="1134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 w:rsidRPr="00757887">
              <w:rPr>
                <w:sz w:val="22"/>
                <w:szCs w:val="22"/>
              </w:rPr>
              <w:t>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 w:rsidRPr="005D74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</w:tbl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tbl>
      <w:tblPr>
        <w:tblStyle w:val="a8"/>
        <w:tblW w:w="10065" w:type="dxa"/>
        <w:tblInd w:w="-176" w:type="dxa"/>
        <w:tblLayout w:type="fixed"/>
        <w:tblLook w:val="04A0"/>
      </w:tblPr>
      <w:tblGrid>
        <w:gridCol w:w="568"/>
        <w:gridCol w:w="992"/>
        <w:gridCol w:w="284"/>
        <w:gridCol w:w="567"/>
        <w:gridCol w:w="1134"/>
        <w:gridCol w:w="283"/>
        <w:gridCol w:w="567"/>
        <w:gridCol w:w="1134"/>
        <w:gridCol w:w="425"/>
        <w:gridCol w:w="567"/>
        <w:gridCol w:w="1134"/>
        <w:gridCol w:w="709"/>
        <w:gridCol w:w="709"/>
        <w:gridCol w:w="992"/>
      </w:tblGrid>
      <w:tr w:rsidR="00F629D1" w:rsidTr="0078586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E709A8" w:rsidRDefault="00F629D1" w:rsidP="0078586D">
            <w:pPr>
              <w:rPr>
                <w:sz w:val="22"/>
                <w:szCs w:val="22"/>
              </w:rPr>
            </w:pPr>
            <w:r w:rsidRPr="00E709A8">
              <w:rPr>
                <w:sz w:val="22"/>
                <w:szCs w:val="22"/>
              </w:rPr>
              <w:t>322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E709A8" w:rsidRDefault="00F629D1" w:rsidP="0078586D">
            <w:pPr>
              <w:rPr>
                <w:sz w:val="28"/>
                <w:szCs w:val="28"/>
              </w:rPr>
            </w:pPr>
            <w:r w:rsidRPr="00E709A8"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372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9B4CF8" w:rsidRDefault="00F629D1" w:rsidP="0078586D">
            <w:pPr>
              <w:rPr>
                <w:sz w:val="26"/>
                <w:szCs w:val="26"/>
                <w:highlight w:val="red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D36B46" w:rsidRDefault="00F629D1" w:rsidP="0078586D">
            <w:pPr>
              <w:rPr>
                <w:sz w:val="22"/>
                <w:szCs w:val="22"/>
              </w:rPr>
            </w:pPr>
            <w:r w:rsidRPr="00D36B46">
              <w:rPr>
                <w:sz w:val="22"/>
                <w:szCs w:val="22"/>
              </w:rPr>
              <w:t>259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D36B46" w:rsidRDefault="00F629D1" w:rsidP="0078586D">
            <w:pPr>
              <w:rPr>
                <w:sz w:val="28"/>
                <w:szCs w:val="28"/>
              </w:rPr>
            </w:pPr>
            <w:r w:rsidRPr="00D36B46">
              <w:rPr>
                <w:sz w:val="28"/>
                <w:szCs w:val="28"/>
              </w:rPr>
              <w:t>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</w:tr>
      <w:tr w:rsidR="00F629D1" w:rsidTr="0078586D"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</w:t>
            </w:r>
          </w:p>
        </w:tc>
        <w:tc>
          <w:tcPr>
            <w:tcW w:w="992" w:type="dxa"/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  <w:tr w:rsidR="00F629D1" w:rsidTr="0078586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757887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9D1" w:rsidRDefault="00F629D1" w:rsidP="0078586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1" w:rsidRPr="005D746D" w:rsidRDefault="00F629D1" w:rsidP="007858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629D1" w:rsidRPr="005D746D" w:rsidRDefault="00F629D1" w:rsidP="00785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</w:tr>
    </w:tbl>
    <w:p w:rsidR="00F629D1" w:rsidRPr="003E695A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26"/>
          <w:szCs w:val="26"/>
        </w:rPr>
      </w:pPr>
    </w:p>
    <w:p w:rsidR="00F629D1" w:rsidRDefault="00F629D1" w:rsidP="00F629D1">
      <w:pPr>
        <w:rPr>
          <w:sz w:val="32"/>
          <w:szCs w:val="32"/>
        </w:rPr>
      </w:pPr>
    </w:p>
    <w:p w:rsidR="00790062" w:rsidRDefault="00790062" w:rsidP="00790062">
      <w:pPr>
        <w:shd w:val="clear" w:color="auto" w:fill="FFFFFF"/>
        <w:spacing w:before="120" w:after="120"/>
        <w:jc w:val="both"/>
        <w:rPr>
          <w:b/>
          <w:bCs/>
          <w:sz w:val="22"/>
          <w:szCs w:val="22"/>
        </w:rPr>
      </w:pPr>
    </w:p>
    <w:p w:rsidR="00790062" w:rsidRPr="00F32B1B" w:rsidRDefault="00790062" w:rsidP="00790062">
      <w:pPr>
        <w:shd w:val="clear" w:color="auto" w:fill="FFFFFF"/>
        <w:spacing w:before="120" w:after="120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ИНФЕКЦИОННАЯ БЕЗОПАСНОСТЬ И ИНФЕКЦИОННЫЙ КОНТРОЛЬ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1. Целью дезинфекции является уничтожение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всех микроорганизмов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вегетативных микроорганизмов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споровых форм микроорганизмов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2. Основную долю возбудителей ВБИ составляют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патогенные бактерии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условно-патогенные бактерии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вирусы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грибы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3. Для генеральной и текущей уборок предпочтительно использовать препараты, обладающие свойствами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только дезинфицирующими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дезинфицирующими и моющими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только моющими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моющими и дезодорирующими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4.Для контроля качества дезинфекции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а) делают смывы с различных поверхностей 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б) ставят </w:t>
      </w:r>
      <w:proofErr w:type="spellStart"/>
      <w:r w:rsidRPr="00F32B1B">
        <w:rPr>
          <w:sz w:val="22"/>
          <w:szCs w:val="22"/>
        </w:rPr>
        <w:t>азопирамовую</w:t>
      </w:r>
      <w:proofErr w:type="spellEnd"/>
      <w:r w:rsidRPr="00F32B1B">
        <w:rPr>
          <w:sz w:val="22"/>
          <w:szCs w:val="22"/>
        </w:rPr>
        <w:t xml:space="preserve"> пробу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ставят фенолфталеиновую пробу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используют химические индикаторы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Б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6. Одноразовые пакеты для сбора отходов ЛПУ, относящихся классу</w:t>
      </w:r>
      <w:proofErr w:type="gramStart"/>
      <w:r w:rsidRPr="00F32B1B">
        <w:rPr>
          <w:b/>
          <w:bCs/>
          <w:sz w:val="22"/>
          <w:szCs w:val="22"/>
        </w:rPr>
        <w:t xml:space="preserve"> Б</w:t>
      </w:r>
      <w:proofErr w:type="gramEnd"/>
      <w:r w:rsidRPr="00F32B1B">
        <w:rPr>
          <w:b/>
          <w:bCs/>
          <w:sz w:val="22"/>
          <w:szCs w:val="22"/>
        </w:rPr>
        <w:t>, должны иметь окраску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черную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красную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белую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желтую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7.Оптимальная рабочая температура большинства растворов при дезинфекции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10 – 18</w:t>
      </w:r>
      <w:r w:rsidRPr="00F32B1B">
        <w:rPr>
          <w:sz w:val="22"/>
          <w:szCs w:val="22"/>
          <w:vertAlign w:val="superscript"/>
        </w:rPr>
        <w:t>о</w:t>
      </w:r>
      <w:proofErr w:type="gramStart"/>
      <w:r w:rsidRPr="00F32B1B">
        <w:rPr>
          <w:sz w:val="22"/>
          <w:szCs w:val="22"/>
        </w:rPr>
        <w:t> С</w:t>
      </w:r>
      <w:proofErr w:type="gram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18 – 26</w:t>
      </w:r>
      <w:r w:rsidRPr="00F32B1B">
        <w:rPr>
          <w:sz w:val="22"/>
          <w:szCs w:val="22"/>
          <w:vertAlign w:val="superscript"/>
        </w:rPr>
        <w:t>о</w:t>
      </w:r>
      <w:proofErr w:type="gramStart"/>
      <w:r w:rsidRPr="00F32B1B">
        <w:rPr>
          <w:sz w:val="22"/>
          <w:szCs w:val="22"/>
        </w:rPr>
        <w:t> С</w:t>
      </w:r>
      <w:proofErr w:type="gram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30 – 36</w:t>
      </w:r>
      <w:r w:rsidRPr="00F32B1B">
        <w:rPr>
          <w:sz w:val="22"/>
          <w:szCs w:val="22"/>
          <w:vertAlign w:val="superscript"/>
        </w:rPr>
        <w:t>о</w:t>
      </w:r>
      <w:proofErr w:type="gramStart"/>
      <w:r w:rsidRPr="00F32B1B">
        <w:rPr>
          <w:sz w:val="22"/>
          <w:szCs w:val="22"/>
        </w:rPr>
        <w:t> С</w:t>
      </w:r>
      <w:proofErr w:type="gram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выше 40</w:t>
      </w:r>
      <w:r w:rsidRPr="00F32B1B">
        <w:rPr>
          <w:sz w:val="22"/>
          <w:szCs w:val="22"/>
          <w:vertAlign w:val="superscript"/>
        </w:rPr>
        <w:t>о</w:t>
      </w:r>
      <w:proofErr w:type="gramStart"/>
      <w:r w:rsidRPr="00F32B1B">
        <w:rPr>
          <w:sz w:val="22"/>
          <w:szCs w:val="22"/>
          <w:vertAlign w:val="superscript"/>
        </w:rPr>
        <w:t> </w:t>
      </w:r>
      <w:r w:rsidRPr="00F32B1B">
        <w:rPr>
          <w:sz w:val="22"/>
          <w:szCs w:val="22"/>
        </w:rPr>
        <w:t>С</w:t>
      </w:r>
      <w:proofErr w:type="gram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8. При механическом методе дезинфекции используют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УФО, ультразвук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мытье, проветривание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в) орошение </w:t>
      </w:r>
      <w:proofErr w:type="spellStart"/>
      <w:r w:rsidRPr="00F32B1B">
        <w:rPr>
          <w:sz w:val="22"/>
          <w:szCs w:val="22"/>
        </w:rPr>
        <w:t>дезсредствами</w:t>
      </w:r>
      <w:proofErr w:type="spell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пар под давлением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 xml:space="preserve">9.При проведении генеральных уборок в асептических помещениях смывание </w:t>
      </w:r>
      <w:proofErr w:type="spellStart"/>
      <w:r w:rsidRPr="00F32B1B">
        <w:rPr>
          <w:b/>
          <w:bCs/>
          <w:sz w:val="22"/>
          <w:szCs w:val="22"/>
        </w:rPr>
        <w:t>дезинфектанта</w:t>
      </w:r>
      <w:proofErr w:type="spellEnd"/>
      <w:r w:rsidRPr="00F32B1B">
        <w:rPr>
          <w:b/>
          <w:bCs/>
          <w:sz w:val="22"/>
          <w:szCs w:val="22"/>
        </w:rPr>
        <w:t xml:space="preserve"> с поверхностей проводится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стерильной ветошью водопроводной водой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чистой ветошью водопроводной водой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чистой ветошью дистиллированной водой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г) чистой ветошью </w:t>
      </w:r>
      <w:proofErr w:type="gramStart"/>
      <w:r w:rsidRPr="00F32B1B">
        <w:rPr>
          <w:sz w:val="22"/>
          <w:szCs w:val="22"/>
        </w:rPr>
        <w:t>кипячённой</w:t>
      </w:r>
      <w:proofErr w:type="gramEnd"/>
      <w:r w:rsidRPr="00F32B1B">
        <w:rPr>
          <w:sz w:val="22"/>
          <w:szCs w:val="22"/>
        </w:rPr>
        <w:t xml:space="preserve"> водой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 xml:space="preserve">10.Текущая уборка в лаборатории  проводится 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1 раз в сутки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2 раза в сутки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1 раз в 7 дней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2 раза в 7 дней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11.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790062" w:rsidRPr="00F32B1B" w:rsidRDefault="00790062" w:rsidP="00790062">
      <w:pPr>
        <w:shd w:val="clear" w:color="auto" w:fill="FFFFFF"/>
        <w:spacing w:before="120" w:after="120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Б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В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Г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lastRenderedPageBreak/>
        <w:t>12. Одноразовые изделия медицинского назначения перед утилизацией подвергают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ополаскиванию проточной водой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мойке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дезинфекции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стерилизации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13. Основной целью проведения мероприятий по инфекционной безопасности и инфекционному контролю в ЛПУ является профилактика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любых ВБИ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гепатита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заболеваний, передающихся через кровь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ВИЧ-инфекции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14. Дезинфекции подлежат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все изделия после использования в ЛПУ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только те изделия, которые соприкасались со слизистыми оболочками пациента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только хирургические инструменты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только те изделия, которые соприкасались с кровью пациента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15. Одноразовые изделия медицинского назначения после использования подлежат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уничтожению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дезинфекции, а затем утилизации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дезинфекции, а затем стерилизации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очистке, а затем утилизации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16. Путь передачи вирусного гепатита</w:t>
      </w:r>
      <w:proofErr w:type="gramStart"/>
      <w:r w:rsidRPr="00F32B1B">
        <w:rPr>
          <w:b/>
          <w:bCs/>
          <w:sz w:val="22"/>
          <w:szCs w:val="22"/>
        </w:rPr>
        <w:t xml:space="preserve"> В</w:t>
      </w:r>
      <w:proofErr w:type="gramEnd"/>
      <w:r w:rsidRPr="00F32B1B">
        <w:rPr>
          <w:b/>
          <w:bCs/>
          <w:sz w:val="22"/>
          <w:szCs w:val="22"/>
        </w:rPr>
        <w:t xml:space="preserve"> </w:t>
      </w:r>
      <w:proofErr w:type="spellStart"/>
      <w:r w:rsidRPr="00F32B1B">
        <w:rPr>
          <w:b/>
          <w:bCs/>
          <w:sz w:val="22"/>
          <w:szCs w:val="22"/>
        </w:rPr>
        <w:t>в</w:t>
      </w:r>
      <w:proofErr w:type="spellEnd"/>
      <w:r w:rsidRPr="00F32B1B">
        <w:rPr>
          <w:b/>
          <w:bCs/>
          <w:sz w:val="22"/>
          <w:szCs w:val="22"/>
        </w:rPr>
        <w:t xml:space="preserve"> ЛПУ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воздушно-капельный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контактно-бытовой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в) </w:t>
      </w:r>
      <w:proofErr w:type="spellStart"/>
      <w:r w:rsidRPr="00F32B1B">
        <w:rPr>
          <w:sz w:val="22"/>
          <w:szCs w:val="22"/>
        </w:rPr>
        <w:t>кровеконтактный</w:t>
      </w:r>
      <w:proofErr w:type="spellEnd"/>
      <w:r w:rsidRPr="00F32B1B">
        <w:rPr>
          <w:sz w:val="22"/>
          <w:szCs w:val="22"/>
        </w:rPr>
        <w:t xml:space="preserve"> (парентеральный)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пищевой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>17.Режим дезинфекции определяется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а) концентрацией </w:t>
      </w:r>
      <w:proofErr w:type="spellStart"/>
      <w:r w:rsidRPr="00F32B1B">
        <w:rPr>
          <w:sz w:val="22"/>
          <w:szCs w:val="22"/>
        </w:rPr>
        <w:t>дезсредства</w:t>
      </w:r>
      <w:proofErr w:type="spellEnd"/>
      <w:r w:rsidRPr="00F32B1B">
        <w:rPr>
          <w:sz w:val="22"/>
          <w:szCs w:val="22"/>
        </w:rPr>
        <w:t xml:space="preserve"> 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б) температурой и экспозицией в </w:t>
      </w:r>
      <w:proofErr w:type="spellStart"/>
      <w:r w:rsidRPr="00F32B1B">
        <w:rPr>
          <w:sz w:val="22"/>
          <w:szCs w:val="22"/>
        </w:rPr>
        <w:t>дезсредстве</w:t>
      </w:r>
      <w:proofErr w:type="spell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в) способом применения </w:t>
      </w:r>
      <w:proofErr w:type="spellStart"/>
      <w:r w:rsidRPr="00F32B1B">
        <w:rPr>
          <w:sz w:val="22"/>
          <w:szCs w:val="22"/>
        </w:rPr>
        <w:t>дезсредства</w:t>
      </w:r>
      <w:proofErr w:type="spell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видом изделия медицинского назначения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proofErr w:type="spellStart"/>
      <w:r w:rsidRPr="00F32B1B">
        <w:rPr>
          <w:sz w:val="22"/>
          <w:szCs w:val="22"/>
        </w:rPr>
        <w:t>д</w:t>
      </w:r>
      <w:proofErr w:type="spellEnd"/>
      <w:r w:rsidRPr="00F32B1B">
        <w:rPr>
          <w:sz w:val="22"/>
          <w:szCs w:val="22"/>
        </w:rPr>
        <w:t>) всё перечисленное верно</w:t>
      </w:r>
    </w:p>
    <w:p w:rsidR="00790062" w:rsidRPr="00F32B1B" w:rsidRDefault="00790062" w:rsidP="00790062">
      <w:pPr>
        <w:shd w:val="clear" w:color="auto" w:fill="FFFFFF"/>
        <w:jc w:val="both"/>
        <w:rPr>
          <w:b/>
          <w:sz w:val="22"/>
          <w:szCs w:val="22"/>
        </w:rPr>
      </w:pPr>
      <w:r w:rsidRPr="00F32B1B">
        <w:rPr>
          <w:b/>
          <w:sz w:val="22"/>
          <w:szCs w:val="22"/>
        </w:rPr>
        <w:t>18. Генеральная уборка в кабинете для забора крови проводится: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1 раз в месяц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1 раз в 7 дней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2 раза в месяц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ежедневно</w:t>
      </w:r>
    </w:p>
    <w:p w:rsidR="00790062" w:rsidRPr="00F32B1B" w:rsidRDefault="00790062" w:rsidP="00790062">
      <w:pPr>
        <w:shd w:val="clear" w:color="auto" w:fill="FFFFFF"/>
        <w:jc w:val="both"/>
        <w:rPr>
          <w:b/>
          <w:sz w:val="22"/>
          <w:szCs w:val="22"/>
        </w:rPr>
      </w:pPr>
      <w:r w:rsidRPr="00F32B1B">
        <w:rPr>
          <w:b/>
          <w:sz w:val="22"/>
          <w:szCs w:val="22"/>
        </w:rPr>
        <w:t xml:space="preserve">19. Контроль концентрации ДВ (действующего вещества) в рабочем растворе </w:t>
      </w:r>
      <w:proofErr w:type="spellStart"/>
      <w:r w:rsidRPr="00F32B1B">
        <w:rPr>
          <w:b/>
          <w:sz w:val="22"/>
          <w:szCs w:val="22"/>
        </w:rPr>
        <w:t>дезсредства</w:t>
      </w:r>
      <w:proofErr w:type="spellEnd"/>
      <w:r w:rsidRPr="00F32B1B">
        <w:rPr>
          <w:b/>
          <w:sz w:val="22"/>
          <w:szCs w:val="22"/>
        </w:rPr>
        <w:t>: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а) не проводится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проводится в химической лаборатории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в) проводится с использованием </w:t>
      </w:r>
      <w:proofErr w:type="spellStart"/>
      <w:proofErr w:type="gramStart"/>
      <w:r w:rsidRPr="00F32B1B">
        <w:rPr>
          <w:sz w:val="22"/>
          <w:szCs w:val="22"/>
        </w:rPr>
        <w:t>тест-полосок</w:t>
      </w:r>
      <w:proofErr w:type="spellEnd"/>
      <w:proofErr w:type="gram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г) проводится в </w:t>
      </w:r>
      <w:proofErr w:type="spellStart"/>
      <w:r w:rsidRPr="00F32B1B">
        <w:rPr>
          <w:sz w:val="22"/>
          <w:szCs w:val="22"/>
        </w:rPr>
        <w:t>баклаборатории</w:t>
      </w:r>
      <w:proofErr w:type="spellEnd"/>
    </w:p>
    <w:p w:rsidR="00790062" w:rsidRPr="00F32B1B" w:rsidRDefault="00790062" w:rsidP="00790062">
      <w:pPr>
        <w:shd w:val="clear" w:color="auto" w:fill="FFFFFF"/>
        <w:jc w:val="both"/>
        <w:rPr>
          <w:b/>
          <w:sz w:val="22"/>
          <w:szCs w:val="22"/>
        </w:rPr>
      </w:pPr>
      <w:r w:rsidRPr="00F32B1B">
        <w:rPr>
          <w:b/>
          <w:sz w:val="22"/>
          <w:szCs w:val="22"/>
        </w:rPr>
        <w:t xml:space="preserve">20. На контейнере с рабочим раствором </w:t>
      </w:r>
      <w:proofErr w:type="spellStart"/>
      <w:r w:rsidRPr="00F32B1B">
        <w:rPr>
          <w:b/>
          <w:sz w:val="22"/>
          <w:szCs w:val="22"/>
        </w:rPr>
        <w:t>дезсредства</w:t>
      </w:r>
      <w:proofErr w:type="spellEnd"/>
      <w:r w:rsidRPr="00F32B1B">
        <w:rPr>
          <w:b/>
          <w:sz w:val="22"/>
          <w:szCs w:val="22"/>
        </w:rPr>
        <w:t xml:space="preserve"> должно быть указано: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 xml:space="preserve">а) наименование </w:t>
      </w:r>
      <w:proofErr w:type="spellStart"/>
      <w:r w:rsidRPr="00F32B1B">
        <w:rPr>
          <w:sz w:val="22"/>
          <w:szCs w:val="22"/>
        </w:rPr>
        <w:t>дезсредства</w:t>
      </w:r>
      <w:proofErr w:type="spellEnd"/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б) концентрация и экспозиция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в) дата приготовления и предельный срок годности</w:t>
      </w: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sz w:val="22"/>
          <w:szCs w:val="22"/>
        </w:rPr>
        <w:t>г) объект обработки</w:t>
      </w: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  <w:proofErr w:type="spellStart"/>
      <w:r w:rsidRPr="00F32B1B">
        <w:rPr>
          <w:sz w:val="22"/>
          <w:szCs w:val="22"/>
        </w:rPr>
        <w:t>д</w:t>
      </w:r>
      <w:proofErr w:type="spellEnd"/>
      <w:r w:rsidRPr="00F32B1B">
        <w:rPr>
          <w:sz w:val="22"/>
          <w:szCs w:val="22"/>
        </w:rPr>
        <w:t>) все перечисленное верно</w:t>
      </w: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Default="00790062" w:rsidP="00790062">
      <w:pPr>
        <w:shd w:val="clear" w:color="auto" w:fill="FFFFFF"/>
        <w:jc w:val="both"/>
        <w:rPr>
          <w:sz w:val="22"/>
          <w:szCs w:val="22"/>
        </w:rPr>
      </w:pPr>
    </w:p>
    <w:p w:rsidR="00790062" w:rsidRPr="00F32B1B" w:rsidRDefault="00790062" w:rsidP="00790062">
      <w:pPr>
        <w:shd w:val="clear" w:color="auto" w:fill="FFFFFF"/>
        <w:jc w:val="both"/>
        <w:rPr>
          <w:sz w:val="22"/>
          <w:szCs w:val="22"/>
        </w:rPr>
      </w:pPr>
      <w:r w:rsidRPr="00F32B1B">
        <w:rPr>
          <w:b/>
          <w:bCs/>
          <w:sz w:val="22"/>
          <w:szCs w:val="22"/>
        </w:rPr>
        <w:t xml:space="preserve"> ИНФЕКЦИОННАЯ БЕЗОПАСНОСТЬ И ИНФЕКЦИОННЫЙ КОНТРОЛЬ</w:t>
      </w:r>
    </w:p>
    <w:tbl>
      <w:tblPr>
        <w:tblW w:w="9400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42"/>
        <w:gridCol w:w="2346"/>
        <w:gridCol w:w="2356"/>
        <w:gridCol w:w="2356"/>
      </w:tblGrid>
      <w:tr w:rsidR="00790062" w:rsidRPr="00F32B1B" w:rsidTr="00341103">
        <w:tc>
          <w:tcPr>
            <w:tcW w:w="234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1 - в</w:t>
            </w:r>
          </w:p>
        </w:tc>
        <w:tc>
          <w:tcPr>
            <w:tcW w:w="234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6 - г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11 - а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16 - в</w:t>
            </w:r>
          </w:p>
        </w:tc>
      </w:tr>
      <w:tr w:rsidR="00790062" w:rsidRPr="00F32B1B" w:rsidTr="00341103">
        <w:tc>
          <w:tcPr>
            <w:tcW w:w="234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2 - б</w:t>
            </w:r>
          </w:p>
        </w:tc>
        <w:tc>
          <w:tcPr>
            <w:tcW w:w="234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7 - б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12 - в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 xml:space="preserve">17 - </w:t>
            </w:r>
            <w:proofErr w:type="spellStart"/>
            <w:r w:rsidRPr="00F32B1B">
              <w:rPr>
                <w:sz w:val="22"/>
                <w:szCs w:val="22"/>
              </w:rPr>
              <w:t>д</w:t>
            </w:r>
            <w:proofErr w:type="spellEnd"/>
          </w:p>
        </w:tc>
      </w:tr>
      <w:tr w:rsidR="00790062" w:rsidRPr="00F32B1B" w:rsidTr="00341103">
        <w:tc>
          <w:tcPr>
            <w:tcW w:w="234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lastRenderedPageBreak/>
              <w:t>3 - б</w:t>
            </w:r>
          </w:p>
        </w:tc>
        <w:tc>
          <w:tcPr>
            <w:tcW w:w="234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8 - б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13 - а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18 - б</w:t>
            </w:r>
          </w:p>
        </w:tc>
      </w:tr>
      <w:tr w:rsidR="00790062" w:rsidRPr="00F32B1B" w:rsidTr="00341103">
        <w:tc>
          <w:tcPr>
            <w:tcW w:w="234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4 - а</w:t>
            </w:r>
          </w:p>
        </w:tc>
        <w:tc>
          <w:tcPr>
            <w:tcW w:w="234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9 - а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14 - а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19 - в</w:t>
            </w:r>
          </w:p>
        </w:tc>
      </w:tr>
      <w:tr w:rsidR="00790062" w:rsidRPr="00F32B1B" w:rsidTr="00341103">
        <w:tc>
          <w:tcPr>
            <w:tcW w:w="234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5 - б</w:t>
            </w:r>
          </w:p>
        </w:tc>
        <w:tc>
          <w:tcPr>
            <w:tcW w:w="234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10 - б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>15 - б</w:t>
            </w:r>
          </w:p>
        </w:tc>
        <w:tc>
          <w:tcPr>
            <w:tcW w:w="2356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90062" w:rsidRPr="00F32B1B" w:rsidRDefault="00790062" w:rsidP="00341103">
            <w:pPr>
              <w:shd w:val="clear" w:color="auto" w:fill="FFFFFF"/>
              <w:spacing w:before="120" w:after="120"/>
              <w:jc w:val="both"/>
              <w:rPr>
                <w:sz w:val="22"/>
                <w:szCs w:val="22"/>
              </w:rPr>
            </w:pPr>
            <w:r w:rsidRPr="00F32B1B">
              <w:rPr>
                <w:sz w:val="22"/>
                <w:szCs w:val="22"/>
              </w:rPr>
              <w:t xml:space="preserve">20 - </w:t>
            </w:r>
            <w:proofErr w:type="spellStart"/>
            <w:r w:rsidRPr="00F32B1B">
              <w:rPr>
                <w:sz w:val="22"/>
                <w:szCs w:val="22"/>
              </w:rPr>
              <w:t>д</w:t>
            </w:r>
            <w:proofErr w:type="spellEnd"/>
          </w:p>
        </w:tc>
      </w:tr>
    </w:tbl>
    <w:p w:rsidR="00790062" w:rsidRPr="00F32B1B" w:rsidRDefault="00790062" w:rsidP="00790062">
      <w:pPr>
        <w:rPr>
          <w:sz w:val="22"/>
          <w:szCs w:val="22"/>
        </w:rPr>
      </w:pPr>
    </w:p>
    <w:p w:rsidR="00790062" w:rsidRPr="00F32B1B" w:rsidRDefault="00790062" w:rsidP="00790062">
      <w:pPr>
        <w:autoSpaceDE w:val="0"/>
        <w:autoSpaceDN w:val="0"/>
        <w:adjustRightInd w:val="0"/>
        <w:rPr>
          <w:sz w:val="22"/>
          <w:szCs w:val="22"/>
        </w:rPr>
      </w:pPr>
    </w:p>
    <w:p w:rsidR="00790062" w:rsidRPr="00F32B1B" w:rsidRDefault="00790062" w:rsidP="00790062">
      <w:pPr>
        <w:autoSpaceDE w:val="0"/>
        <w:autoSpaceDN w:val="0"/>
        <w:adjustRightInd w:val="0"/>
        <w:rPr>
          <w:sz w:val="22"/>
          <w:szCs w:val="22"/>
        </w:rPr>
      </w:pPr>
    </w:p>
    <w:p w:rsidR="00790062" w:rsidRPr="00F32B1B" w:rsidRDefault="00790062" w:rsidP="00790062">
      <w:pPr>
        <w:autoSpaceDE w:val="0"/>
        <w:autoSpaceDN w:val="0"/>
        <w:adjustRightInd w:val="0"/>
        <w:rPr>
          <w:sz w:val="22"/>
          <w:szCs w:val="22"/>
        </w:rPr>
      </w:pPr>
    </w:p>
    <w:p w:rsidR="00790062" w:rsidRPr="00F32B1B" w:rsidRDefault="00790062" w:rsidP="00790062">
      <w:pPr>
        <w:autoSpaceDE w:val="0"/>
        <w:autoSpaceDN w:val="0"/>
        <w:adjustRightInd w:val="0"/>
        <w:rPr>
          <w:sz w:val="22"/>
          <w:szCs w:val="22"/>
        </w:rPr>
      </w:pPr>
    </w:p>
    <w:p w:rsidR="00790062" w:rsidRPr="00F32B1B" w:rsidRDefault="00790062" w:rsidP="00790062">
      <w:pPr>
        <w:autoSpaceDE w:val="0"/>
        <w:autoSpaceDN w:val="0"/>
        <w:adjustRightInd w:val="0"/>
        <w:rPr>
          <w:sz w:val="22"/>
          <w:szCs w:val="22"/>
        </w:rPr>
      </w:pPr>
    </w:p>
    <w:p w:rsidR="00790062" w:rsidRPr="00F32B1B" w:rsidRDefault="00790062" w:rsidP="00790062">
      <w:pPr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  <w:r w:rsidRPr="00F32B1B">
        <w:rPr>
          <w:sz w:val="22"/>
          <w:szCs w:val="22"/>
        </w:rPr>
        <w:t xml:space="preserve">                                                         </w:t>
      </w: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Pr="00F32B1B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pStyle w:val="a3"/>
        <w:rPr>
          <w:sz w:val="22"/>
          <w:szCs w:val="22"/>
        </w:rPr>
      </w:pPr>
    </w:p>
    <w:p w:rsidR="00790062" w:rsidRDefault="00790062" w:rsidP="00790062">
      <w:pPr>
        <w:rPr>
          <w:lang/>
        </w:rPr>
      </w:pPr>
    </w:p>
    <w:p w:rsidR="00790062" w:rsidRDefault="00790062" w:rsidP="00790062">
      <w:pPr>
        <w:rPr>
          <w:lang/>
        </w:rPr>
      </w:pPr>
    </w:p>
    <w:p w:rsidR="00790062" w:rsidRDefault="00790062" w:rsidP="00790062">
      <w:pPr>
        <w:rPr>
          <w:lang/>
        </w:rPr>
      </w:pPr>
    </w:p>
    <w:p w:rsidR="00790062" w:rsidRDefault="00790062" w:rsidP="00790062">
      <w:pPr>
        <w:rPr>
          <w:lang/>
        </w:rPr>
      </w:pPr>
    </w:p>
    <w:p w:rsidR="00790062" w:rsidRDefault="00790062" w:rsidP="00790062">
      <w:pPr>
        <w:rPr>
          <w:lang/>
        </w:rPr>
      </w:pPr>
    </w:p>
    <w:p w:rsidR="00790062" w:rsidRPr="00500E59" w:rsidRDefault="00790062" w:rsidP="00790062">
      <w:pPr>
        <w:rPr>
          <w:lang/>
        </w:rPr>
      </w:pPr>
    </w:p>
    <w:p w:rsidR="00790062" w:rsidRDefault="00790062" w:rsidP="00790062">
      <w:pPr>
        <w:pStyle w:val="a3"/>
        <w:rPr>
          <w:b w:val="0"/>
          <w:sz w:val="22"/>
          <w:szCs w:val="22"/>
        </w:rPr>
      </w:pPr>
      <w:r w:rsidRPr="00482CC5">
        <w:rPr>
          <w:b w:val="0"/>
          <w:sz w:val="22"/>
          <w:szCs w:val="22"/>
        </w:rPr>
        <w:t>Банк тестов по реаниматологии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caps/>
          <w:sz w:val="22"/>
          <w:szCs w:val="22"/>
        </w:rPr>
        <w:t>п</w:t>
      </w:r>
      <w:r w:rsidRPr="00F8769B">
        <w:rPr>
          <w:b/>
          <w:sz w:val="22"/>
          <w:szCs w:val="22"/>
        </w:rPr>
        <w:t>ричинами терминальных состояний являются: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острая кровопотеря массивная;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тяжелая травма;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острые экзогенные отравления;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lastRenderedPageBreak/>
        <w:t>асфиксия различного генеза;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коматозные состояния;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proofErr w:type="spellStart"/>
      <w:r w:rsidRPr="00F8769B">
        <w:rPr>
          <w:sz w:val="22"/>
          <w:szCs w:val="22"/>
        </w:rPr>
        <w:t>кардиогенный</w:t>
      </w:r>
      <w:proofErr w:type="spellEnd"/>
      <w:r w:rsidRPr="00F8769B">
        <w:rPr>
          <w:sz w:val="22"/>
          <w:szCs w:val="22"/>
        </w:rPr>
        <w:t xml:space="preserve"> шок;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все перечисленное;</w:t>
      </w:r>
    </w:p>
    <w:p w:rsidR="00790062" w:rsidRPr="00F8769B" w:rsidRDefault="00790062" w:rsidP="00790062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ничего из перечисленного.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Сколько периодов различают в терминальных состояниях: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одна;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две;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три;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четыре;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пять;</w:t>
      </w:r>
    </w:p>
    <w:p w:rsidR="00790062" w:rsidRPr="00F8769B" w:rsidRDefault="00790062" w:rsidP="00790062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шесть.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Агония характеризуется: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пульсом  на сонной артерии - редким, нитевидным;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отсутствием сознания;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исчезновением глазных симптомов;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патологическим дыханием;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падением  АД ниже 30 мм </w:t>
      </w:r>
      <w:proofErr w:type="spellStart"/>
      <w:r w:rsidRPr="00F8769B">
        <w:rPr>
          <w:sz w:val="22"/>
          <w:szCs w:val="22"/>
        </w:rPr>
        <w:t>рт</w:t>
      </w:r>
      <w:proofErr w:type="spellEnd"/>
      <w:r w:rsidRPr="00F8769B">
        <w:rPr>
          <w:sz w:val="22"/>
          <w:szCs w:val="22"/>
        </w:rPr>
        <w:t xml:space="preserve">. </w:t>
      </w:r>
      <w:proofErr w:type="spellStart"/>
      <w:r w:rsidRPr="00F8769B">
        <w:rPr>
          <w:sz w:val="22"/>
          <w:szCs w:val="22"/>
        </w:rPr>
        <w:t>ст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все ответы верны;</w:t>
      </w:r>
    </w:p>
    <w:p w:rsidR="00790062" w:rsidRPr="00F8769B" w:rsidRDefault="00790062" w:rsidP="00790062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ни один ответ не верен.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Продолжительность клинической смерти составляет: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1 – 2 мин.;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5 –7 мин.;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10 – 12 мин.;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12 – 15 мин.;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до 20 мин.;</w:t>
      </w:r>
    </w:p>
    <w:p w:rsidR="00790062" w:rsidRPr="00F8769B" w:rsidRDefault="00790062" w:rsidP="00790062">
      <w:pPr>
        <w:pStyle w:val="aa"/>
        <w:numPr>
          <w:ilvl w:val="0"/>
          <w:numId w:val="28"/>
        </w:numPr>
        <w:ind w:left="993" w:hanging="218"/>
        <w:rPr>
          <w:sz w:val="22"/>
          <w:szCs w:val="22"/>
        </w:rPr>
      </w:pPr>
      <w:r w:rsidRPr="00F8769B">
        <w:rPr>
          <w:sz w:val="22"/>
          <w:szCs w:val="22"/>
        </w:rPr>
        <w:t>больше 20 мин.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отсутствие сердцебиения;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сужение зрачка;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цианоз или бледность;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судороги на фоне отсутствия АД;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отсутствие дыхания;</w:t>
      </w:r>
    </w:p>
    <w:p w:rsidR="00790062" w:rsidRPr="00F8769B" w:rsidRDefault="00790062" w:rsidP="00790062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отсутствие сознания.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sz w:val="22"/>
          <w:szCs w:val="22"/>
        </w:rPr>
      </w:pPr>
      <w:r w:rsidRPr="00F8769B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F8769B">
        <w:rPr>
          <w:b/>
          <w:sz w:val="22"/>
          <w:szCs w:val="22"/>
        </w:rPr>
        <w:t>догоспитальном</w:t>
      </w:r>
      <w:proofErr w:type="spellEnd"/>
      <w:r w:rsidRPr="00F8769B">
        <w:rPr>
          <w:b/>
          <w:sz w:val="22"/>
          <w:szCs w:val="22"/>
        </w:rPr>
        <w:t xml:space="preserve"> этапе входит: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интубация трахеи;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proofErr w:type="spellStart"/>
      <w:r w:rsidRPr="00F8769B">
        <w:rPr>
          <w:sz w:val="22"/>
          <w:szCs w:val="22"/>
        </w:rPr>
        <w:t>инфузионная</w:t>
      </w:r>
      <w:proofErr w:type="spellEnd"/>
      <w:r w:rsidRPr="00F8769B">
        <w:rPr>
          <w:sz w:val="22"/>
          <w:szCs w:val="22"/>
        </w:rPr>
        <w:t xml:space="preserve"> терапия;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обезболивание;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иммобилизация переломов;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щадящая транспортировка;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все перечисленное;</w:t>
      </w:r>
    </w:p>
    <w:p w:rsidR="00790062" w:rsidRPr="00F8769B" w:rsidRDefault="00790062" w:rsidP="00790062">
      <w:pPr>
        <w:pStyle w:val="aa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ничего из перечисленного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Признаками жизни является все, кроме одного: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наличие сердцебиения;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наличие пульса на артериях;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расширение зрачков с отсутствием реакции их на свет;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наличие спонтанного дыхания;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наличие реакции зрачков на свет;</w:t>
      </w:r>
    </w:p>
    <w:p w:rsidR="00790062" w:rsidRPr="00F8769B" w:rsidRDefault="00790062" w:rsidP="00790062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судороги.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790062" w:rsidRPr="00F8769B" w:rsidRDefault="00790062" w:rsidP="00790062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10 – 15 в мин.;</w:t>
      </w:r>
    </w:p>
    <w:p w:rsidR="00790062" w:rsidRPr="00F8769B" w:rsidRDefault="00790062" w:rsidP="00790062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16 - 20 в мин.;</w:t>
      </w:r>
    </w:p>
    <w:p w:rsidR="00790062" w:rsidRPr="00F8769B" w:rsidRDefault="00790062" w:rsidP="00790062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22 - 28 в мин.;</w:t>
      </w:r>
    </w:p>
    <w:p w:rsidR="00790062" w:rsidRPr="00F8769B" w:rsidRDefault="00790062" w:rsidP="00790062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30 в мин. в покое;</w:t>
      </w:r>
    </w:p>
    <w:p w:rsidR="00790062" w:rsidRPr="00F8769B" w:rsidRDefault="00790062" w:rsidP="00790062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30 – 36 в мин.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790062" w:rsidRPr="00F8769B" w:rsidRDefault="00790062" w:rsidP="00790062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100 – 120 в мин.;</w:t>
      </w:r>
    </w:p>
    <w:p w:rsidR="00790062" w:rsidRPr="00F8769B" w:rsidRDefault="00790062" w:rsidP="00790062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90 – 100 в мин.;</w:t>
      </w:r>
    </w:p>
    <w:p w:rsidR="00790062" w:rsidRPr="00F8769B" w:rsidRDefault="00790062" w:rsidP="00790062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60 – 80 в мин.;</w:t>
      </w:r>
    </w:p>
    <w:p w:rsidR="00790062" w:rsidRPr="00F8769B" w:rsidRDefault="00790062" w:rsidP="00790062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40 – 60 в мин.;</w:t>
      </w:r>
    </w:p>
    <w:p w:rsidR="00790062" w:rsidRPr="00F8769B" w:rsidRDefault="00790062" w:rsidP="00790062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F8769B">
        <w:rPr>
          <w:sz w:val="22"/>
          <w:szCs w:val="22"/>
        </w:rPr>
        <w:t>60 при физической нагрузке.</w:t>
      </w:r>
    </w:p>
    <w:p w:rsidR="00790062" w:rsidRPr="00F8769B" w:rsidRDefault="00790062" w:rsidP="00790062">
      <w:pPr>
        <w:pStyle w:val="aa"/>
        <w:numPr>
          <w:ilvl w:val="0"/>
          <w:numId w:val="5"/>
        </w:numPr>
        <w:ind w:left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lastRenderedPageBreak/>
        <w:t>Продолжительность клинической смерти у взрослого человека в обычных условиях внешней среды составляет: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F8769B">
        <w:rPr>
          <w:sz w:val="22"/>
          <w:szCs w:val="22"/>
        </w:rPr>
        <w:t>1 – 2 мин.;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F8769B">
        <w:rPr>
          <w:sz w:val="22"/>
          <w:szCs w:val="22"/>
        </w:rPr>
        <w:t>5 – 7 мин.;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F8769B">
        <w:rPr>
          <w:sz w:val="22"/>
          <w:szCs w:val="22"/>
        </w:rPr>
        <w:t>10 – 15 мин.;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F8769B">
        <w:rPr>
          <w:sz w:val="22"/>
          <w:szCs w:val="22"/>
        </w:rPr>
        <w:t>20 мин.;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F8769B">
        <w:rPr>
          <w:sz w:val="22"/>
          <w:szCs w:val="22"/>
        </w:rPr>
        <w:t>несколько секунд;</w:t>
      </w:r>
    </w:p>
    <w:p w:rsidR="00790062" w:rsidRPr="00F8769B" w:rsidRDefault="00790062" w:rsidP="00790062">
      <w:pPr>
        <w:pStyle w:val="aa"/>
        <w:numPr>
          <w:ilvl w:val="0"/>
          <w:numId w:val="21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зависит от пола пострадавшего.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11.Ритмичность непрямого массажа сердца считается эффективной при выполнении его:</w:t>
      </w:r>
    </w:p>
    <w:p w:rsidR="00790062" w:rsidRPr="00F8769B" w:rsidRDefault="00790062" w:rsidP="00790062">
      <w:pPr>
        <w:pStyle w:val="aa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40 в мин.;</w:t>
      </w:r>
    </w:p>
    <w:p w:rsidR="00790062" w:rsidRPr="00F8769B" w:rsidRDefault="00790062" w:rsidP="00790062">
      <w:pPr>
        <w:pStyle w:val="aa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130 в мин.;</w:t>
      </w:r>
    </w:p>
    <w:p w:rsidR="00790062" w:rsidRPr="00F8769B" w:rsidRDefault="00790062" w:rsidP="00790062">
      <w:pPr>
        <w:pStyle w:val="aa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80 в мин.;</w:t>
      </w:r>
    </w:p>
    <w:p w:rsidR="00790062" w:rsidRPr="00F8769B" w:rsidRDefault="00790062" w:rsidP="00790062">
      <w:pPr>
        <w:pStyle w:val="aa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20 в мин.;</w:t>
      </w:r>
    </w:p>
    <w:p w:rsidR="00790062" w:rsidRPr="00F8769B" w:rsidRDefault="00790062" w:rsidP="00790062">
      <w:pPr>
        <w:pStyle w:val="aa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100 в мин.</w:t>
      </w:r>
    </w:p>
    <w:p w:rsidR="00790062" w:rsidRPr="00F8769B" w:rsidRDefault="00790062" w:rsidP="00790062">
      <w:pPr>
        <w:pStyle w:val="aa"/>
        <w:numPr>
          <w:ilvl w:val="0"/>
          <w:numId w:val="4"/>
        </w:numPr>
        <w:ind w:left="375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Элементарную сердечно-легочную реанимацию начинают:</w:t>
      </w:r>
    </w:p>
    <w:p w:rsidR="00790062" w:rsidRPr="00F8769B" w:rsidRDefault="00790062" w:rsidP="00790062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с искусственной вентиляции легких;</w:t>
      </w:r>
    </w:p>
    <w:p w:rsidR="00790062" w:rsidRPr="00F8769B" w:rsidRDefault="00790062" w:rsidP="00790062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с проведения электрической </w:t>
      </w:r>
      <w:proofErr w:type="spellStart"/>
      <w:r w:rsidRPr="00F8769B">
        <w:rPr>
          <w:sz w:val="22"/>
          <w:szCs w:val="22"/>
        </w:rPr>
        <w:t>дефибрилляции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с обеспечения проходимости верхних дыхательных путей;</w:t>
      </w:r>
    </w:p>
    <w:p w:rsidR="00790062" w:rsidRPr="00F8769B" w:rsidRDefault="00790062" w:rsidP="00790062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с немедленного введения медикаментов;</w:t>
      </w:r>
    </w:p>
    <w:p w:rsidR="00790062" w:rsidRPr="00F8769B" w:rsidRDefault="00790062" w:rsidP="00790062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с непрямого массажа сердца.</w:t>
      </w:r>
    </w:p>
    <w:p w:rsidR="00790062" w:rsidRPr="00F8769B" w:rsidRDefault="00790062" w:rsidP="00790062">
      <w:pPr>
        <w:pStyle w:val="aa"/>
        <w:rPr>
          <w:sz w:val="22"/>
          <w:szCs w:val="22"/>
        </w:rPr>
      </w:pPr>
      <w:r w:rsidRPr="00F8769B">
        <w:rPr>
          <w:b/>
          <w:sz w:val="22"/>
          <w:szCs w:val="22"/>
        </w:rPr>
        <w:t>13</w:t>
      </w:r>
      <w:r w:rsidRPr="00F8769B">
        <w:rPr>
          <w:sz w:val="22"/>
          <w:szCs w:val="22"/>
        </w:rPr>
        <w:t>.</w:t>
      </w:r>
      <w:r w:rsidRPr="00F8769B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10 – 12 вдуваний воздуха в мин.;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12 – 13 в мин.;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15 – 16 в мин.;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16 – 18 в мин.;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более 25 вдуваний в мин.;</w:t>
      </w:r>
    </w:p>
    <w:p w:rsidR="00790062" w:rsidRPr="00F8769B" w:rsidRDefault="00790062" w:rsidP="00790062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чем больше и чаще – тем лучше.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14.Эффективность реанимационного комплекса оценивается как положительная, если: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исчезает бледность, серость и цианоз кожи, слизистых оболочек;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зрачки сужаются, появляется их реакция на свет;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появляется экскурсия грудной клетки в момент вдувания воздуха;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появляются признаки восстановления сознания;</w:t>
      </w:r>
    </w:p>
    <w:p w:rsidR="00790062" w:rsidRPr="00F8769B" w:rsidRDefault="00790062" w:rsidP="00790062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все ответы верны в комплексе их определения.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15.Возможными ошибками и осложнениями при непрямом массаже сердца являются все, кроме одной:</w:t>
      </w:r>
    </w:p>
    <w:p w:rsidR="00790062" w:rsidRPr="00F8769B" w:rsidRDefault="00790062" w:rsidP="00790062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недостаточная сила надавливания на грудину;</w:t>
      </w:r>
    </w:p>
    <w:p w:rsidR="00790062" w:rsidRPr="00F8769B" w:rsidRDefault="00790062" w:rsidP="00790062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перелом ребер или грудины;</w:t>
      </w:r>
    </w:p>
    <w:p w:rsidR="00790062" w:rsidRPr="00F8769B" w:rsidRDefault="00790062" w:rsidP="00790062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травматическое повреждение плевры, легких перикарда;</w:t>
      </w:r>
    </w:p>
    <w:p w:rsidR="00790062" w:rsidRPr="00F8769B" w:rsidRDefault="00790062" w:rsidP="00790062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разрыв печени, желудка;</w:t>
      </w:r>
    </w:p>
    <w:p w:rsidR="00790062" w:rsidRPr="00F8769B" w:rsidRDefault="00790062" w:rsidP="00790062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быстрый стеноз левого </w:t>
      </w:r>
      <w:proofErr w:type="spellStart"/>
      <w:r w:rsidRPr="00F8769B">
        <w:rPr>
          <w:sz w:val="22"/>
          <w:szCs w:val="22"/>
        </w:rPr>
        <w:t>атриовентикулярного</w:t>
      </w:r>
      <w:proofErr w:type="spellEnd"/>
      <w:r w:rsidRPr="00F8769B">
        <w:rPr>
          <w:sz w:val="22"/>
          <w:szCs w:val="22"/>
        </w:rPr>
        <w:t xml:space="preserve"> отверстия.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 xml:space="preserve">16.Если сердечная деятельность не восстанавливается в процессе проведения  комплекса «АВС», то реанимационные мероприятия в </w:t>
      </w:r>
      <w:r w:rsidRPr="00F8769B">
        <w:rPr>
          <w:b/>
          <w:sz w:val="22"/>
          <w:szCs w:val="22"/>
          <w:lang w:val="en-US"/>
        </w:rPr>
        <w:t>I</w:t>
      </w:r>
      <w:r w:rsidRPr="00F8769B">
        <w:rPr>
          <w:b/>
          <w:sz w:val="22"/>
          <w:szCs w:val="22"/>
        </w:rPr>
        <w:t xml:space="preserve"> фазе СЛР можно прекратить через:</w:t>
      </w:r>
    </w:p>
    <w:p w:rsidR="00790062" w:rsidRPr="00F8769B" w:rsidRDefault="00790062" w:rsidP="00790062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30 – 40 мин.;</w:t>
      </w:r>
    </w:p>
    <w:p w:rsidR="00790062" w:rsidRPr="00F8769B" w:rsidRDefault="00790062" w:rsidP="00790062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через 4 – 6 мин.;</w:t>
      </w:r>
    </w:p>
    <w:p w:rsidR="00790062" w:rsidRPr="00F8769B" w:rsidRDefault="00790062" w:rsidP="00790062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через 2 часа;</w:t>
      </w:r>
    </w:p>
    <w:p w:rsidR="00790062" w:rsidRPr="00F8769B" w:rsidRDefault="00790062" w:rsidP="00790062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через 10 мин.;</w:t>
      </w:r>
    </w:p>
    <w:p w:rsidR="00790062" w:rsidRPr="00F8769B" w:rsidRDefault="00790062" w:rsidP="00790062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17.Наиболее эффективным чередованием ИВЛ и наружного массажа сердца при проведении комплекса двумя реаниматорами является:</w:t>
      </w:r>
    </w:p>
    <w:p w:rsidR="00790062" w:rsidRPr="00F8769B" w:rsidRDefault="00790062" w:rsidP="00790062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2/15;</w:t>
      </w:r>
    </w:p>
    <w:p w:rsidR="00790062" w:rsidRPr="00F8769B" w:rsidRDefault="00790062" w:rsidP="00790062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1/5;</w:t>
      </w:r>
    </w:p>
    <w:p w:rsidR="00790062" w:rsidRPr="00F8769B" w:rsidRDefault="00790062" w:rsidP="00790062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2/30;</w:t>
      </w:r>
    </w:p>
    <w:p w:rsidR="00790062" w:rsidRPr="00F8769B" w:rsidRDefault="00790062" w:rsidP="00790062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3/8;</w:t>
      </w:r>
    </w:p>
    <w:p w:rsidR="00790062" w:rsidRPr="00F8769B" w:rsidRDefault="00790062" w:rsidP="00790062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1/1.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18.Какой оптимальный объем вдувания воздуха в легкие пострадавшего:</w:t>
      </w:r>
    </w:p>
    <w:p w:rsidR="00790062" w:rsidRPr="00F8769B" w:rsidRDefault="00790062" w:rsidP="00790062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150 мл;</w:t>
      </w:r>
    </w:p>
    <w:p w:rsidR="00790062" w:rsidRPr="00F8769B" w:rsidRDefault="00790062" w:rsidP="00790062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500 мл;</w:t>
      </w:r>
    </w:p>
    <w:p w:rsidR="00790062" w:rsidRPr="00F8769B" w:rsidRDefault="00790062" w:rsidP="00790062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0,6 л;</w:t>
      </w:r>
    </w:p>
    <w:p w:rsidR="00790062" w:rsidRPr="00F8769B" w:rsidRDefault="00790062" w:rsidP="00790062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1000 – 1500 мл;</w:t>
      </w:r>
    </w:p>
    <w:p w:rsidR="00790062" w:rsidRPr="00F8769B" w:rsidRDefault="00790062" w:rsidP="00790062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чем больше, тем лучше.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19.Какая оптимальная амплитуда надавливаний на грудину при проведении наружного массажа сердца:</w:t>
      </w:r>
    </w:p>
    <w:p w:rsidR="00790062" w:rsidRPr="00F8769B" w:rsidRDefault="00790062" w:rsidP="00790062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чем больше – тем лучше;</w:t>
      </w:r>
    </w:p>
    <w:p w:rsidR="00790062" w:rsidRPr="00F8769B" w:rsidRDefault="00790062" w:rsidP="00790062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lastRenderedPageBreak/>
        <w:t>2 см;</w:t>
      </w:r>
    </w:p>
    <w:p w:rsidR="00790062" w:rsidRPr="00F8769B" w:rsidRDefault="00790062" w:rsidP="00790062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4 – 5 см;</w:t>
      </w:r>
    </w:p>
    <w:p w:rsidR="00790062" w:rsidRPr="00F8769B" w:rsidRDefault="00790062" w:rsidP="00790062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5 – 10 см;</w:t>
      </w:r>
    </w:p>
    <w:p w:rsidR="00790062" w:rsidRPr="00F8769B" w:rsidRDefault="00790062" w:rsidP="00790062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не играет значения.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790062" w:rsidRPr="00F8769B" w:rsidRDefault="00790062" w:rsidP="00790062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790062" w:rsidRPr="00F8769B" w:rsidRDefault="00790062" w:rsidP="00790062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для обеспечения проходимости дыхательных путей;</w:t>
      </w:r>
    </w:p>
    <w:p w:rsidR="00790062" w:rsidRPr="00F8769B" w:rsidRDefault="00790062" w:rsidP="00790062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790062" w:rsidRPr="00F8769B" w:rsidRDefault="00790062" w:rsidP="00790062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для натяжения блуждающих нервов на шее;</w:t>
      </w:r>
    </w:p>
    <w:p w:rsidR="00790062" w:rsidRPr="00F8769B" w:rsidRDefault="00790062" w:rsidP="00790062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для стимуляции синокаротидной зоны.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21. В каких случаях применяют «прямой массаж сердца»:</w:t>
      </w:r>
    </w:p>
    <w:p w:rsidR="00790062" w:rsidRPr="00F8769B" w:rsidRDefault="00790062" w:rsidP="00790062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при неэффективности непрямого массажа сердца;</w:t>
      </w:r>
    </w:p>
    <w:p w:rsidR="00790062" w:rsidRPr="00F8769B" w:rsidRDefault="00790062" w:rsidP="00790062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если остановка сердца произошла во время операции на легком;</w:t>
      </w:r>
    </w:p>
    <w:p w:rsidR="00790062" w:rsidRPr="00F8769B" w:rsidRDefault="00790062" w:rsidP="00790062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при наличии инструментов для торакотомии;</w:t>
      </w:r>
    </w:p>
    <w:p w:rsidR="00790062" w:rsidRPr="00F8769B" w:rsidRDefault="00790062" w:rsidP="00790062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при развитии фибрилляции сердца;</w:t>
      </w:r>
    </w:p>
    <w:p w:rsidR="00790062" w:rsidRPr="00F8769B" w:rsidRDefault="00790062" w:rsidP="00790062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при острых экзогенных отравлениях.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790062" w:rsidRPr="00F8769B" w:rsidRDefault="00790062" w:rsidP="00790062">
      <w:pPr>
        <w:pStyle w:val="aa"/>
        <w:numPr>
          <w:ilvl w:val="0"/>
          <w:numId w:val="9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максимально разогнуты в лучезапястных и локтевых суставах;</w:t>
      </w:r>
    </w:p>
    <w:p w:rsidR="00790062" w:rsidRPr="00F8769B" w:rsidRDefault="00790062" w:rsidP="00790062">
      <w:pPr>
        <w:pStyle w:val="aa"/>
        <w:numPr>
          <w:ilvl w:val="0"/>
          <w:numId w:val="9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790062" w:rsidRPr="00F8769B" w:rsidRDefault="00790062" w:rsidP="00790062">
      <w:pPr>
        <w:pStyle w:val="aa"/>
        <w:numPr>
          <w:ilvl w:val="0"/>
          <w:numId w:val="9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790062" w:rsidRPr="00F8769B" w:rsidRDefault="00790062" w:rsidP="00790062">
      <w:pPr>
        <w:pStyle w:val="aa"/>
        <w:numPr>
          <w:ilvl w:val="0"/>
          <w:numId w:val="9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790062" w:rsidRPr="00F8769B" w:rsidRDefault="00790062" w:rsidP="00790062">
      <w:pPr>
        <w:pStyle w:val="aa"/>
        <w:numPr>
          <w:ilvl w:val="0"/>
          <w:numId w:val="9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максимально согнуты в локтевых и лучезапястных суставах.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790062" w:rsidRPr="00F8769B" w:rsidRDefault="00790062" w:rsidP="00790062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горизонтально на спине;</w:t>
      </w:r>
    </w:p>
    <w:p w:rsidR="00790062" w:rsidRPr="00F8769B" w:rsidRDefault="00790062" w:rsidP="00790062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положение </w:t>
      </w:r>
      <w:proofErr w:type="spellStart"/>
      <w:r w:rsidRPr="00F8769B">
        <w:rPr>
          <w:sz w:val="22"/>
          <w:szCs w:val="22"/>
        </w:rPr>
        <w:t>Фовлера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положение </w:t>
      </w:r>
      <w:proofErr w:type="spellStart"/>
      <w:r w:rsidRPr="00F8769B">
        <w:rPr>
          <w:sz w:val="22"/>
          <w:szCs w:val="22"/>
        </w:rPr>
        <w:t>Тренделенбурга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спине с опущенным головным концом туловища;</w:t>
      </w:r>
    </w:p>
    <w:p w:rsidR="00790062" w:rsidRPr="00F8769B" w:rsidRDefault="00790062" w:rsidP="00790062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спине с приподнятым головным концом туловища.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790062" w:rsidRPr="00F8769B" w:rsidRDefault="00790062" w:rsidP="00790062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горизонтально на спине с валиком в поясничной области;</w:t>
      </w:r>
    </w:p>
    <w:p w:rsidR="00790062" w:rsidRPr="00F8769B" w:rsidRDefault="00790062" w:rsidP="00790062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горизонтально на боку;</w:t>
      </w:r>
    </w:p>
    <w:p w:rsidR="00790062" w:rsidRPr="00F8769B" w:rsidRDefault="00790062" w:rsidP="00790062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на спине, в положение </w:t>
      </w:r>
      <w:proofErr w:type="spellStart"/>
      <w:r w:rsidRPr="00F8769B">
        <w:rPr>
          <w:caps/>
          <w:sz w:val="22"/>
          <w:szCs w:val="22"/>
        </w:rPr>
        <w:t>ф</w:t>
      </w:r>
      <w:r w:rsidRPr="00F8769B">
        <w:rPr>
          <w:sz w:val="22"/>
          <w:szCs w:val="22"/>
        </w:rPr>
        <w:t>овлера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 xml:space="preserve">на спине, в положение </w:t>
      </w:r>
      <w:proofErr w:type="spellStart"/>
      <w:r w:rsidRPr="00F8769B">
        <w:rPr>
          <w:sz w:val="22"/>
          <w:szCs w:val="22"/>
        </w:rPr>
        <w:t>Тренделенбурга</w:t>
      </w:r>
      <w:proofErr w:type="spellEnd"/>
      <w:r w:rsidRPr="00F8769B">
        <w:rPr>
          <w:sz w:val="22"/>
          <w:szCs w:val="22"/>
        </w:rPr>
        <w:t>;</w:t>
      </w:r>
    </w:p>
    <w:p w:rsidR="00790062" w:rsidRPr="00F8769B" w:rsidRDefault="00790062" w:rsidP="00790062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спине с приподнятым головным концом туловища.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790062" w:rsidRPr="00F8769B" w:rsidRDefault="00790062" w:rsidP="00790062">
      <w:pPr>
        <w:pStyle w:val="aa"/>
        <w:numPr>
          <w:ilvl w:val="1"/>
          <w:numId w:val="7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отсутствие сердцебиения</w:t>
      </w:r>
    </w:p>
    <w:p w:rsidR="00790062" w:rsidRPr="00F8769B" w:rsidRDefault="00790062" w:rsidP="00790062">
      <w:pPr>
        <w:pStyle w:val="aa"/>
        <w:numPr>
          <w:ilvl w:val="1"/>
          <w:numId w:val="7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сужение зрачков</w:t>
      </w:r>
    </w:p>
    <w:p w:rsidR="00790062" w:rsidRPr="00F8769B" w:rsidRDefault="00790062" w:rsidP="00790062">
      <w:pPr>
        <w:pStyle w:val="aa"/>
        <w:numPr>
          <w:ilvl w:val="1"/>
          <w:numId w:val="7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цианоз или бледность</w:t>
      </w:r>
    </w:p>
    <w:p w:rsidR="00790062" w:rsidRPr="00F8769B" w:rsidRDefault="00790062" w:rsidP="00790062">
      <w:pPr>
        <w:pStyle w:val="aa"/>
        <w:numPr>
          <w:ilvl w:val="1"/>
          <w:numId w:val="7"/>
        </w:numPr>
        <w:ind w:left="851" w:hanging="142"/>
        <w:rPr>
          <w:sz w:val="22"/>
          <w:szCs w:val="22"/>
        </w:rPr>
      </w:pPr>
      <w:proofErr w:type="spellStart"/>
      <w:r w:rsidRPr="00F8769B">
        <w:rPr>
          <w:sz w:val="22"/>
          <w:szCs w:val="22"/>
        </w:rPr>
        <w:t>клонические</w:t>
      </w:r>
      <w:proofErr w:type="spellEnd"/>
      <w:r w:rsidRPr="00F8769B">
        <w:rPr>
          <w:sz w:val="22"/>
          <w:szCs w:val="22"/>
        </w:rPr>
        <w:t xml:space="preserve"> и тонические судороги</w:t>
      </w:r>
    </w:p>
    <w:p w:rsidR="00790062" w:rsidRPr="00F8769B" w:rsidRDefault="00790062" w:rsidP="00790062">
      <w:pPr>
        <w:pStyle w:val="aa"/>
        <w:numPr>
          <w:ilvl w:val="1"/>
          <w:numId w:val="7"/>
        </w:numPr>
        <w:ind w:left="851" w:hanging="142"/>
        <w:rPr>
          <w:sz w:val="22"/>
          <w:szCs w:val="22"/>
        </w:rPr>
      </w:pPr>
      <w:r w:rsidRPr="00F8769B">
        <w:rPr>
          <w:sz w:val="22"/>
          <w:szCs w:val="22"/>
        </w:rPr>
        <w:t>отсутствие спонтанного дыхания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дренажное положение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удаление воды из желудка зондом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вызывание искусственным путем рвоты для очищения желудка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4. ИВЛ «рот в нос»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5. наружный массаж сердца</w:t>
      </w:r>
    </w:p>
    <w:p w:rsidR="00790062" w:rsidRPr="00F8769B" w:rsidRDefault="00790062" w:rsidP="00790062">
      <w:pPr>
        <w:pStyle w:val="aa"/>
        <w:ind w:left="426" w:hanging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не проводить «АВС»</w:t>
      </w:r>
    </w:p>
    <w:p w:rsidR="00790062" w:rsidRPr="00F8769B" w:rsidRDefault="00790062" w:rsidP="00790062">
      <w:pPr>
        <w:pStyle w:val="aa"/>
        <w:ind w:left="720"/>
        <w:rPr>
          <w:spacing w:val="-4"/>
          <w:sz w:val="22"/>
          <w:szCs w:val="22"/>
        </w:rPr>
      </w:pPr>
      <w:r w:rsidRPr="00F8769B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немедленно приступить к «АВС»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5. транспортировать пострадавшего в морг</w:t>
      </w:r>
    </w:p>
    <w:p w:rsidR="00790062" w:rsidRPr="00F8769B" w:rsidRDefault="00790062" w:rsidP="00790062">
      <w:pPr>
        <w:pStyle w:val="aa"/>
        <w:ind w:left="720" w:hanging="720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28. Астматический статус характеризуется:</w:t>
      </w:r>
    </w:p>
    <w:p w:rsidR="00790062" w:rsidRPr="00F8769B" w:rsidRDefault="00790062" w:rsidP="00790062">
      <w:pPr>
        <w:pStyle w:val="aa"/>
        <w:ind w:left="1440" w:hanging="720"/>
        <w:rPr>
          <w:sz w:val="22"/>
          <w:szCs w:val="22"/>
        </w:rPr>
      </w:pPr>
      <w:r w:rsidRPr="00F8769B">
        <w:rPr>
          <w:sz w:val="22"/>
          <w:szCs w:val="22"/>
        </w:rPr>
        <w:t>1. лающим кашлем</w:t>
      </w:r>
    </w:p>
    <w:p w:rsidR="00790062" w:rsidRPr="00F8769B" w:rsidRDefault="00790062" w:rsidP="00790062">
      <w:pPr>
        <w:pStyle w:val="aa"/>
        <w:ind w:left="1440" w:hanging="720"/>
        <w:rPr>
          <w:sz w:val="22"/>
          <w:szCs w:val="22"/>
        </w:rPr>
      </w:pPr>
      <w:r w:rsidRPr="00F8769B">
        <w:rPr>
          <w:sz w:val="22"/>
          <w:szCs w:val="22"/>
        </w:rPr>
        <w:t>2. снижением АД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lastRenderedPageBreak/>
        <w:t>3. длительным приступом удушья с отсутствие положительного эффекта от проводимой терапии</w:t>
      </w:r>
    </w:p>
    <w:p w:rsidR="00790062" w:rsidRPr="00F8769B" w:rsidRDefault="00790062" w:rsidP="00790062">
      <w:pPr>
        <w:pStyle w:val="aa"/>
        <w:ind w:left="720" w:hanging="11"/>
        <w:rPr>
          <w:sz w:val="22"/>
          <w:szCs w:val="22"/>
        </w:rPr>
      </w:pPr>
      <w:r w:rsidRPr="00F8769B">
        <w:rPr>
          <w:sz w:val="22"/>
          <w:szCs w:val="22"/>
        </w:rPr>
        <w:t>4. потерей сознания с началом приступа бронхиальной астмы</w:t>
      </w:r>
    </w:p>
    <w:p w:rsidR="00790062" w:rsidRPr="00F8769B" w:rsidRDefault="00790062" w:rsidP="00790062">
      <w:pPr>
        <w:pStyle w:val="aa"/>
        <w:ind w:left="720" w:hanging="11"/>
        <w:rPr>
          <w:sz w:val="22"/>
          <w:szCs w:val="22"/>
        </w:rPr>
      </w:pPr>
      <w:r w:rsidRPr="00F8769B">
        <w:rPr>
          <w:sz w:val="22"/>
          <w:szCs w:val="22"/>
        </w:rPr>
        <w:t>5. инспираторной одышкой</w:t>
      </w:r>
    </w:p>
    <w:p w:rsidR="00790062" w:rsidRPr="00F8769B" w:rsidRDefault="00790062" w:rsidP="00790062">
      <w:pPr>
        <w:pStyle w:val="aa"/>
        <w:rPr>
          <w:b/>
          <w:spacing w:val="-4"/>
          <w:sz w:val="22"/>
          <w:szCs w:val="22"/>
        </w:rPr>
      </w:pPr>
      <w:r w:rsidRPr="00F8769B">
        <w:rPr>
          <w:b/>
          <w:spacing w:val="-4"/>
          <w:sz w:val="22"/>
          <w:szCs w:val="22"/>
        </w:rPr>
        <w:t>29. С чего нужно начинать Ваши действия после извлечения пострадавшего из воды: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с констатации клинической смерти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с проведения ИВЛ «рот в рот»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 xml:space="preserve">3. с приема </w:t>
      </w:r>
      <w:proofErr w:type="spellStart"/>
      <w:r w:rsidRPr="00F8769B">
        <w:rPr>
          <w:sz w:val="22"/>
          <w:szCs w:val="22"/>
        </w:rPr>
        <w:t>Геймлиха</w:t>
      </w:r>
      <w:proofErr w:type="spellEnd"/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4. с наружного массажа сердца</w:t>
      </w:r>
    </w:p>
    <w:p w:rsidR="00790062" w:rsidRPr="00F8769B" w:rsidRDefault="00790062" w:rsidP="00790062">
      <w:pPr>
        <w:pStyle w:val="aa"/>
        <w:ind w:firstLine="720"/>
        <w:rPr>
          <w:sz w:val="22"/>
          <w:szCs w:val="22"/>
        </w:rPr>
      </w:pPr>
      <w:r w:rsidRPr="00F8769B">
        <w:rPr>
          <w:sz w:val="22"/>
          <w:szCs w:val="22"/>
        </w:rPr>
        <w:t>5. с обеспечения проходимости дыхательных путей</w:t>
      </w:r>
    </w:p>
    <w:p w:rsidR="00790062" w:rsidRPr="00F8769B" w:rsidRDefault="00790062" w:rsidP="00790062">
      <w:pPr>
        <w:pStyle w:val="aa"/>
        <w:ind w:left="426" w:hanging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30. С чего нужно начинать Ваши действия при обнаружении пострадавшего висящего в петле с суицидальной целью: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с определения признаков клинической смерти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с извлечения пострадавшего из петли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с купирования судорожного синдрома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4. с обеспечения проходимости дыхательных путей</w:t>
      </w:r>
    </w:p>
    <w:p w:rsidR="00790062" w:rsidRPr="00F8769B" w:rsidRDefault="00790062" w:rsidP="00790062">
      <w:pPr>
        <w:pStyle w:val="aa"/>
        <w:ind w:firstLine="720"/>
        <w:rPr>
          <w:sz w:val="22"/>
          <w:szCs w:val="22"/>
        </w:rPr>
      </w:pPr>
      <w:r w:rsidRPr="00F8769B">
        <w:rPr>
          <w:sz w:val="22"/>
          <w:szCs w:val="22"/>
        </w:rPr>
        <w:t>5. с наружного массажа сердца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31. С чего необходимо начинать помощь при ТШ: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с наложения асептической повязки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с обезболивания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с иммобилизации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с остановки кровотечения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5. с регистрации ЭКГ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32. Какой вид электротока более опасен для человека при обычных обстоятельствах: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переменный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постоянный</w:t>
      </w:r>
    </w:p>
    <w:p w:rsidR="00790062" w:rsidRPr="00F8769B" w:rsidRDefault="00790062" w:rsidP="00790062">
      <w:pPr>
        <w:pStyle w:val="aa"/>
        <w:ind w:firstLine="720"/>
        <w:rPr>
          <w:sz w:val="22"/>
          <w:szCs w:val="22"/>
        </w:rPr>
      </w:pPr>
      <w:r w:rsidRPr="00F8769B">
        <w:rPr>
          <w:sz w:val="22"/>
          <w:szCs w:val="22"/>
        </w:rPr>
        <w:t>3. аккумуляторный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33. С чего начинается ЭМП при СДР: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 xml:space="preserve">1. освобождение конечности от </w:t>
      </w:r>
      <w:proofErr w:type="spellStart"/>
      <w:r w:rsidRPr="00F8769B">
        <w:rPr>
          <w:sz w:val="22"/>
          <w:szCs w:val="22"/>
        </w:rPr>
        <w:t>сдавления</w:t>
      </w:r>
      <w:proofErr w:type="spellEnd"/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введение обезболивающих препаратов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 xml:space="preserve">3. тугого </w:t>
      </w:r>
      <w:proofErr w:type="spellStart"/>
      <w:r w:rsidRPr="00F8769B">
        <w:rPr>
          <w:sz w:val="22"/>
          <w:szCs w:val="22"/>
        </w:rPr>
        <w:t>бинтования</w:t>
      </w:r>
      <w:proofErr w:type="spellEnd"/>
      <w:r w:rsidRPr="00F8769B">
        <w:rPr>
          <w:sz w:val="22"/>
          <w:szCs w:val="22"/>
        </w:rPr>
        <w:t xml:space="preserve"> конечностей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34. Чем в основном характеризуется ранний период СДР: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быстрым развитием ОПН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выраженными местными изменениями тканей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выраженными гемодинамическими расстройствами</w:t>
      </w:r>
    </w:p>
    <w:p w:rsidR="00790062" w:rsidRPr="00F8769B" w:rsidRDefault="00790062" w:rsidP="00790062">
      <w:pPr>
        <w:pStyle w:val="aa"/>
        <w:ind w:left="426" w:hanging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потеря сознания с нарушениями жизненно важных систем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F8769B">
        <w:rPr>
          <w:b/>
          <w:sz w:val="22"/>
          <w:szCs w:val="22"/>
        </w:rPr>
        <w:t>электротравме</w:t>
      </w:r>
      <w:proofErr w:type="spellEnd"/>
      <w:r w:rsidRPr="00F8769B">
        <w:rPr>
          <w:b/>
          <w:sz w:val="22"/>
          <w:szCs w:val="22"/>
        </w:rPr>
        <w:t>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с комплекса «АВС»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с проведения ИВЛ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с прекращения действия электротока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37. Этиловый спирт является антидотом: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при отравлениях ФОС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при отравлениях уксусной эссенцией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при отравлениях метанолом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4. при отравлениях сердечными гликозидами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5. при отравлениях двуокисью углерода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 xml:space="preserve">38. </w:t>
      </w:r>
      <w:proofErr w:type="spellStart"/>
      <w:r w:rsidRPr="00F8769B">
        <w:rPr>
          <w:b/>
          <w:sz w:val="22"/>
          <w:szCs w:val="22"/>
        </w:rPr>
        <w:t>Гемосорбция</w:t>
      </w:r>
      <w:proofErr w:type="spellEnd"/>
      <w:r w:rsidRPr="00F8769B">
        <w:rPr>
          <w:b/>
          <w:sz w:val="22"/>
          <w:szCs w:val="22"/>
        </w:rPr>
        <w:t xml:space="preserve"> – это метод: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очищения от яда крови в самом организме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удаления яда из организма усилением естественного пути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F8769B">
        <w:rPr>
          <w:sz w:val="22"/>
          <w:szCs w:val="22"/>
        </w:rPr>
        <w:t>детоксикатор</w:t>
      </w:r>
      <w:proofErr w:type="spellEnd"/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790062" w:rsidRPr="00F8769B" w:rsidRDefault="00790062" w:rsidP="00790062">
      <w:pPr>
        <w:pStyle w:val="aa"/>
        <w:ind w:left="993" w:hanging="273"/>
        <w:rPr>
          <w:sz w:val="22"/>
          <w:szCs w:val="22"/>
        </w:rPr>
      </w:pPr>
      <w:r w:rsidRPr="00F8769B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790062" w:rsidRPr="00F8769B" w:rsidRDefault="00790062" w:rsidP="00790062">
      <w:pPr>
        <w:pStyle w:val="aa"/>
        <w:ind w:left="426" w:hanging="426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1. причину отравления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2. вид яда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3. количество яда, попавшего в организм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4. путь поступления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5. время поступления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6. концентрацию яда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7. опасные для жизни проявления отравления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lastRenderedPageBreak/>
        <w:t xml:space="preserve">40. Тройной прием </w:t>
      </w:r>
      <w:proofErr w:type="spellStart"/>
      <w:r w:rsidRPr="00F8769B">
        <w:rPr>
          <w:b/>
          <w:sz w:val="22"/>
          <w:szCs w:val="22"/>
        </w:rPr>
        <w:t>Сафара</w:t>
      </w:r>
      <w:proofErr w:type="spellEnd"/>
      <w:r w:rsidRPr="00F8769B">
        <w:rPr>
          <w:b/>
          <w:sz w:val="22"/>
          <w:szCs w:val="22"/>
        </w:rPr>
        <w:t>:</w:t>
      </w:r>
    </w:p>
    <w:p w:rsidR="00790062" w:rsidRPr="00F8769B" w:rsidRDefault="00790062" w:rsidP="00790062">
      <w:pPr>
        <w:pStyle w:val="aa"/>
        <w:numPr>
          <w:ilvl w:val="0"/>
          <w:numId w:val="31"/>
        </w:numPr>
        <w:ind w:left="851" w:hanging="141"/>
        <w:rPr>
          <w:sz w:val="22"/>
          <w:szCs w:val="22"/>
        </w:rPr>
      </w:pPr>
      <w:r w:rsidRPr="00F8769B">
        <w:rPr>
          <w:sz w:val="22"/>
          <w:szCs w:val="22"/>
        </w:rPr>
        <w:t>повернуть голову на бок, выдвинуть нижнюю челюсть;</w:t>
      </w:r>
    </w:p>
    <w:p w:rsidR="00790062" w:rsidRPr="00F8769B" w:rsidRDefault="00790062" w:rsidP="00790062">
      <w:pPr>
        <w:pStyle w:val="aa"/>
        <w:numPr>
          <w:ilvl w:val="0"/>
          <w:numId w:val="31"/>
        </w:numPr>
        <w:ind w:left="851" w:hanging="141"/>
        <w:rPr>
          <w:sz w:val="22"/>
          <w:szCs w:val="22"/>
        </w:rPr>
      </w:pPr>
      <w:r w:rsidRPr="00F8769B">
        <w:rPr>
          <w:sz w:val="22"/>
          <w:szCs w:val="22"/>
        </w:rPr>
        <w:t>запрокинуть голову, выдвинуть нижнюю челюсть, открыть рот;</w:t>
      </w:r>
    </w:p>
    <w:p w:rsidR="00790062" w:rsidRPr="00F8769B" w:rsidRDefault="00790062" w:rsidP="00790062">
      <w:pPr>
        <w:pStyle w:val="aa"/>
        <w:numPr>
          <w:ilvl w:val="0"/>
          <w:numId w:val="31"/>
        </w:numPr>
        <w:ind w:left="851" w:hanging="141"/>
        <w:rPr>
          <w:sz w:val="22"/>
          <w:szCs w:val="22"/>
        </w:rPr>
      </w:pPr>
      <w:r w:rsidRPr="00F8769B">
        <w:rPr>
          <w:sz w:val="22"/>
          <w:szCs w:val="22"/>
        </w:rPr>
        <w:t>отсосать содержимое, ввести роторасширитель, зажать ноздри;</w:t>
      </w:r>
    </w:p>
    <w:p w:rsidR="00790062" w:rsidRPr="00F8769B" w:rsidRDefault="00790062" w:rsidP="00790062">
      <w:pPr>
        <w:pStyle w:val="aa"/>
        <w:numPr>
          <w:ilvl w:val="0"/>
          <w:numId w:val="31"/>
        </w:numPr>
        <w:ind w:left="851" w:hanging="141"/>
        <w:rPr>
          <w:sz w:val="22"/>
          <w:szCs w:val="22"/>
        </w:rPr>
      </w:pPr>
      <w:r w:rsidRPr="00F8769B">
        <w:rPr>
          <w:sz w:val="22"/>
          <w:szCs w:val="22"/>
        </w:rPr>
        <w:t>запрокинуть голову, нажать на перстневидный хрящ.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 xml:space="preserve">41. Прием </w:t>
      </w:r>
      <w:proofErr w:type="spellStart"/>
      <w:r w:rsidRPr="00F8769B">
        <w:rPr>
          <w:b/>
          <w:sz w:val="22"/>
          <w:szCs w:val="22"/>
        </w:rPr>
        <w:t>Геймлиха</w:t>
      </w:r>
      <w:proofErr w:type="spellEnd"/>
      <w:r w:rsidRPr="00F8769B">
        <w:rPr>
          <w:b/>
          <w:sz w:val="22"/>
          <w:szCs w:val="22"/>
        </w:rPr>
        <w:t>:</w:t>
      </w:r>
    </w:p>
    <w:p w:rsidR="00790062" w:rsidRPr="00F8769B" w:rsidRDefault="00790062" w:rsidP="00790062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резкий толчок под диафрагму</w:t>
      </w:r>
    </w:p>
    <w:p w:rsidR="00790062" w:rsidRPr="00F8769B" w:rsidRDefault="00790062" w:rsidP="00790062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удар по спине</w:t>
      </w:r>
    </w:p>
    <w:p w:rsidR="00790062" w:rsidRPr="00F8769B" w:rsidRDefault="00790062" w:rsidP="00790062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толчок в шею</w:t>
      </w:r>
    </w:p>
    <w:p w:rsidR="00790062" w:rsidRPr="00F8769B" w:rsidRDefault="00790062" w:rsidP="00790062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удар в область ребер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790062" w:rsidRPr="00F8769B" w:rsidRDefault="00790062" w:rsidP="00790062">
      <w:pPr>
        <w:pStyle w:val="aa"/>
        <w:numPr>
          <w:ilvl w:val="0"/>
          <w:numId w:val="3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спине</w:t>
      </w:r>
    </w:p>
    <w:p w:rsidR="00790062" w:rsidRPr="00F8769B" w:rsidRDefault="00790062" w:rsidP="00790062">
      <w:pPr>
        <w:pStyle w:val="aa"/>
        <w:numPr>
          <w:ilvl w:val="0"/>
          <w:numId w:val="3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боку</w:t>
      </w:r>
    </w:p>
    <w:p w:rsidR="00790062" w:rsidRPr="00F8769B" w:rsidRDefault="00790062" w:rsidP="00790062">
      <w:pPr>
        <w:pStyle w:val="aa"/>
        <w:numPr>
          <w:ilvl w:val="0"/>
          <w:numId w:val="33"/>
        </w:numPr>
        <w:ind w:left="851" w:hanging="153"/>
        <w:rPr>
          <w:sz w:val="22"/>
          <w:szCs w:val="22"/>
        </w:rPr>
      </w:pPr>
      <w:r w:rsidRPr="00F8769B">
        <w:rPr>
          <w:sz w:val="22"/>
          <w:szCs w:val="22"/>
        </w:rPr>
        <w:t>на животе</w:t>
      </w:r>
    </w:p>
    <w:p w:rsidR="00790062" w:rsidRPr="00F8769B" w:rsidRDefault="00790062" w:rsidP="00790062">
      <w:pPr>
        <w:pStyle w:val="aa"/>
        <w:numPr>
          <w:ilvl w:val="0"/>
          <w:numId w:val="33"/>
        </w:numPr>
        <w:ind w:left="851" w:hanging="153"/>
        <w:rPr>
          <w:sz w:val="22"/>
          <w:szCs w:val="22"/>
        </w:rPr>
      </w:pPr>
      <w:proofErr w:type="spellStart"/>
      <w:r w:rsidRPr="00F8769B">
        <w:rPr>
          <w:sz w:val="22"/>
          <w:szCs w:val="22"/>
        </w:rPr>
        <w:t>полусидячее</w:t>
      </w:r>
      <w:proofErr w:type="spellEnd"/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43. Стремительно развивающий шок: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травматический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геморрагический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анафилактический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4.гематрансфузионный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44. Признак артериального кровотечения: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медленное вытекание крови из раны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темно-вишнёвый цвет крови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сильная пульсирующая струя крови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образование гематомы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45. Главный признак вывиха: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боль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изменение формы сустава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отек сустава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невозможность движения в суставе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46. При пальцевом прижатии сонной артерии её прижимают к: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ребру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 xml:space="preserve">2. поперечному отростку </w:t>
      </w:r>
      <w:r w:rsidRPr="00F8769B">
        <w:rPr>
          <w:sz w:val="22"/>
          <w:szCs w:val="22"/>
          <w:lang w:val="en-US"/>
        </w:rPr>
        <w:t>VI</w:t>
      </w:r>
      <w:r w:rsidRPr="00F8769B">
        <w:rPr>
          <w:sz w:val="22"/>
          <w:szCs w:val="22"/>
        </w:rPr>
        <w:t xml:space="preserve"> шейного позвонка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 xml:space="preserve">3. середине </w:t>
      </w:r>
      <w:proofErr w:type="spellStart"/>
      <w:r w:rsidRPr="00F8769B">
        <w:rPr>
          <w:sz w:val="22"/>
          <w:szCs w:val="22"/>
        </w:rPr>
        <w:t>грудино-ключично-сосцевидной</w:t>
      </w:r>
      <w:proofErr w:type="spellEnd"/>
      <w:r w:rsidRPr="00F8769B">
        <w:rPr>
          <w:sz w:val="22"/>
          <w:szCs w:val="22"/>
        </w:rPr>
        <w:t xml:space="preserve"> мышцы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ключице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47. Неотложная помощь при носовых кровотечениях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перекись водорода, холод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 xml:space="preserve">3. </w:t>
      </w:r>
      <w:proofErr w:type="spellStart"/>
      <w:r w:rsidRPr="00F8769B">
        <w:rPr>
          <w:sz w:val="22"/>
          <w:szCs w:val="22"/>
        </w:rPr>
        <w:t>седуксен</w:t>
      </w:r>
      <w:proofErr w:type="spellEnd"/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грелка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витамин С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5. кордиамин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48. Обморок это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проявление сосудистой недостаточности с сохранением сознания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аллергическая реакция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потеря сознания с ослаблением мышечного тонуса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49. Пациента с большой кровопотерей транспортируют: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сидя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полусидя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3. лежа с приподнятым головным концом на носилках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4. лежа с опущенным головным концом на носилках</w:t>
      </w:r>
    </w:p>
    <w:p w:rsidR="00790062" w:rsidRPr="00F8769B" w:rsidRDefault="00790062" w:rsidP="00790062">
      <w:pPr>
        <w:pStyle w:val="aa"/>
        <w:rPr>
          <w:b/>
          <w:sz w:val="22"/>
          <w:szCs w:val="22"/>
        </w:rPr>
      </w:pPr>
      <w:r w:rsidRPr="00F8769B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1. в первые минуты после ожога в течении 10-15 минут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>2. не показано</w:t>
      </w:r>
    </w:p>
    <w:p w:rsidR="00790062" w:rsidRPr="00F8769B" w:rsidRDefault="00790062" w:rsidP="00790062">
      <w:pPr>
        <w:pStyle w:val="aa"/>
        <w:ind w:left="709"/>
        <w:rPr>
          <w:sz w:val="22"/>
          <w:szCs w:val="22"/>
        </w:rPr>
      </w:pPr>
      <w:r w:rsidRPr="00F8769B">
        <w:rPr>
          <w:sz w:val="22"/>
          <w:szCs w:val="22"/>
        </w:rPr>
        <w:t xml:space="preserve">3. при ожоге </w:t>
      </w:r>
      <w:r w:rsidRPr="00F8769B">
        <w:rPr>
          <w:sz w:val="22"/>
          <w:szCs w:val="22"/>
          <w:lang w:val="en-US"/>
        </w:rPr>
        <w:t>II</w:t>
      </w:r>
      <w:r w:rsidRPr="00F8769B">
        <w:rPr>
          <w:sz w:val="22"/>
          <w:szCs w:val="22"/>
        </w:rPr>
        <w:t xml:space="preserve"> степени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  <w:r w:rsidRPr="00F8769B">
        <w:rPr>
          <w:sz w:val="22"/>
          <w:szCs w:val="22"/>
        </w:rPr>
        <w:t>Ответы по реаниматологии:</w:t>
      </w:r>
    </w:p>
    <w:p w:rsidR="00790062" w:rsidRPr="00F8769B" w:rsidRDefault="00790062" w:rsidP="00790062">
      <w:pPr>
        <w:pStyle w:val="aa"/>
        <w:ind w:left="720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6"/>
        <w:gridCol w:w="1046"/>
        <w:gridCol w:w="1046"/>
        <w:gridCol w:w="1046"/>
        <w:gridCol w:w="1045"/>
      </w:tblGrid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41.1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42.2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43.3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44.3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45.4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46.2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47.1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48.3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49.4</w:t>
            </w:r>
          </w:p>
        </w:tc>
      </w:tr>
      <w:tr w:rsidR="00790062" w:rsidRPr="00F8769B" w:rsidTr="00341103"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790062" w:rsidRPr="00F8769B" w:rsidRDefault="00790062" w:rsidP="00341103">
            <w:pPr>
              <w:pStyle w:val="aa"/>
              <w:rPr>
                <w:sz w:val="22"/>
                <w:szCs w:val="22"/>
              </w:rPr>
            </w:pPr>
            <w:r w:rsidRPr="00F8769B">
              <w:rPr>
                <w:sz w:val="22"/>
                <w:szCs w:val="22"/>
              </w:rPr>
              <w:t>50.1</w:t>
            </w:r>
          </w:p>
        </w:tc>
      </w:tr>
    </w:tbl>
    <w:p w:rsidR="00790062" w:rsidRPr="00F8769B" w:rsidRDefault="00790062" w:rsidP="00790062">
      <w:pPr>
        <w:pStyle w:val="aa"/>
        <w:ind w:firstLine="720"/>
        <w:rPr>
          <w:sz w:val="22"/>
          <w:szCs w:val="22"/>
        </w:rPr>
      </w:pPr>
    </w:p>
    <w:p w:rsidR="00F629D1" w:rsidRDefault="00F629D1" w:rsidP="00F629D1">
      <w:pPr>
        <w:rPr>
          <w:sz w:val="32"/>
          <w:szCs w:val="32"/>
        </w:rPr>
      </w:pPr>
    </w:p>
    <w:sectPr w:rsidR="00F629D1" w:rsidSect="00F1304C">
      <w:pgSz w:w="11906" w:h="16838"/>
      <w:pgMar w:top="567" w:right="39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C030F"/>
    <w:multiLevelType w:val="hybridMultilevel"/>
    <w:tmpl w:val="0784C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376AE1"/>
    <w:multiLevelType w:val="hybridMultilevel"/>
    <w:tmpl w:val="31A26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A41FB"/>
    <w:multiLevelType w:val="hybridMultilevel"/>
    <w:tmpl w:val="0D7EF92E"/>
    <w:lvl w:ilvl="0" w:tplc="58C4E83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4"/>
  </w:num>
  <w:num w:numId="4">
    <w:abstractNumId w:val="25"/>
  </w:num>
  <w:num w:numId="5">
    <w:abstractNumId w:val="31"/>
  </w:num>
  <w:num w:numId="6">
    <w:abstractNumId w:val="23"/>
  </w:num>
  <w:num w:numId="7">
    <w:abstractNumId w:val="21"/>
  </w:num>
  <w:num w:numId="8">
    <w:abstractNumId w:val="1"/>
  </w:num>
  <w:num w:numId="9">
    <w:abstractNumId w:val="27"/>
  </w:num>
  <w:num w:numId="10">
    <w:abstractNumId w:val="28"/>
  </w:num>
  <w:num w:numId="11">
    <w:abstractNumId w:val="2"/>
  </w:num>
  <w:num w:numId="12">
    <w:abstractNumId w:val="32"/>
  </w:num>
  <w:num w:numId="13">
    <w:abstractNumId w:val="19"/>
  </w:num>
  <w:num w:numId="14">
    <w:abstractNumId w:val="6"/>
  </w:num>
  <w:num w:numId="15">
    <w:abstractNumId w:val="29"/>
  </w:num>
  <w:num w:numId="16">
    <w:abstractNumId w:val="17"/>
  </w:num>
  <w:num w:numId="17">
    <w:abstractNumId w:val="16"/>
  </w:num>
  <w:num w:numId="18">
    <w:abstractNumId w:val="13"/>
  </w:num>
  <w:num w:numId="19">
    <w:abstractNumId w:val="14"/>
  </w:num>
  <w:num w:numId="20">
    <w:abstractNumId w:val="5"/>
  </w:num>
  <w:num w:numId="21">
    <w:abstractNumId w:val="9"/>
  </w:num>
  <w:num w:numId="22">
    <w:abstractNumId w:val="18"/>
  </w:num>
  <w:num w:numId="23">
    <w:abstractNumId w:val="26"/>
  </w:num>
  <w:num w:numId="24">
    <w:abstractNumId w:val="7"/>
  </w:num>
  <w:num w:numId="25">
    <w:abstractNumId w:val="8"/>
  </w:num>
  <w:num w:numId="26">
    <w:abstractNumId w:val="3"/>
  </w:num>
  <w:num w:numId="27">
    <w:abstractNumId w:val="22"/>
  </w:num>
  <w:num w:numId="28">
    <w:abstractNumId w:val="4"/>
  </w:num>
  <w:num w:numId="29">
    <w:abstractNumId w:val="15"/>
  </w:num>
  <w:num w:numId="30">
    <w:abstractNumId w:val="20"/>
  </w:num>
  <w:num w:numId="31">
    <w:abstractNumId w:val="30"/>
  </w:num>
  <w:num w:numId="32">
    <w:abstractNumId w:val="0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629D1"/>
    <w:rsid w:val="000004F1"/>
    <w:rsid w:val="00000573"/>
    <w:rsid w:val="00000C24"/>
    <w:rsid w:val="00000CD2"/>
    <w:rsid w:val="00002376"/>
    <w:rsid w:val="000023A0"/>
    <w:rsid w:val="00002A30"/>
    <w:rsid w:val="00002B34"/>
    <w:rsid w:val="00003162"/>
    <w:rsid w:val="000036C9"/>
    <w:rsid w:val="00003882"/>
    <w:rsid w:val="00004654"/>
    <w:rsid w:val="00004750"/>
    <w:rsid w:val="00004841"/>
    <w:rsid w:val="00004BFC"/>
    <w:rsid w:val="00005444"/>
    <w:rsid w:val="000054CF"/>
    <w:rsid w:val="00005694"/>
    <w:rsid w:val="000059A2"/>
    <w:rsid w:val="00005EBB"/>
    <w:rsid w:val="000060B8"/>
    <w:rsid w:val="00006423"/>
    <w:rsid w:val="000065DE"/>
    <w:rsid w:val="0000687D"/>
    <w:rsid w:val="00006EE7"/>
    <w:rsid w:val="00006FB3"/>
    <w:rsid w:val="00007155"/>
    <w:rsid w:val="000072A4"/>
    <w:rsid w:val="000074FE"/>
    <w:rsid w:val="00007954"/>
    <w:rsid w:val="00007B07"/>
    <w:rsid w:val="00007BEA"/>
    <w:rsid w:val="00007F84"/>
    <w:rsid w:val="0001003D"/>
    <w:rsid w:val="00010115"/>
    <w:rsid w:val="00010397"/>
    <w:rsid w:val="00010DF7"/>
    <w:rsid w:val="00010FAA"/>
    <w:rsid w:val="00011043"/>
    <w:rsid w:val="0001190E"/>
    <w:rsid w:val="00011928"/>
    <w:rsid w:val="00011A20"/>
    <w:rsid w:val="00011CC0"/>
    <w:rsid w:val="00012B52"/>
    <w:rsid w:val="00012B6A"/>
    <w:rsid w:val="00012CB5"/>
    <w:rsid w:val="00012F97"/>
    <w:rsid w:val="00013086"/>
    <w:rsid w:val="000139AA"/>
    <w:rsid w:val="00013BAF"/>
    <w:rsid w:val="00013ED1"/>
    <w:rsid w:val="0001450D"/>
    <w:rsid w:val="00014A16"/>
    <w:rsid w:val="00014AFD"/>
    <w:rsid w:val="00014B66"/>
    <w:rsid w:val="00014F1F"/>
    <w:rsid w:val="00015302"/>
    <w:rsid w:val="00015C16"/>
    <w:rsid w:val="00015EDF"/>
    <w:rsid w:val="00016768"/>
    <w:rsid w:val="000169D4"/>
    <w:rsid w:val="00016AE0"/>
    <w:rsid w:val="00017752"/>
    <w:rsid w:val="00017A44"/>
    <w:rsid w:val="00017C49"/>
    <w:rsid w:val="00017DA4"/>
    <w:rsid w:val="00017E00"/>
    <w:rsid w:val="00017FE7"/>
    <w:rsid w:val="00020079"/>
    <w:rsid w:val="00020116"/>
    <w:rsid w:val="0002066D"/>
    <w:rsid w:val="000208A5"/>
    <w:rsid w:val="00020A9D"/>
    <w:rsid w:val="00020AC0"/>
    <w:rsid w:val="00020D68"/>
    <w:rsid w:val="00020D6A"/>
    <w:rsid w:val="000210E8"/>
    <w:rsid w:val="00021CED"/>
    <w:rsid w:val="00021FFB"/>
    <w:rsid w:val="00022082"/>
    <w:rsid w:val="00022213"/>
    <w:rsid w:val="0002222C"/>
    <w:rsid w:val="000224A4"/>
    <w:rsid w:val="000226E1"/>
    <w:rsid w:val="00022858"/>
    <w:rsid w:val="00022A83"/>
    <w:rsid w:val="00022A89"/>
    <w:rsid w:val="00022ED9"/>
    <w:rsid w:val="00023182"/>
    <w:rsid w:val="0002364C"/>
    <w:rsid w:val="00023949"/>
    <w:rsid w:val="00023CE1"/>
    <w:rsid w:val="00023DA7"/>
    <w:rsid w:val="000244D7"/>
    <w:rsid w:val="00024553"/>
    <w:rsid w:val="00024614"/>
    <w:rsid w:val="00024661"/>
    <w:rsid w:val="0002497E"/>
    <w:rsid w:val="00024D9C"/>
    <w:rsid w:val="00024E52"/>
    <w:rsid w:val="000251D6"/>
    <w:rsid w:val="00025651"/>
    <w:rsid w:val="00025E88"/>
    <w:rsid w:val="00026296"/>
    <w:rsid w:val="000267E3"/>
    <w:rsid w:val="00026860"/>
    <w:rsid w:val="00026939"/>
    <w:rsid w:val="00026C2A"/>
    <w:rsid w:val="00026D48"/>
    <w:rsid w:val="00027072"/>
    <w:rsid w:val="00027291"/>
    <w:rsid w:val="00027AE1"/>
    <w:rsid w:val="000302D0"/>
    <w:rsid w:val="00030745"/>
    <w:rsid w:val="00030A95"/>
    <w:rsid w:val="00030BE5"/>
    <w:rsid w:val="00030DAD"/>
    <w:rsid w:val="000313B8"/>
    <w:rsid w:val="00031658"/>
    <w:rsid w:val="00031B78"/>
    <w:rsid w:val="00032639"/>
    <w:rsid w:val="00032795"/>
    <w:rsid w:val="0003282A"/>
    <w:rsid w:val="000329A1"/>
    <w:rsid w:val="00032D32"/>
    <w:rsid w:val="00033060"/>
    <w:rsid w:val="0003347F"/>
    <w:rsid w:val="0003348C"/>
    <w:rsid w:val="000336CD"/>
    <w:rsid w:val="000337F4"/>
    <w:rsid w:val="0003384C"/>
    <w:rsid w:val="000339D9"/>
    <w:rsid w:val="00034068"/>
    <w:rsid w:val="00034BDB"/>
    <w:rsid w:val="00034E36"/>
    <w:rsid w:val="00035611"/>
    <w:rsid w:val="00036116"/>
    <w:rsid w:val="000365C4"/>
    <w:rsid w:val="00036C42"/>
    <w:rsid w:val="00036E77"/>
    <w:rsid w:val="00036F74"/>
    <w:rsid w:val="000370BD"/>
    <w:rsid w:val="0003725D"/>
    <w:rsid w:val="0003794A"/>
    <w:rsid w:val="0004000B"/>
    <w:rsid w:val="0004013F"/>
    <w:rsid w:val="000404FF"/>
    <w:rsid w:val="0004054C"/>
    <w:rsid w:val="0004145A"/>
    <w:rsid w:val="00041609"/>
    <w:rsid w:val="000419BC"/>
    <w:rsid w:val="00041B32"/>
    <w:rsid w:val="0004214D"/>
    <w:rsid w:val="00042154"/>
    <w:rsid w:val="000421EB"/>
    <w:rsid w:val="00042673"/>
    <w:rsid w:val="00042A84"/>
    <w:rsid w:val="00042C9B"/>
    <w:rsid w:val="00042E9F"/>
    <w:rsid w:val="00042F15"/>
    <w:rsid w:val="00043B00"/>
    <w:rsid w:val="00043FE1"/>
    <w:rsid w:val="00044908"/>
    <w:rsid w:val="00044BBE"/>
    <w:rsid w:val="00044F99"/>
    <w:rsid w:val="00045270"/>
    <w:rsid w:val="000452BB"/>
    <w:rsid w:val="000456AB"/>
    <w:rsid w:val="0004596A"/>
    <w:rsid w:val="00045ACF"/>
    <w:rsid w:val="00046553"/>
    <w:rsid w:val="0004699B"/>
    <w:rsid w:val="000479F8"/>
    <w:rsid w:val="00047AEA"/>
    <w:rsid w:val="00047E81"/>
    <w:rsid w:val="00047E9B"/>
    <w:rsid w:val="00047FDB"/>
    <w:rsid w:val="000501D2"/>
    <w:rsid w:val="000504B6"/>
    <w:rsid w:val="00050635"/>
    <w:rsid w:val="00050793"/>
    <w:rsid w:val="000507CC"/>
    <w:rsid w:val="0005087D"/>
    <w:rsid w:val="00050954"/>
    <w:rsid w:val="00050D60"/>
    <w:rsid w:val="00050DB2"/>
    <w:rsid w:val="00050DB6"/>
    <w:rsid w:val="00051010"/>
    <w:rsid w:val="0005138E"/>
    <w:rsid w:val="0005145D"/>
    <w:rsid w:val="0005172A"/>
    <w:rsid w:val="0005193E"/>
    <w:rsid w:val="0005196C"/>
    <w:rsid w:val="000519C3"/>
    <w:rsid w:val="00051C79"/>
    <w:rsid w:val="00051CBC"/>
    <w:rsid w:val="0005203E"/>
    <w:rsid w:val="000524AF"/>
    <w:rsid w:val="000524BB"/>
    <w:rsid w:val="00052EDC"/>
    <w:rsid w:val="00052F58"/>
    <w:rsid w:val="00053AFF"/>
    <w:rsid w:val="00053D0B"/>
    <w:rsid w:val="00053F13"/>
    <w:rsid w:val="000540FD"/>
    <w:rsid w:val="000541F2"/>
    <w:rsid w:val="00054818"/>
    <w:rsid w:val="0005495F"/>
    <w:rsid w:val="00054AD1"/>
    <w:rsid w:val="00054E35"/>
    <w:rsid w:val="00054EC6"/>
    <w:rsid w:val="00055291"/>
    <w:rsid w:val="0005533D"/>
    <w:rsid w:val="00055566"/>
    <w:rsid w:val="000557B5"/>
    <w:rsid w:val="00055B05"/>
    <w:rsid w:val="00055D90"/>
    <w:rsid w:val="00056756"/>
    <w:rsid w:val="0005677D"/>
    <w:rsid w:val="00057263"/>
    <w:rsid w:val="00057390"/>
    <w:rsid w:val="000574AD"/>
    <w:rsid w:val="00060023"/>
    <w:rsid w:val="000608CC"/>
    <w:rsid w:val="000609C7"/>
    <w:rsid w:val="00060B50"/>
    <w:rsid w:val="00060C22"/>
    <w:rsid w:val="00060E10"/>
    <w:rsid w:val="000611A1"/>
    <w:rsid w:val="0006126D"/>
    <w:rsid w:val="00061664"/>
    <w:rsid w:val="0006224F"/>
    <w:rsid w:val="00062940"/>
    <w:rsid w:val="0006296D"/>
    <w:rsid w:val="00062D64"/>
    <w:rsid w:val="0006316D"/>
    <w:rsid w:val="00063259"/>
    <w:rsid w:val="00063351"/>
    <w:rsid w:val="00063A83"/>
    <w:rsid w:val="00063C4B"/>
    <w:rsid w:val="00063D91"/>
    <w:rsid w:val="00063DC0"/>
    <w:rsid w:val="00063F6F"/>
    <w:rsid w:val="000640C0"/>
    <w:rsid w:val="00064704"/>
    <w:rsid w:val="0006485C"/>
    <w:rsid w:val="00064A11"/>
    <w:rsid w:val="00065151"/>
    <w:rsid w:val="00065746"/>
    <w:rsid w:val="000659C7"/>
    <w:rsid w:val="00065DE7"/>
    <w:rsid w:val="00066054"/>
    <w:rsid w:val="000663A5"/>
    <w:rsid w:val="00066628"/>
    <w:rsid w:val="00066886"/>
    <w:rsid w:val="00066A2D"/>
    <w:rsid w:val="00066AB4"/>
    <w:rsid w:val="00066E4C"/>
    <w:rsid w:val="00067063"/>
    <w:rsid w:val="000677BA"/>
    <w:rsid w:val="000679C5"/>
    <w:rsid w:val="00067D7B"/>
    <w:rsid w:val="00067DCC"/>
    <w:rsid w:val="000700FB"/>
    <w:rsid w:val="000702CF"/>
    <w:rsid w:val="000704BF"/>
    <w:rsid w:val="00070B5A"/>
    <w:rsid w:val="00070EE1"/>
    <w:rsid w:val="00071541"/>
    <w:rsid w:val="00071A72"/>
    <w:rsid w:val="00071D6D"/>
    <w:rsid w:val="0007252D"/>
    <w:rsid w:val="00072D79"/>
    <w:rsid w:val="00072DE1"/>
    <w:rsid w:val="00072F02"/>
    <w:rsid w:val="00073519"/>
    <w:rsid w:val="00073A6B"/>
    <w:rsid w:val="00073A9C"/>
    <w:rsid w:val="00073DE0"/>
    <w:rsid w:val="00073DE5"/>
    <w:rsid w:val="00073FE6"/>
    <w:rsid w:val="0007434A"/>
    <w:rsid w:val="0007496A"/>
    <w:rsid w:val="00075114"/>
    <w:rsid w:val="00075290"/>
    <w:rsid w:val="00075580"/>
    <w:rsid w:val="000758DF"/>
    <w:rsid w:val="00075E1C"/>
    <w:rsid w:val="00075F3B"/>
    <w:rsid w:val="00075F7F"/>
    <w:rsid w:val="000760B4"/>
    <w:rsid w:val="0007612E"/>
    <w:rsid w:val="000765A9"/>
    <w:rsid w:val="0007661B"/>
    <w:rsid w:val="000771E3"/>
    <w:rsid w:val="000773B5"/>
    <w:rsid w:val="000801A1"/>
    <w:rsid w:val="000802B0"/>
    <w:rsid w:val="000806E6"/>
    <w:rsid w:val="00080743"/>
    <w:rsid w:val="00080E5D"/>
    <w:rsid w:val="00081646"/>
    <w:rsid w:val="00081876"/>
    <w:rsid w:val="00081DFF"/>
    <w:rsid w:val="00081E67"/>
    <w:rsid w:val="000820AA"/>
    <w:rsid w:val="00082315"/>
    <w:rsid w:val="00082389"/>
    <w:rsid w:val="0008262E"/>
    <w:rsid w:val="000828EF"/>
    <w:rsid w:val="00082992"/>
    <w:rsid w:val="00082AED"/>
    <w:rsid w:val="00082E00"/>
    <w:rsid w:val="000835D1"/>
    <w:rsid w:val="0008383D"/>
    <w:rsid w:val="000838C0"/>
    <w:rsid w:val="00083DDC"/>
    <w:rsid w:val="00083EDF"/>
    <w:rsid w:val="0008400C"/>
    <w:rsid w:val="0008420A"/>
    <w:rsid w:val="000846B5"/>
    <w:rsid w:val="00084772"/>
    <w:rsid w:val="00084D63"/>
    <w:rsid w:val="00084D99"/>
    <w:rsid w:val="000850CA"/>
    <w:rsid w:val="000851A0"/>
    <w:rsid w:val="00085524"/>
    <w:rsid w:val="00085635"/>
    <w:rsid w:val="0008599B"/>
    <w:rsid w:val="00085F06"/>
    <w:rsid w:val="00086104"/>
    <w:rsid w:val="00086564"/>
    <w:rsid w:val="000868AF"/>
    <w:rsid w:val="00087C15"/>
    <w:rsid w:val="00087C9D"/>
    <w:rsid w:val="00087D5D"/>
    <w:rsid w:val="00087F78"/>
    <w:rsid w:val="000900E9"/>
    <w:rsid w:val="00090242"/>
    <w:rsid w:val="000904AA"/>
    <w:rsid w:val="00090768"/>
    <w:rsid w:val="000907DD"/>
    <w:rsid w:val="00090D87"/>
    <w:rsid w:val="00090FA9"/>
    <w:rsid w:val="00091DAC"/>
    <w:rsid w:val="00091F1C"/>
    <w:rsid w:val="00092187"/>
    <w:rsid w:val="00092595"/>
    <w:rsid w:val="00092A3F"/>
    <w:rsid w:val="00092BA1"/>
    <w:rsid w:val="000930E5"/>
    <w:rsid w:val="000932FE"/>
    <w:rsid w:val="000933D6"/>
    <w:rsid w:val="000935EA"/>
    <w:rsid w:val="000943B1"/>
    <w:rsid w:val="000945C2"/>
    <w:rsid w:val="00094D1E"/>
    <w:rsid w:val="00094DB0"/>
    <w:rsid w:val="00095133"/>
    <w:rsid w:val="00095747"/>
    <w:rsid w:val="00095A6A"/>
    <w:rsid w:val="00095B5F"/>
    <w:rsid w:val="00095C52"/>
    <w:rsid w:val="00096210"/>
    <w:rsid w:val="00096289"/>
    <w:rsid w:val="000963BC"/>
    <w:rsid w:val="00096927"/>
    <w:rsid w:val="00096C18"/>
    <w:rsid w:val="00096C86"/>
    <w:rsid w:val="000978B2"/>
    <w:rsid w:val="00097AF1"/>
    <w:rsid w:val="000A01BD"/>
    <w:rsid w:val="000A0237"/>
    <w:rsid w:val="000A039A"/>
    <w:rsid w:val="000A0E25"/>
    <w:rsid w:val="000A0E72"/>
    <w:rsid w:val="000A1232"/>
    <w:rsid w:val="000A15CE"/>
    <w:rsid w:val="000A1A4D"/>
    <w:rsid w:val="000A1C7E"/>
    <w:rsid w:val="000A2002"/>
    <w:rsid w:val="000A2065"/>
    <w:rsid w:val="000A24A5"/>
    <w:rsid w:val="000A251F"/>
    <w:rsid w:val="000A2958"/>
    <w:rsid w:val="000A29A7"/>
    <w:rsid w:val="000A2BA4"/>
    <w:rsid w:val="000A33CF"/>
    <w:rsid w:val="000A38D3"/>
    <w:rsid w:val="000A3A28"/>
    <w:rsid w:val="000A3AEC"/>
    <w:rsid w:val="000A3F92"/>
    <w:rsid w:val="000A4298"/>
    <w:rsid w:val="000A488C"/>
    <w:rsid w:val="000A48B2"/>
    <w:rsid w:val="000A4A3D"/>
    <w:rsid w:val="000A4D37"/>
    <w:rsid w:val="000A5B24"/>
    <w:rsid w:val="000A5F30"/>
    <w:rsid w:val="000A642D"/>
    <w:rsid w:val="000A64F2"/>
    <w:rsid w:val="000A672F"/>
    <w:rsid w:val="000A6787"/>
    <w:rsid w:val="000A6B59"/>
    <w:rsid w:val="000A75DB"/>
    <w:rsid w:val="000A7A7A"/>
    <w:rsid w:val="000B02CC"/>
    <w:rsid w:val="000B02E9"/>
    <w:rsid w:val="000B0909"/>
    <w:rsid w:val="000B0A49"/>
    <w:rsid w:val="000B0BCC"/>
    <w:rsid w:val="000B0F67"/>
    <w:rsid w:val="000B11E6"/>
    <w:rsid w:val="000B143D"/>
    <w:rsid w:val="000B1754"/>
    <w:rsid w:val="000B22B4"/>
    <w:rsid w:val="000B2B1C"/>
    <w:rsid w:val="000B30DF"/>
    <w:rsid w:val="000B3430"/>
    <w:rsid w:val="000B3560"/>
    <w:rsid w:val="000B3882"/>
    <w:rsid w:val="000B3F30"/>
    <w:rsid w:val="000B4388"/>
    <w:rsid w:val="000B48C9"/>
    <w:rsid w:val="000B494D"/>
    <w:rsid w:val="000B4995"/>
    <w:rsid w:val="000B4D80"/>
    <w:rsid w:val="000B4F6F"/>
    <w:rsid w:val="000B5563"/>
    <w:rsid w:val="000B55CF"/>
    <w:rsid w:val="000B59BA"/>
    <w:rsid w:val="000B63BB"/>
    <w:rsid w:val="000B654C"/>
    <w:rsid w:val="000B6690"/>
    <w:rsid w:val="000B69F8"/>
    <w:rsid w:val="000B6A82"/>
    <w:rsid w:val="000B6A9B"/>
    <w:rsid w:val="000B6BAD"/>
    <w:rsid w:val="000B6E11"/>
    <w:rsid w:val="000B7017"/>
    <w:rsid w:val="000B7304"/>
    <w:rsid w:val="000B7356"/>
    <w:rsid w:val="000B744E"/>
    <w:rsid w:val="000B75FE"/>
    <w:rsid w:val="000B7F15"/>
    <w:rsid w:val="000C012C"/>
    <w:rsid w:val="000C045F"/>
    <w:rsid w:val="000C08C3"/>
    <w:rsid w:val="000C0974"/>
    <w:rsid w:val="000C0E87"/>
    <w:rsid w:val="000C110F"/>
    <w:rsid w:val="000C114D"/>
    <w:rsid w:val="000C140A"/>
    <w:rsid w:val="000C18A1"/>
    <w:rsid w:val="000C1E40"/>
    <w:rsid w:val="000C2488"/>
    <w:rsid w:val="000C24C1"/>
    <w:rsid w:val="000C26C5"/>
    <w:rsid w:val="000C2BC2"/>
    <w:rsid w:val="000C2FC9"/>
    <w:rsid w:val="000C339B"/>
    <w:rsid w:val="000C34E4"/>
    <w:rsid w:val="000C38B8"/>
    <w:rsid w:val="000C3D38"/>
    <w:rsid w:val="000C403B"/>
    <w:rsid w:val="000C4558"/>
    <w:rsid w:val="000C456B"/>
    <w:rsid w:val="000C46D5"/>
    <w:rsid w:val="000C57E8"/>
    <w:rsid w:val="000C5A52"/>
    <w:rsid w:val="000C6035"/>
    <w:rsid w:val="000C6307"/>
    <w:rsid w:val="000C6381"/>
    <w:rsid w:val="000C645B"/>
    <w:rsid w:val="000C662E"/>
    <w:rsid w:val="000C6D04"/>
    <w:rsid w:val="000C7984"/>
    <w:rsid w:val="000C7A76"/>
    <w:rsid w:val="000C7ED2"/>
    <w:rsid w:val="000D0E83"/>
    <w:rsid w:val="000D0F67"/>
    <w:rsid w:val="000D0FFA"/>
    <w:rsid w:val="000D20AF"/>
    <w:rsid w:val="000D238F"/>
    <w:rsid w:val="000D2465"/>
    <w:rsid w:val="000D31E8"/>
    <w:rsid w:val="000D3389"/>
    <w:rsid w:val="000D3489"/>
    <w:rsid w:val="000D35A7"/>
    <w:rsid w:val="000D373F"/>
    <w:rsid w:val="000D377D"/>
    <w:rsid w:val="000D3CAC"/>
    <w:rsid w:val="000D4981"/>
    <w:rsid w:val="000D4D56"/>
    <w:rsid w:val="000D5087"/>
    <w:rsid w:val="000D512F"/>
    <w:rsid w:val="000D5AB0"/>
    <w:rsid w:val="000D6114"/>
    <w:rsid w:val="000D6819"/>
    <w:rsid w:val="000D6A84"/>
    <w:rsid w:val="000D6B8D"/>
    <w:rsid w:val="000D6BBE"/>
    <w:rsid w:val="000D7004"/>
    <w:rsid w:val="000D70BD"/>
    <w:rsid w:val="000D7576"/>
    <w:rsid w:val="000D757E"/>
    <w:rsid w:val="000D75DA"/>
    <w:rsid w:val="000D7668"/>
    <w:rsid w:val="000D7DBA"/>
    <w:rsid w:val="000E00CF"/>
    <w:rsid w:val="000E04E5"/>
    <w:rsid w:val="000E1853"/>
    <w:rsid w:val="000E1E88"/>
    <w:rsid w:val="000E1FE7"/>
    <w:rsid w:val="000E2682"/>
    <w:rsid w:val="000E27BF"/>
    <w:rsid w:val="000E28AB"/>
    <w:rsid w:val="000E29AA"/>
    <w:rsid w:val="000E2BC4"/>
    <w:rsid w:val="000E2C1E"/>
    <w:rsid w:val="000E2E9D"/>
    <w:rsid w:val="000E3144"/>
    <w:rsid w:val="000E3591"/>
    <w:rsid w:val="000E37DF"/>
    <w:rsid w:val="000E38F6"/>
    <w:rsid w:val="000E3979"/>
    <w:rsid w:val="000E479C"/>
    <w:rsid w:val="000E56CD"/>
    <w:rsid w:val="000E57C6"/>
    <w:rsid w:val="000E5ACA"/>
    <w:rsid w:val="000E5CBB"/>
    <w:rsid w:val="000E5D1D"/>
    <w:rsid w:val="000E5E63"/>
    <w:rsid w:val="000E603F"/>
    <w:rsid w:val="000E6050"/>
    <w:rsid w:val="000E62FC"/>
    <w:rsid w:val="000E687F"/>
    <w:rsid w:val="000E6897"/>
    <w:rsid w:val="000E698C"/>
    <w:rsid w:val="000E6C71"/>
    <w:rsid w:val="000E70ED"/>
    <w:rsid w:val="000E72F2"/>
    <w:rsid w:val="000E7740"/>
    <w:rsid w:val="000E7AFD"/>
    <w:rsid w:val="000E7BD5"/>
    <w:rsid w:val="000E7D35"/>
    <w:rsid w:val="000E7DCA"/>
    <w:rsid w:val="000E7FE2"/>
    <w:rsid w:val="000F11CD"/>
    <w:rsid w:val="000F11FB"/>
    <w:rsid w:val="000F153C"/>
    <w:rsid w:val="000F1A98"/>
    <w:rsid w:val="000F1EB1"/>
    <w:rsid w:val="000F1F8E"/>
    <w:rsid w:val="000F2617"/>
    <w:rsid w:val="000F2816"/>
    <w:rsid w:val="000F28FF"/>
    <w:rsid w:val="000F2BD9"/>
    <w:rsid w:val="000F2C12"/>
    <w:rsid w:val="000F2EAF"/>
    <w:rsid w:val="000F31A5"/>
    <w:rsid w:val="000F37B1"/>
    <w:rsid w:val="000F3C60"/>
    <w:rsid w:val="000F4945"/>
    <w:rsid w:val="000F49C7"/>
    <w:rsid w:val="000F4B3E"/>
    <w:rsid w:val="000F4C18"/>
    <w:rsid w:val="000F4EE7"/>
    <w:rsid w:val="000F5688"/>
    <w:rsid w:val="000F5810"/>
    <w:rsid w:val="000F5927"/>
    <w:rsid w:val="000F5B3F"/>
    <w:rsid w:val="000F5B85"/>
    <w:rsid w:val="000F6740"/>
    <w:rsid w:val="000F680A"/>
    <w:rsid w:val="000F68E3"/>
    <w:rsid w:val="000F6978"/>
    <w:rsid w:val="000F6991"/>
    <w:rsid w:val="000F6B2A"/>
    <w:rsid w:val="000F73CC"/>
    <w:rsid w:val="000F7AA4"/>
    <w:rsid w:val="000F7D7B"/>
    <w:rsid w:val="001001CA"/>
    <w:rsid w:val="00100620"/>
    <w:rsid w:val="0010063C"/>
    <w:rsid w:val="00100838"/>
    <w:rsid w:val="00100F2D"/>
    <w:rsid w:val="001010CF"/>
    <w:rsid w:val="0010115E"/>
    <w:rsid w:val="001012D4"/>
    <w:rsid w:val="0010142B"/>
    <w:rsid w:val="00101874"/>
    <w:rsid w:val="00101915"/>
    <w:rsid w:val="00101E1C"/>
    <w:rsid w:val="00101EC8"/>
    <w:rsid w:val="001021D3"/>
    <w:rsid w:val="001021EC"/>
    <w:rsid w:val="001022C4"/>
    <w:rsid w:val="00102440"/>
    <w:rsid w:val="00102A30"/>
    <w:rsid w:val="00102A69"/>
    <w:rsid w:val="00102A78"/>
    <w:rsid w:val="00102B12"/>
    <w:rsid w:val="00102C21"/>
    <w:rsid w:val="00102D9D"/>
    <w:rsid w:val="00103072"/>
    <w:rsid w:val="001031F1"/>
    <w:rsid w:val="00103310"/>
    <w:rsid w:val="00103AA5"/>
    <w:rsid w:val="00103C9D"/>
    <w:rsid w:val="00103D5E"/>
    <w:rsid w:val="001040CD"/>
    <w:rsid w:val="00104BA7"/>
    <w:rsid w:val="00104F55"/>
    <w:rsid w:val="0010543E"/>
    <w:rsid w:val="001054BC"/>
    <w:rsid w:val="0010573C"/>
    <w:rsid w:val="00105906"/>
    <w:rsid w:val="00105D67"/>
    <w:rsid w:val="001069A1"/>
    <w:rsid w:val="00106D8E"/>
    <w:rsid w:val="0010703F"/>
    <w:rsid w:val="00107352"/>
    <w:rsid w:val="00107619"/>
    <w:rsid w:val="0010792E"/>
    <w:rsid w:val="00107F70"/>
    <w:rsid w:val="0011008D"/>
    <w:rsid w:val="001102FC"/>
    <w:rsid w:val="00110404"/>
    <w:rsid w:val="0011074C"/>
    <w:rsid w:val="00111025"/>
    <w:rsid w:val="001110DE"/>
    <w:rsid w:val="001115A8"/>
    <w:rsid w:val="0011161B"/>
    <w:rsid w:val="00111B9C"/>
    <w:rsid w:val="00111D65"/>
    <w:rsid w:val="00111DEA"/>
    <w:rsid w:val="00111EEC"/>
    <w:rsid w:val="00112089"/>
    <w:rsid w:val="0011268D"/>
    <w:rsid w:val="00112B2D"/>
    <w:rsid w:val="00112B44"/>
    <w:rsid w:val="00113149"/>
    <w:rsid w:val="0011314B"/>
    <w:rsid w:val="001132CE"/>
    <w:rsid w:val="00113619"/>
    <w:rsid w:val="00113768"/>
    <w:rsid w:val="00113895"/>
    <w:rsid w:val="00113B1F"/>
    <w:rsid w:val="00113B5D"/>
    <w:rsid w:val="001140B4"/>
    <w:rsid w:val="00114333"/>
    <w:rsid w:val="0011451D"/>
    <w:rsid w:val="00114623"/>
    <w:rsid w:val="00114911"/>
    <w:rsid w:val="00114CD6"/>
    <w:rsid w:val="00115498"/>
    <w:rsid w:val="00115670"/>
    <w:rsid w:val="00115ACE"/>
    <w:rsid w:val="00115D11"/>
    <w:rsid w:val="0011601B"/>
    <w:rsid w:val="00116428"/>
    <w:rsid w:val="00116631"/>
    <w:rsid w:val="001169E5"/>
    <w:rsid w:val="00116BEC"/>
    <w:rsid w:val="00116EDF"/>
    <w:rsid w:val="00117296"/>
    <w:rsid w:val="0011739E"/>
    <w:rsid w:val="0011798E"/>
    <w:rsid w:val="001179F1"/>
    <w:rsid w:val="00120301"/>
    <w:rsid w:val="0012037E"/>
    <w:rsid w:val="00120A65"/>
    <w:rsid w:val="00120C72"/>
    <w:rsid w:val="00120E85"/>
    <w:rsid w:val="001210E6"/>
    <w:rsid w:val="00121112"/>
    <w:rsid w:val="0012168A"/>
    <w:rsid w:val="001216DD"/>
    <w:rsid w:val="001218F1"/>
    <w:rsid w:val="00121EEE"/>
    <w:rsid w:val="00122013"/>
    <w:rsid w:val="00122024"/>
    <w:rsid w:val="00122305"/>
    <w:rsid w:val="00122F8D"/>
    <w:rsid w:val="00123144"/>
    <w:rsid w:val="001231CD"/>
    <w:rsid w:val="001234FE"/>
    <w:rsid w:val="0012368B"/>
    <w:rsid w:val="001237DD"/>
    <w:rsid w:val="00123884"/>
    <w:rsid w:val="00123AA7"/>
    <w:rsid w:val="001241AA"/>
    <w:rsid w:val="001241F4"/>
    <w:rsid w:val="001242D1"/>
    <w:rsid w:val="00124328"/>
    <w:rsid w:val="001250D7"/>
    <w:rsid w:val="00125473"/>
    <w:rsid w:val="00125B26"/>
    <w:rsid w:val="00125BB3"/>
    <w:rsid w:val="00125C46"/>
    <w:rsid w:val="00125D40"/>
    <w:rsid w:val="0012605C"/>
    <w:rsid w:val="00126172"/>
    <w:rsid w:val="0012617D"/>
    <w:rsid w:val="00126378"/>
    <w:rsid w:val="00126485"/>
    <w:rsid w:val="001266D9"/>
    <w:rsid w:val="001267CE"/>
    <w:rsid w:val="00126CB7"/>
    <w:rsid w:val="00126ED2"/>
    <w:rsid w:val="00127742"/>
    <w:rsid w:val="00127A87"/>
    <w:rsid w:val="00127C5B"/>
    <w:rsid w:val="00127C8C"/>
    <w:rsid w:val="00127D53"/>
    <w:rsid w:val="001300FE"/>
    <w:rsid w:val="001304E0"/>
    <w:rsid w:val="001307B7"/>
    <w:rsid w:val="0013093C"/>
    <w:rsid w:val="00130994"/>
    <w:rsid w:val="001313E3"/>
    <w:rsid w:val="001316F2"/>
    <w:rsid w:val="00131B35"/>
    <w:rsid w:val="001324A4"/>
    <w:rsid w:val="00132642"/>
    <w:rsid w:val="00132A9B"/>
    <w:rsid w:val="00132AA2"/>
    <w:rsid w:val="0013316E"/>
    <w:rsid w:val="00133232"/>
    <w:rsid w:val="001332B7"/>
    <w:rsid w:val="001332EB"/>
    <w:rsid w:val="001334FF"/>
    <w:rsid w:val="00133772"/>
    <w:rsid w:val="0013386B"/>
    <w:rsid w:val="00133F87"/>
    <w:rsid w:val="001340EE"/>
    <w:rsid w:val="0013436F"/>
    <w:rsid w:val="0013439E"/>
    <w:rsid w:val="00134595"/>
    <w:rsid w:val="0013459C"/>
    <w:rsid w:val="00134D78"/>
    <w:rsid w:val="00135017"/>
    <w:rsid w:val="00135CD3"/>
    <w:rsid w:val="001364AA"/>
    <w:rsid w:val="001364BD"/>
    <w:rsid w:val="001368C9"/>
    <w:rsid w:val="00137774"/>
    <w:rsid w:val="0014024C"/>
    <w:rsid w:val="0014051D"/>
    <w:rsid w:val="00140E0E"/>
    <w:rsid w:val="00140EA9"/>
    <w:rsid w:val="00140FC2"/>
    <w:rsid w:val="00141355"/>
    <w:rsid w:val="00141404"/>
    <w:rsid w:val="001419BC"/>
    <w:rsid w:val="00141D74"/>
    <w:rsid w:val="001422E6"/>
    <w:rsid w:val="00142447"/>
    <w:rsid w:val="00142459"/>
    <w:rsid w:val="0014245D"/>
    <w:rsid w:val="00142999"/>
    <w:rsid w:val="0014299A"/>
    <w:rsid w:val="00142C6A"/>
    <w:rsid w:val="001434E5"/>
    <w:rsid w:val="00143758"/>
    <w:rsid w:val="0014397C"/>
    <w:rsid w:val="00143EA0"/>
    <w:rsid w:val="00144059"/>
    <w:rsid w:val="00144337"/>
    <w:rsid w:val="001444A0"/>
    <w:rsid w:val="00145060"/>
    <w:rsid w:val="001453A7"/>
    <w:rsid w:val="00145741"/>
    <w:rsid w:val="001459BE"/>
    <w:rsid w:val="00145A08"/>
    <w:rsid w:val="001460DB"/>
    <w:rsid w:val="001461FD"/>
    <w:rsid w:val="00146329"/>
    <w:rsid w:val="0014707A"/>
    <w:rsid w:val="001476E8"/>
    <w:rsid w:val="00147815"/>
    <w:rsid w:val="00147820"/>
    <w:rsid w:val="0014789B"/>
    <w:rsid w:val="00147C6C"/>
    <w:rsid w:val="00150130"/>
    <w:rsid w:val="001505B3"/>
    <w:rsid w:val="001505C5"/>
    <w:rsid w:val="00150E71"/>
    <w:rsid w:val="00150F6C"/>
    <w:rsid w:val="0015115C"/>
    <w:rsid w:val="0015122B"/>
    <w:rsid w:val="0015132E"/>
    <w:rsid w:val="00151696"/>
    <w:rsid w:val="00151CA3"/>
    <w:rsid w:val="00151E11"/>
    <w:rsid w:val="00152836"/>
    <w:rsid w:val="00152D6D"/>
    <w:rsid w:val="00152D8D"/>
    <w:rsid w:val="00152E5B"/>
    <w:rsid w:val="00152FBB"/>
    <w:rsid w:val="001534DE"/>
    <w:rsid w:val="0015392B"/>
    <w:rsid w:val="00153B4C"/>
    <w:rsid w:val="00153DC3"/>
    <w:rsid w:val="00154DEF"/>
    <w:rsid w:val="00154FA7"/>
    <w:rsid w:val="0015570F"/>
    <w:rsid w:val="00155A91"/>
    <w:rsid w:val="001561E5"/>
    <w:rsid w:val="00156492"/>
    <w:rsid w:val="0015654B"/>
    <w:rsid w:val="00156588"/>
    <w:rsid w:val="0015669D"/>
    <w:rsid w:val="00156B8B"/>
    <w:rsid w:val="00156CAE"/>
    <w:rsid w:val="00156F70"/>
    <w:rsid w:val="00157053"/>
    <w:rsid w:val="00157233"/>
    <w:rsid w:val="00157BB8"/>
    <w:rsid w:val="00157DCF"/>
    <w:rsid w:val="001602AE"/>
    <w:rsid w:val="001602DE"/>
    <w:rsid w:val="001613A7"/>
    <w:rsid w:val="001615AF"/>
    <w:rsid w:val="00161632"/>
    <w:rsid w:val="001616BC"/>
    <w:rsid w:val="00161927"/>
    <w:rsid w:val="00162565"/>
    <w:rsid w:val="00162BB2"/>
    <w:rsid w:val="00162C4B"/>
    <w:rsid w:val="00162E1A"/>
    <w:rsid w:val="00162E6E"/>
    <w:rsid w:val="00163A93"/>
    <w:rsid w:val="00163D06"/>
    <w:rsid w:val="00163DD6"/>
    <w:rsid w:val="001647F4"/>
    <w:rsid w:val="001649ED"/>
    <w:rsid w:val="00164B1C"/>
    <w:rsid w:val="00164B47"/>
    <w:rsid w:val="00164B54"/>
    <w:rsid w:val="00164CB5"/>
    <w:rsid w:val="00165280"/>
    <w:rsid w:val="0016537B"/>
    <w:rsid w:val="001658F1"/>
    <w:rsid w:val="001659C7"/>
    <w:rsid w:val="00165EF4"/>
    <w:rsid w:val="001661F5"/>
    <w:rsid w:val="00166225"/>
    <w:rsid w:val="00166578"/>
    <w:rsid w:val="001665B9"/>
    <w:rsid w:val="00166A4E"/>
    <w:rsid w:val="00166CF4"/>
    <w:rsid w:val="00166D8F"/>
    <w:rsid w:val="00167359"/>
    <w:rsid w:val="00167526"/>
    <w:rsid w:val="0016752B"/>
    <w:rsid w:val="00167A74"/>
    <w:rsid w:val="00167E72"/>
    <w:rsid w:val="00170E3F"/>
    <w:rsid w:val="00170F20"/>
    <w:rsid w:val="00171336"/>
    <w:rsid w:val="00171D5B"/>
    <w:rsid w:val="0017219F"/>
    <w:rsid w:val="00172B3B"/>
    <w:rsid w:val="00172E6C"/>
    <w:rsid w:val="00172EB7"/>
    <w:rsid w:val="001730B3"/>
    <w:rsid w:val="001733CA"/>
    <w:rsid w:val="00173A5F"/>
    <w:rsid w:val="00173EF8"/>
    <w:rsid w:val="00174059"/>
    <w:rsid w:val="001741EC"/>
    <w:rsid w:val="001745B6"/>
    <w:rsid w:val="001747EA"/>
    <w:rsid w:val="00174A49"/>
    <w:rsid w:val="00174BBC"/>
    <w:rsid w:val="00174D08"/>
    <w:rsid w:val="0017503E"/>
    <w:rsid w:val="001750B4"/>
    <w:rsid w:val="0017539C"/>
    <w:rsid w:val="0017567E"/>
    <w:rsid w:val="00175915"/>
    <w:rsid w:val="001760FF"/>
    <w:rsid w:val="001763BF"/>
    <w:rsid w:val="00176616"/>
    <w:rsid w:val="001769C8"/>
    <w:rsid w:val="00176CFF"/>
    <w:rsid w:val="00176D8C"/>
    <w:rsid w:val="0017717E"/>
    <w:rsid w:val="00177538"/>
    <w:rsid w:val="001775C0"/>
    <w:rsid w:val="0017761B"/>
    <w:rsid w:val="00177A28"/>
    <w:rsid w:val="00180499"/>
    <w:rsid w:val="001809D0"/>
    <w:rsid w:val="00180CE8"/>
    <w:rsid w:val="00181786"/>
    <w:rsid w:val="00181D55"/>
    <w:rsid w:val="00181DDA"/>
    <w:rsid w:val="00181EEC"/>
    <w:rsid w:val="001824C5"/>
    <w:rsid w:val="00182542"/>
    <w:rsid w:val="00182A97"/>
    <w:rsid w:val="00182DB1"/>
    <w:rsid w:val="001830C1"/>
    <w:rsid w:val="001836B6"/>
    <w:rsid w:val="00183CDE"/>
    <w:rsid w:val="001842F2"/>
    <w:rsid w:val="00184543"/>
    <w:rsid w:val="00184807"/>
    <w:rsid w:val="00184E89"/>
    <w:rsid w:val="00185485"/>
    <w:rsid w:val="00185CC7"/>
    <w:rsid w:val="0018657F"/>
    <w:rsid w:val="00186AE6"/>
    <w:rsid w:val="00186ED3"/>
    <w:rsid w:val="00187360"/>
    <w:rsid w:val="001873F8"/>
    <w:rsid w:val="00187666"/>
    <w:rsid w:val="001876CB"/>
    <w:rsid w:val="001877E6"/>
    <w:rsid w:val="00187D71"/>
    <w:rsid w:val="00187FCA"/>
    <w:rsid w:val="00190067"/>
    <w:rsid w:val="0019007C"/>
    <w:rsid w:val="00190389"/>
    <w:rsid w:val="001904F2"/>
    <w:rsid w:val="0019086E"/>
    <w:rsid w:val="00190989"/>
    <w:rsid w:val="00190CC3"/>
    <w:rsid w:val="001910D1"/>
    <w:rsid w:val="00191640"/>
    <w:rsid w:val="00191A86"/>
    <w:rsid w:val="00191D68"/>
    <w:rsid w:val="001926FA"/>
    <w:rsid w:val="00192746"/>
    <w:rsid w:val="00192E7F"/>
    <w:rsid w:val="00192FA0"/>
    <w:rsid w:val="001935E2"/>
    <w:rsid w:val="00193736"/>
    <w:rsid w:val="00193A28"/>
    <w:rsid w:val="001942F3"/>
    <w:rsid w:val="001943A4"/>
    <w:rsid w:val="001947E6"/>
    <w:rsid w:val="001948AA"/>
    <w:rsid w:val="00194C82"/>
    <w:rsid w:val="0019531E"/>
    <w:rsid w:val="001954BC"/>
    <w:rsid w:val="001964B9"/>
    <w:rsid w:val="00196805"/>
    <w:rsid w:val="0019686C"/>
    <w:rsid w:val="001970CB"/>
    <w:rsid w:val="0019715A"/>
    <w:rsid w:val="0019775D"/>
    <w:rsid w:val="001979D4"/>
    <w:rsid w:val="00197AC5"/>
    <w:rsid w:val="00197D15"/>
    <w:rsid w:val="00197D64"/>
    <w:rsid w:val="00197E10"/>
    <w:rsid w:val="001A00C0"/>
    <w:rsid w:val="001A0291"/>
    <w:rsid w:val="001A02A3"/>
    <w:rsid w:val="001A04A6"/>
    <w:rsid w:val="001A10EB"/>
    <w:rsid w:val="001A1488"/>
    <w:rsid w:val="001A1530"/>
    <w:rsid w:val="001A15EC"/>
    <w:rsid w:val="001A1A7F"/>
    <w:rsid w:val="001A2022"/>
    <w:rsid w:val="001A20C7"/>
    <w:rsid w:val="001A22B6"/>
    <w:rsid w:val="001A230B"/>
    <w:rsid w:val="001A2561"/>
    <w:rsid w:val="001A2CBC"/>
    <w:rsid w:val="001A34E1"/>
    <w:rsid w:val="001A3525"/>
    <w:rsid w:val="001A389B"/>
    <w:rsid w:val="001A38E4"/>
    <w:rsid w:val="001A3BAC"/>
    <w:rsid w:val="001A3C83"/>
    <w:rsid w:val="001A3CF1"/>
    <w:rsid w:val="001A3EFD"/>
    <w:rsid w:val="001A4B30"/>
    <w:rsid w:val="001A4D8A"/>
    <w:rsid w:val="001A4DD1"/>
    <w:rsid w:val="001A5207"/>
    <w:rsid w:val="001A5505"/>
    <w:rsid w:val="001A5A69"/>
    <w:rsid w:val="001A5A80"/>
    <w:rsid w:val="001A5C28"/>
    <w:rsid w:val="001A65FC"/>
    <w:rsid w:val="001A6742"/>
    <w:rsid w:val="001A6A6A"/>
    <w:rsid w:val="001A71FC"/>
    <w:rsid w:val="001A7366"/>
    <w:rsid w:val="001A7489"/>
    <w:rsid w:val="001A778F"/>
    <w:rsid w:val="001A7802"/>
    <w:rsid w:val="001A7823"/>
    <w:rsid w:val="001A7B06"/>
    <w:rsid w:val="001A7F34"/>
    <w:rsid w:val="001B0AF1"/>
    <w:rsid w:val="001B0B19"/>
    <w:rsid w:val="001B0BC4"/>
    <w:rsid w:val="001B13E3"/>
    <w:rsid w:val="001B1489"/>
    <w:rsid w:val="001B16AF"/>
    <w:rsid w:val="001B172B"/>
    <w:rsid w:val="001B183A"/>
    <w:rsid w:val="001B1E78"/>
    <w:rsid w:val="001B1F1B"/>
    <w:rsid w:val="001B23C8"/>
    <w:rsid w:val="001B25A4"/>
    <w:rsid w:val="001B28B3"/>
    <w:rsid w:val="001B2948"/>
    <w:rsid w:val="001B31AA"/>
    <w:rsid w:val="001B3534"/>
    <w:rsid w:val="001B3DE5"/>
    <w:rsid w:val="001B43FB"/>
    <w:rsid w:val="001B45D2"/>
    <w:rsid w:val="001B482A"/>
    <w:rsid w:val="001B4A19"/>
    <w:rsid w:val="001B5723"/>
    <w:rsid w:val="001B6069"/>
    <w:rsid w:val="001B6203"/>
    <w:rsid w:val="001B673A"/>
    <w:rsid w:val="001B6979"/>
    <w:rsid w:val="001B6A00"/>
    <w:rsid w:val="001B6C59"/>
    <w:rsid w:val="001B733B"/>
    <w:rsid w:val="001B75C7"/>
    <w:rsid w:val="001B78B0"/>
    <w:rsid w:val="001B79C8"/>
    <w:rsid w:val="001B7A62"/>
    <w:rsid w:val="001B7FE5"/>
    <w:rsid w:val="001C008F"/>
    <w:rsid w:val="001C0316"/>
    <w:rsid w:val="001C065A"/>
    <w:rsid w:val="001C09CB"/>
    <w:rsid w:val="001C0AB2"/>
    <w:rsid w:val="001C0E58"/>
    <w:rsid w:val="001C0EB1"/>
    <w:rsid w:val="001C134A"/>
    <w:rsid w:val="001C1531"/>
    <w:rsid w:val="001C17EF"/>
    <w:rsid w:val="001C1F16"/>
    <w:rsid w:val="001C1F46"/>
    <w:rsid w:val="001C1F63"/>
    <w:rsid w:val="001C1F7F"/>
    <w:rsid w:val="001C2351"/>
    <w:rsid w:val="001C27EF"/>
    <w:rsid w:val="001C2A56"/>
    <w:rsid w:val="001C308E"/>
    <w:rsid w:val="001C3165"/>
    <w:rsid w:val="001C32B9"/>
    <w:rsid w:val="001C34DE"/>
    <w:rsid w:val="001C36D0"/>
    <w:rsid w:val="001C39BD"/>
    <w:rsid w:val="001C3C00"/>
    <w:rsid w:val="001C4216"/>
    <w:rsid w:val="001C4373"/>
    <w:rsid w:val="001C43CA"/>
    <w:rsid w:val="001C451A"/>
    <w:rsid w:val="001C49CF"/>
    <w:rsid w:val="001C4AA7"/>
    <w:rsid w:val="001C4AAB"/>
    <w:rsid w:val="001C5026"/>
    <w:rsid w:val="001C505C"/>
    <w:rsid w:val="001C50C4"/>
    <w:rsid w:val="001C5104"/>
    <w:rsid w:val="001C53EF"/>
    <w:rsid w:val="001C53F2"/>
    <w:rsid w:val="001C5908"/>
    <w:rsid w:val="001C5A0D"/>
    <w:rsid w:val="001C5AB8"/>
    <w:rsid w:val="001C5F88"/>
    <w:rsid w:val="001C5FB1"/>
    <w:rsid w:val="001C6B7F"/>
    <w:rsid w:val="001C6D50"/>
    <w:rsid w:val="001C6E25"/>
    <w:rsid w:val="001C730B"/>
    <w:rsid w:val="001C73F7"/>
    <w:rsid w:val="001C789F"/>
    <w:rsid w:val="001C791B"/>
    <w:rsid w:val="001C79C9"/>
    <w:rsid w:val="001D0C7F"/>
    <w:rsid w:val="001D0D08"/>
    <w:rsid w:val="001D10A8"/>
    <w:rsid w:val="001D16B9"/>
    <w:rsid w:val="001D2186"/>
    <w:rsid w:val="001D218C"/>
    <w:rsid w:val="001D22C6"/>
    <w:rsid w:val="001D22E3"/>
    <w:rsid w:val="001D24A6"/>
    <w:rsid w:val="001D2509"/>
    <w:rsid w:val="001D2786"/>
    <w:rsid w:val="001D2822"/>
    <w:rsid w:val="001D284C"/>
    <w:rsid w:val="001D2A20"/>
    <w:rsid w:val="001D2CE2"/>
    <w:rsid w:val="001D315E"/>
    <w:rsid w:val="001D34E0"/>
    <w:rsid w:val="001D3D74"/>
    <w:rsid w:val="001D415D"/>
    <w:rsid w:val="001D4175"/>
    <w:rsid w:val="001D475D"/>
    <w:rsid w:val="001D4AA0"/>
    <w:rsid w:val="001D4ACD"/>
    <w:rsid w:val="001D4B36"/>
    <w:rsid w:val="001D4E88"/>
    <w:rsid w:val="001D5592"/>
    <w:rsid w:val="001D5836"/>
    <w:rsid w:val="001D5ACE"/>
    <w:rsid w:val="001D5D5C"/>
    <w:rsid w:val="001D5DC1"/>
    <w:rsid w:val="001D6188"/>
    <w:rsid w:val="001D6713"/>
    <w:rsid w:val="001D6C39"/>
    <w:rsid w:val="001D6FF6"/>
    <w:rsid w:val="001D702B"/>
    <w:rsid w:val="001D72E8"/>
    <w:rsid w:val="001D7823"/>
    <w:rsid w:val="001D78F6"/>
    <w:rsid w:val="001D7BF6"/>
    <w:rsid w:val="001D7E3C"/>
    <w:rsid w:val="001E01FC"/>
    <w:rsid w:val="001E05CD"/>
    <w:rsid w:val="001E06B9"/>
    <w:rsid w:val="001E094F"/>
    <w:rsid w:val="001E09A4"/>
    <w:rsid w:val="001E0D20"/>
    <w:rsid w:val="001E1C35"/>
    <w:rsid w:val="001E1C45"/>
    <w:rsid w:val="001E226E"/>
    <w:rsid w:val="001E27C2"/>
    <w:rsid w:val="001E2A04"/>
    <w:rsid w:val="001E2B44"/>
    <w:rsid w:val="001E3158"/>
    <w:rsid w:val="001E31A8"/>
    <w:rsid w:val="001E3588"/>
    <w:rsid w:val="001E3589"/>
    <w:rsid w:val="001E3DEE"/>
    <w:rsid w:val="001E491C"/>
    <w:rsid w:val="001E4A4C"/>
    <w:rsid w:val="001E4A5E"/>
    <w:rsid w:val="001E5228"/>
    <w:rsid w:val="001E5708"/>
    <w:rsid w:val="001E5868"/>
    <w:rsid w:val="001E58ED"/>
    <w:rsid w:val="001E5EC1"/>
    <w:rsid w:val="001E5F44"/>
    <w:rsid w:val="001E619C"/>
    <w:rsid w:val="001E6418"/>
    <w:rsid w:val="001E64A9"/>
    <w:rsid w:val="001E6775"/>
    <w:rsid w:val="001E6959"/>
    <w:rsid w:val="001E7000"/>
    <w:rsid w:val="001E7477"/>
    <w:rsid w:val="001E779E"/>
    <w:rsid w:val="001F00A7"/>
    <w:rsid w:val="001F0273"/>
    <w:rsid w:val="001F0B52"/>
    <w:rsid w:val="001F0E47"/>
    <w:rsid w:val="001F12A6"/>
    <w:rsid w:val="001F17B9"/>
    <w:rsid w:val="001F181E"/>
    <w:rsid w:val="001F198D"/>
    <w:rsid w:val="001F1D29"/>
    <w:rsid w:val="001F1F5B"/>
    <w:rsid w:val="001F2526"/>
    <w:rsid w:val="001F2606"/>
    <w:rsid w:val="001F2779"/>
    <w:rsid w:val="001F2C6B"/>
    <w:rsid w:val="001F2E01"/>
    <w:rsid w:val="001F2F7D"/>
    <w:rsid w:val="001F3199"/>
    <w:rsid w:val="001F3344"/>
    <w:rsid w:val="001F3AF9"/>
    <w:rsid w:val="001F3FA9"/>
    <w:rsid w:val="001F4100"/>
    <w:rsid w:val="001F431B"/>
    <w:rsid w:val="001F43F1"/>
    <w:rsid w:val="001F4509"/>
    <w:rsid w:val="001F4688"/>
    <w:rsid w:val="001F475F"/>
    <w:rsid w:val="001F4C9B"/>
    <w:rsid w:val="001F4DC9"/>
    <w:rsid w:val="001F52C1"/>
    <w:rsid w:val="001F54F2"/>
    <w:rsid w:val="001F5855"/>
    <w:rsid w:val="001F59B6"/>
    <w:rsid w:val="001F5C9D"/>
    <w:rsid w:val="001F5D04"/>
    <w:rsid w:val="001F610B"/>
    <w:rsid w:val="001F635F"/>
    <w:rsid w:val="001F646B"/>
    <w:rsid w:val="001F679C"/>
    <w:rsid w:val="001F6963"/>
    <w:rsid w:val="001F70AD"/>
    <w:rsid w:val="001F7101"/>
    <w:rsid w:val="002000FE"/>
    <w:rsid w:val="0020018F"/>
    <w:rsid w:val="002006FF"/>
    <w:rsid w:val="0020074B"/>
    <w:rsid w:val="002009AC"/>
    <w:rsid w:val="0020122B"/>
    <w:rsid w:val="0020128B"/>
    <w:rsid w:val="002015FA"/>
    <w:rsid w:val="00201982"/>
    <w:rsid w:val="00201A9B"/>
    <w:rsid w:val="00201B27"/>
    <w:rsid w:val="00201C09"/>
    <w:rsid w:val="00201D21"/>
    <w:rsid w:val="002020A6"/>
    <w:rsid w:val="0020275F"/>
    <w:rsid w:val="00202987"/>
    <w:rsid w:val="00202CCB"/>
    <w:rsid w:val="00202E7B"/>
    <w:rsid w:val="002030F9"/>
    <w:rsid w:val="0020344C"/>
    <w:rsid w:val="0020372E"/>
    <w:rsid w:val="00203B66"/>
    <w:rsid w:val="00203B7D"/>
    <w:rsid w:val="00203B80"/>
    <w:rsid w:val="00203C2D"/>
    <w:rsid w:val="002040C8"/>
    <w:rsid w:val="0020422D"/>
    <w:rsid w:val="00204408"/>
    <w:rsid w:val="00204A6F"/>
    <w:rsid w:val="00204B0F"/>
    <w:rsid w:val="0020502E"/>
    <w:rsid w:val="00205334"/>
    <w:rsid w:val="002059D4"/>
    <w:rsid w:val="00205A64"/>
    <w:rsid w:val="00205AB9"/>
    <w:rsid w:val="00205F6A"/>
    <w:rsid w:val="002062A3"/>
    <w:rsid w:val="002064CF"/>
    <w:rsid w:val="00206D83"/>
    <w:rsid w:val="00206EEB"/>
    <w:rsid w:val="002071DA"/>
    <w:rsid w:val="00207890"/>
    <w:rsid w:val="00207B13"/>
    <w:rsid w:val="00207DAC"/>
    <w:rsid w:val="002101B7"/>
    <w:rsid w:val="00210606"/>
    <w:rsid w:val="0021065D"/>
    <w:rsid w:val="002106D9"/>
    <w:rsid w:val="00210CAF"/>
    <w:rsid w:val="00210F01"/>
    <w:rsid w:val="00211113"/>
    <w:rsid w:val="00211473"/>
    <w:rsid w:val="00211B7C"/>
    <w:rsid w:val="0021220F"/>
    <w:rsid w:val="00212AD6"/>
    <w:rsid w:val="00212B83"/>
    <w:rsid w:val="00212C67"/>
    <w:rsid w:val="00212E74"/>
    <w:rsid w:val="00212EF0"/>
    <w:rsid w:val="002132C7"/>
    <w:rsid w:val="002133FB"/>
    <w:rsid w:val="00213496"/>
    <w:rsid w:val="002137A7"/>
    <w:rsid w:val="002137E4"/>
    <w:rsid w:val="00213BDF"/>
    <w:rsid w:val="00213D93"/>
    <w:rsid w:val="002142D9"/>
    <w:rsid w:val="002143B9"/>
    <w:rsid w:val="0021458B"/>
    <w:rsid w:val="002145C6"/>
    <w:rsid w:val="00214661"/>
    <w:rsid w:val="002149D5"/>
    <w:rsid w:val="002153ED"/>
    <w:rsid w:val="00215508"/>
    <w:rsid w:val="00215676"/>
    <w:rsid w:val="00216E7B"/>
    <w:rsid w:val="00216F97"/>
    <w:rsid w:val="002171FB"/>
    <w:rsid w:val="0021742D"/>
    <w:rsid w:val="00217654"/>
    <w:rsid w:val="0021784E"/>
    <w:rsid w:val="00217C06"/>
    <w:rsid w:val="00217CBC"/>
    <w:rsid w:val="00217D66"/>
    <w:rsid w:val="00217EE6"/>
    <w:rsid w:val="002203C4"/>
    <w:rsid w:val="0022043E"/>
    <w:rsid w:val="00220B51"/>
    <w:rsid w:val="00220B87"/>
    <w:rsid w:val="00220CDB"/>
    <w:rsid w:val="0022103C"/>
    <w:rsid w:val="00221189"/>
    <w:rsid w:val="002218D1"/>
    <w:rsid w:val="00221B7B"/>
    <w:rsid w:val="00222242"/>
    <w:rsid w:val="0022248A"/>
    <w:rsid w:val="002229FE"/>
    <w:rsid w:val="00222E88"/>
    <w:rsid w:val="002233DF"/>
    <w:rsid w:val="0022375F"/>
    <w:rsid w:val="002244F4"/>
    <w:rsid w:val="00224642"/>
    <w:rsid w:val="00224C47"/>
    <w:rsid w:val="00224E54"/>
    <w:rsid w:val="00225391"/>
    <w:rsid w:val="00225662"/>
    <w:rsid w:val="002257BA"/>
    <w:rsid w:val="002259A0"/>
    <w:rsid w:val="002259C9"/>
    <w:rsid w:val="00225A50"/>
    <w:rsid w:val="00225ED0"/>
    <w:rsid w:val="00225EDF"/>
    <w:rsid w:val="002262B4"/>
    <w:rsid w:val="002262C6"/>
    <w:rsid w:val="002262E0"/>
    <w:rsid w:val="00226A7D"/>
    <w:rsid w:val="00226D2A"/>
    <w:rsid w:val="00226F48"/>
    <w:rsid w:val="00227187"/>
    <w:rsid w:val="00227940"/>
    <w:rsid w:val="00227CA1"/>
    <w:rsid w:val="00227DAC"/>
    <w:rsid w:val="00227E71"/>
    <w:rsid w:val="0023013E"/>
    <w:rsid w:val="0023017D"/>
    <w:rsid w:val="002302FB"/>
    <w:rsid w:val="0023056D"/>
    <w:rsid w:val="0023067E"/>
    <w:rsid w:val="00230ABE"/>
    <w:rsid w:val="00230BE4"/>
    <w:rsid w:val="00230CC1"/>
    <w:rsid w:val="00231098"/>
    <w:rsid w:val="002311B1"/>
    <w:rsid w:val="00231943"/>
    <w:rsid w:val="00231BE5"/>
    <w:rsid w:val="0023200D"/>
    <w:rsid w:val="00232250"/>
    <w:rsid w:val="002325D5"/>
    <w:rsid w:val="0023279E"/>
    <w:rsid w:val="00232825"/>
    <w:rsid w:val="002329C7"/>
    <w:rsid w:val="00232AF3"/>
    <w:rsid w:val="00232C36"/>
    <w:rsid w:val="00233013"/>
    <w:rsid w:val="002334F3"/>
    <w:rsid w:val="00233597"/>
    <w:rsid w:val="00233E9D"/>
    <w:rsid w:val="00234547"/>
    <w:rsid w:val="002349A2"/>
    <w:rsid w:val="00234A4B"/>
    <w:rsid w:val="0023525D"/>
    <w:rsid w:val="002354E1"/>
    <w:rsid w:val="00235E45"/>
    <w:rsid w:val="0023639D"/>
    <w:rsid w:val="00236446"/>
    <w:rsid w:val="002367D1"/>
    <w:rsid w:val="00236A93"/>
    <w:rsid w:val="00236D66"/>
    <w:rsid w:val="002378BF"/>
    <w:rsid w:val="00237BF9"/>
    <w:rsid w:val="00237C1B"/>
    <w:rsid w:val="00240523"/>
    <w:rsid w:val="0024053F"/>
    <w:rsid w:val="0024061B"/>
    <w:rsid w:val="0024062E"/>
    <w:rsid w:val="00240A21"/>
    <w:rsid w:val="00240FFC"/>
    <w:rsid w:val="00241782"/>
    <w:rsid w:val="00241D4F"/>
    <w:rsid w:val="00242240"/>
    <w:rsid w:val="0024230A"/>
    <w:rsid w:val="00242CBC"/>
    <w:rsid w:val="002433E2"/>
    <w:rsid w:val="0024374F"/>
    <w:rsid w:val="00243B4F"/>
    <w:rsid w:val="00243D01"/>
    <w:rsid w:val="00244226"/>
    <w:rsid w:val="002443CF"/>
    <w:rsid w:val="00244405"/>
    <w:rsid w:val="00244951"/>
    <w:rsid w:val="0024521A"/>
    <w:rsid w:val="002454B9"/>
    <w:rsid w:val="002456A6"/>
    <w:rsid w:val="00245E04"/>
    <w:rsid w:val="00245F9C"/>
    <w:rsid w:val="002462FF"/>
    <w:rsid w:val="00246394"/>
    <w:rsid w:val="002465B3"/>
    <w:rsid w:val="00246850"/>
    <w:rsid w:val="0024693F"/>
    <w:rsid w:val="00246B5E"/>
    <w:rsid w:val="00246F7B"/>
    <w:rsid w:val="00247451"/>
    <w:rsid w:val="002475E8"/>
    <w:rsid w:val="00247AC5"/>
    <w:rsid w:val="00250646"/>
    <w:rsid w:val="00250954"/>
    <w:rsid w:val="00250B1E"/>
    <w:rsid w:val="0025108E"/>
    <w:rsid w:val="00251739"/>
    <w:rsid w:val="00251A7B"/>
    <w:rsid w:val="00251D25"/>
    <w:rsid w:val="002523BC"/>
    <w:rsid w:val="0025242E"/>
    <w:rsid w:val="002529D0"/>
    <w:rsid w:val="00252FE0"/>
    <w:rsid w:val="00253172"/>
    <w:rsid w:val="00253304"/>
    <w:rsid w:val="002537E4"/>
    <w:rsid w:val="00254B85"/>
    <w:rsid w:val="00254E29"/>
    <w:rsid w:val="00255001"/>
    <w:rsid w:val="00255028"/>
    <w:rsid w:val="00255359"/>
    <w:rsid w:val="002554F0"/>
    <w:rsid w:val="002558AE"/>
    <w:rsid w:val="00255953"/>
    <w:rsid w:val="002559C3"/>
    <w:rsid w:val="00255BD9"/>
    <w:rsid w:val="00255C7B"/>
    <w:rsid w:val="00255CCA"/>
    <w:rsid w:val="002560BE"/>
    <w:rsid w:val="002563A2"/>
    <w:rsid w:val="00256446"/>
    <w:rsid w:val="00256456"/>
    <w:rsid w:val="002568C9"/>
    <w:rsid w:val="00256B3F"/>
    <w:rsid w:val="00256CA7"/>
    <w:rsid w:val="00256CED"/>
    <w:rsid w:val="00256E40"/>
    <w:rsid w:val="0025711C"/>
    <w:rsid w:val="002574D6"/>
    <w:rsid w:val="0025791C"/>
    <w:rsid w:val="00257A57"/>
    <w:rsid w:val="00257AC5"/>
    <w:rsid w:val="00257EDD"/>
    <w:rsid w:val="00260585"/>
    <w:rsid w:val="00260615"/>
    <w:rsid w:val="0026083F"/>
    <w:rsid w:val="00260A4A"/>
    <w:rsid w:val="00260D7D"/>
    <w:rsid w:val="00260ECD"/>
    <w:rsid w:val="00261062"/>
    <w:rsid w:val="00261284"/>
    <w:rsid w:val="0026194A"/>
    <w:rsid w:val="002620EB"/>
    <w:rsid w:val="002622F9"/>
    <w:rsid w:val="00262400"/>
    <w:rsid w:val="00262640"/>
    <w:rsid w:val="002629EF"/>
    <w:rsid w:val="00262B1B"/>
    <w:rsid w:val="0026301E"/>
    <w:rsid w:val="00263369"/>
    <w:rsid w:val="00263426"/>
    <w:rsid w:val="00263508"/>
    <w:rsid w:val="00263521"/>
    <w:rsid w:val="00263630"/>
    <w:rsid w:val="00263680"/>
    <w:rsid w:val="00263B53"/>
    <w:rsid w:val="00263C67"/>
    <w:rsid w:val="002641F6"/>
    <w:rsid w:val="002644AF"/>
    <w:rsid w:val="002646B4"/>
    <w:rsid w:val="002648DC"/>
    <w:rsid w:val="00265204"/>
    <w:rsid w:val="002652A0"/>
    <w:rsid w:val="00265964"/>
    <w:rsid w:val="00265B42"/>
    <w:rsid w:val="00265B68"/>
    <w:rsid w:val="00265E93"/>
    <w:rsid w:val="00265E9F"/>
    <w:rsid w:val="0026614C"/>
    <w:rsid w:val="002662CC"/>
    <w:rsid w:val="0026649E"/>
    <w:rsid w:val="00266658"/>
    <w:rsid w:val="00266718"/>
    <w:rsid w:val="00266745"/>
    <w:rsid w:val="0026681F"/>
    <w:rsid w:val="00266911"/>
    <w:rsid w:val="00266CAB"/>
    <w:rsid w:val="00266CDE"/>
    <w:rsid w:val="00266E8B"/>
    <w:rsid w:val="00267BC7"/>
    <w:rsid w:val="00267D1B"/>
    <w:rsid w:val="0027032F"/>
    <w:rsid w:val="00270951"/>
    <w:rsid w:val="00270B10"/>
    <w:rsid w:val="00270EFF"/>
    <w:rsid w:val="00270F20"/>
    <w:rsid w:val="00270FB2"/>
    <w:rsid w:val="0027187E"/>
    <w:rsid w:val="00271CFA"/>
    <w:rsid w:val="002720A7"/>
    <w:rsid w:val="0027272F"/>
    <w:rsid w:val="00272845"/>
    <w:rsid w:val="002729B0"/>
    <w:rsid w:val="00273152"/>
    <w:rsid w:val="002731B9"/>
    <w:rsid w:val="00273402"/>
    <w:rsid w:val="00273962"/>
    <w:rsid w:val="00273C31"/>
    <w:rsid w:val="00273F80"/>
    <w:rsid w:val="00274162"/>
    <w:rsid w:val="002742C3"/>
    <w:rsid w:val="00274325"/>
    <w:rsid w:val="002743A9"/>
    <w:rsid w:val="00274536"/>
    <w:rsid w:val="0027481A"/>
    <w:rsid w:val="00274CDD"/>
    <w:rsid w:val="00275EA0"/>
    <w:rsid w:val="00275F81"/>
    <w:rsid w:val="00276D7A"/>
    <w:rsid w:val="0027714D"/>
    <w:rsid w:val="002774F1"/>
    <w:rsid w:val="0027757E"/>
    <w:rsid w:val="002775F9"/>
    <w:rsid w:val="002776FD"/>
    <w:rsid w:val="00277A1E"/>
    <w:rsid w:val="00277DE1"/>
    <w:rsid w:val="0028045B"/>
    <w:rsid w:val="002805F5"/>
    <w:rsid w:val="00280674"/>
    <w:rsid w:val="00281855"/>
    <w:rsid w:val="00281880"/>
    <w:rsid w:val="0028222D"/>
    <w:rsid w:val="0028235F"/>
    <w:rsid w:val="002824A7"/>
    <w:rsid w:val="00282736"/>
    <w:rsid w:val="00282930"/>
    <w:rsid w:val="00283B8B"/>
    <w:rsid w:val="0028410B"/>
    <w:rsid w:val="00284235"/>
    <w:rsid w:val="00284244"/>
    <w:rsid w:val="00284664"/>
    <w:rsid w:val="00284B6D"/>
    <w:rsid w:val="00284D35"/>
    <w:rsid w:val="00284FF4"/>
    <w:rsid w:val="00285165"/>
    <w:rsid w:val="0028533A"/>
    <w:rsid w:val="00285528"/>
    <w:rsid w:val="002855A5"/>
    <w:rsid w:val="002858B0"/>
    <w:rsid w:val="00285AB0"/>
    <w:rsid w:val="00285C6D"/>
    <w:rsid w:val="00286433"/>
    <w:rsid w:val="00286499"/>
    <w:rsid w:val="0028682C"/>
    <w:rsid w:val="00286B62"/>
    <w:rsid w:val="00286D2F"/>
    <w:rsid w:val="00287210"/>
    <w:rsid w:val="00287AC8"/>
    <w:rsid w:val="0029002F"/>
    <w:rsid w:val="00290273"/>
    <w:rsid w:val="002903EC"/>
    <w:rsid w:val="002908D2"/>
    <w:rsid w:val="002908E7"/>
    <w:rsid w:val="00290FD8"/>
    <w:rsid w:val="002913D0"/>
    <w:rsid w:val="00291656"/>
    <w:rsid w:val="002918C0"/>
    <w:rsid w:val="00291DD0"/>
    <w:rsid w:val="0029229D"/>
    <w:rsid w:val="0029231B"/>
    <w:rsid w:val="002928B3"/>
    <w:rsid w:val="00293351"/>
    <w:rsid w:val="0029338E"/>
    <w:rsid w:val="0029359E"/>
    <w:rsid w:val="002938EC"/>
    <w:rsid w:val="0029399F"/>
    <w:rsid w:val="00293A87"/>
    <w:rsid w:val="002940C7"/>
    <w:rsid w:val="002941DB"/>
    <w:rsid w:val="0029447A"/>
    <w:rsid w:val="002947CA"/>
    <w:rsid w:val="00294800"/>
    <w:rsid w:val="00294845"/>
    <w:rsid w:val="00294A09"/>
    <w:rsid w:val="00294C3A"/>
    <w:rsid w:val="0029568C"/>
    <w:rsid w:val="0029572B"/>
    <w:rsid w:val="0029580D"/>
    <w:rsid w:val="0029582E"/>
    <w:rsid w:val="00295A04"/>
    <w:rsid w:val="00295DC6"/>
    <w:rsid w:val="00295EA0"/>
    <w:rsid w:val="002960CF"/>
    <w:rsid w:val="0029625D"/>
    <w:rsid w:val="00296265"/>
    <w:rsid w:val="0029655F"/>
    <w:rsid w:val="00296B4D"/>
    <w:rsid w:val="0029750F"/>
    <w:rsid w:val="00297665"/>
    <w:rsid w:val="002978A1"/>
    <w:rsid w:val="00297A77"/>
    <w:rsid w:val="00297B9F"/>
    <w:rsid w:val="00297CA6"/>
    <w:rsid w:val="002A0196"/>
    <w:rsid w:val="002A0311"/>
    <w:rsid w:val="002A035F"/>
    <w:rsid w:val="002A05EA"/>
    <w:rsid w:val="002A0A07"/>
    <w:rsid w:val="002A0CFC"/>
    <w:rsid w:val="002A0DD9"/>
    <w:rsid w:val="002A1070"/>
    <w:rsid w:val="002A17A4"/>
    <w:rsid w:val="002A1A11"/>
    <w:rsid w:val="002A1A5F"/>
    <w:rsid w:val="002A1DE3"/>
    <w:rsid w:val="002A1E4F"/>
    <w:rsid w:val="002A2957"/>
    <w:rsid w:val="002A2D8C"/>
    <w:rsid w:val="002A3271"/>
    <w:rsid w:val="002A34EA"/>
    <w:rsid w:val="002A3538"/>
    <w:rsid w:val="002A35D4"/>
    <w:rsid w:val="002A3717"/>
    <w:rsid w:val="002A3BA5"/>
    <w:rsid w:val="002A3CFD"/>
    <w:rsid w:val="002A4194"/>
    <w:rsid w:val="002A461B"/>
    <w:rsid w:val="002A469E"/>
    <w:rsid w:val="002A46C8"/>
    <w:rsid w:val="002A4702"/>
    <w:rsid w:val="002A489C"/>
    <w:rsid w:val="002A4AB3"/>
    <w:rsid w:val="002A4E1E"/>
    <w:rsid w:val="002A4E3B"/>
    <w:rsid w:val="002A5126"/>
    <w:rsid w:val="002A535E"/>
    <w:rsid w:val="002A5CA6"/>
    <w:rsid w:val="002A5F0E"/>
    <w:rsid w:val="002A60FA"/>
    <w:rsid w:val="002A610F"/>
    <w:rsid w:val="002A6289"/>
    <w:rsid w:val="002A62EA"/>
    <w:rsid w:val="002A6B7D"/>
    <w:rsid w:val="002A7367"/>
    <w:rsid w:val="002A7369"/>
    <w:rsid w:val="002A7569"/>
    <w:rsid w:val="002A76B0"/>
    <w:rsid w:val="002A7719"/>
    <w:rsid w:val="002A78FE"/>
    <w:rsid w:val="002A7966"/>
    <w:rsid w:val="002A7DA6"/>
    <w:rsid w:val="002B00BA"/>
    <w:rsid w:val="002B0119"/>
    <w:rsid w:val="002B019C"/>
    <w:rsid w:val="002B0286"/>
    <w:rsid w:val="002B04FE"/>
    <w:rsid w:val="002B053C"/>
    <w:rsid w:val="002B0765"/>
    <w:rsid w:val="002B0943"/>
    <w:rsid w:val="002B0C28"/>
    <w:rsid w:val="002B0E07"/>
    <w:rsid w:val="002B0ECD"/>
    <w:rsid w:val="002B0F91"/>
    <w:rsid w:val="002B10A8"/>
    <w:rsid w:val="002B12AB"/>
    <w:rsid w:val="002B1368"/>
    <w:rsid w:val="002B14A7"/>
    <w:rsid w:val="002B1593"/>
    <w:rsid w:val="002B189F"/>
    <w:rsid w:val="002B205B"/>
    <w:rsid w:val="002B21D6"/>
    <w:rsid w:val="002B2A13"/>
    <w:rsid w:val="002B3689"/>
    <w:rsid w:val="002B37B4"/>
    <w:rsid w:val="002B3E0E"/>
    <w:rsid w:val="002B4724"/>
    <w:rsid w:val="002B4962"/>
    <w:rsid w:val="002B4B0E"/>
    <w:rsid w:val="002B4B63"/>
    <w:rsid w:val="002B549D"/>
    <w:rsid w:val="002B5574"/>
    <w:rsid w:val="002B5C43"/>
    <w:rsid w:val="002B5C92"/>
    <w:rsid w:val="002B5E13"/>
    <w:rsid w:val="002B6197"/>
    <w:rsid w:val="002B65BF"/>
    <w:rsid w:val="002B6768"/>
    <w:rsid w:val="002B6850"/>
    <w:rsid w:val="002B6F8D"/>
    <w:rsid w:val="002B73EB"/>
    <w:rsid w:val="002B742E"/>
    <w:rsid w:val="002B7513"/>
    <w:rsid w:val="002B7651"/>
    <w:rsid w:val="002B76D5"/>
    <w:rsid w:val="002B7B93"/>
    <w:rsid w:val="002C047E"/>
    <w:rsid w:val="002C07E2"/>
    <w:rsid w:val="002C095F"/>
    <w:rsid w:val="002C0C64"/>
    <w:rsid w:val="002C1167"/>
    <w:rsid w:val="002C122C"/>
    <w:rsid w:val="002C16F5"/>
    <w:rsid w:val="002C18AC"/>
    <w:rsid w:val="002C1B74"/>
    <w:rsid w:val="002C1E0C"/>
    <w:rsid w:val="002C29A2"/>
    <w:rsid w:val="002C2C1D"/>
    <w:rsid w:val="002C31EA"/>
    <w:rsid w:val="002C449F"/>
    <w:rsid w:val="002C4A51"/>
    <w:rsid w:val="002C4E13"/>
    <w:rsid w:val="002C4FE5"/>
    <w:rsid w:val="002C5009"/>
    <w:rsid w:val="002C5227"/>
    <w:rsid w:val="002C54A9"/>
    <w:rsid w:val="002C5A47"/>
    <w:rsid w:val="002C5C43"/>
    <w:rsid w:val="002C5CA3"/>
    <w:rsid w:val="002C5D78"/>
    <w:rsid w:val="002C61EF"/>
    <w:rsid w:val="002C6540"/>
    <w:rsid w:val="002C67A7"/>
    <w:rsid w:val="002C6D06"/>
    <w:rsid w:val="002C6F5E"/>
    <w:rsid w:val="002C772E"/>
    <w:rsid w:val="002C7953"/>
    <w:rsid w:val="002C7BA2"/>
    <w:rsid w:val="002C7EA7"/>
    <w:rsid w:val="002C7F6F"/>
    <w:rsid w:val="002D00D2"/>
    <w:rsid w:val="002D01A0"/>
    <w:rsid w:val="002D01F2"/>
    <w:rsid w:val="002D0209"/>
    <w:rsid w:val="002D0386"/>
    <w:rsid w:val="002D0BE5"/>
    <w:rsid w:val="002D1943"/>
    <w:rsid w:val="002D19BB"/>
    <w:rsid w:val="002D1BE3"/>
    <w:rsid w:val="002D21C6"/>
    <w:rsid w:val="002D222D"/>
    <w:rsid w:val="002D22DE"/>
    <w:rsid w:val="002D29C7"/>
    <w:rsid w:val="002D2F1A"/>
    <w:rsid w:val="002D30AE"/>
    <w:rsid w:val="002D30EC"/>
    <w:rsid w:val="002D313B"/>
    <w:rsid w:val="002D31C5"/>
    <w:rsid w:val="002D3509"/>
    <w:rsid w:val="002D36C8"/>
    <w:rsid w:val="002D3743"/>
    <w:rsid w:val="002D3C1B"/>
    <w:rsid w:val="002D3C21"/>
    <w:rsid w:val="002D44ED"/>
    <w:rsid w:val="002D4523"/>
    <w:rsid w:val="002D4849"/>
    <w:rsid w:val="002D50A6"/>
    <w:rsid w:val="002D52B5"/>
    <w:rsid w:val="002D57B0"/>
    <w:rsid w:val="002D5BCF"/>
    <w:rsid w:val="002D5DB1"/>
    <w:rsid w:val="002D5DF4"/>
    <w:rsid w:val="002D5F24"/>
    <w:rsid w:val="002D5F34"/>
    <w:rsid w:val="002D5FB9"/>
    <w:rsid w:val="002D6124"/>
    <w:rsid w:val="002D6892"/>
    <w:rsid w:val="002D6A51"/>
    <w:rsid w:val="002D6A7A"/>
    <w:rsid w:val="002D6ABF"/>
    <w:rsid w:val="002D6E75"/>
    <w:rsid w:val="002D73FD"/>
    <w:rsid w:val="002D7419"/>
    <w:rsid w:val="002D7570"/>
    <w:rsid w:val="002D7C64"/>
    <w:rsid w:val="002D7FA5"/>
    <w:rsid w:val="002E0430"/>
    <w:rsid w:val="002E0BE1"/>
    <w:rsid w:val="002E11CC"/>
    <w:rsid w:val="002E1BF8"/>
    <w:rsid w:val="002E1C65"/>
    <w:rsid w:val="002E1DFE"/>
    <w:rsid w:val="002E1F56"/>
    <w:rsid w:val="002E1F59"/>
    <w:rsid w:val="002E1FA9"/>
    <w:rsid w:val="002E217A"/>
    <w:rsid w:val="002E2196"/>
    <w:rsid w:val="002E272F"/>
    <w:rsid w:val="002E2800"/>
    <w:rsid w:val="002E2D8F"/>
    <w:rsid w:val="002E301A"/>
    <w:rsid w:val="002E320A"/>
    <w:rsid w:val="002E33E0"/>
    <w:rsid w:val="002E3A25"/>
    <w:rsid w:val="002E3E4E"/>
    <w:rsid w:val="002E3FC7"/>
    <w:rsid w:val="002E3FED"/>
    <w:rsid w:val="002E41E7"/>
    <w:rsid w:val="002E477E"/>
    <w:rsid w:val="002E4874"/>
    <w:rsid w:val="002E4DEB"/>
    <w:rsid w:val="002E4FDA"/>
    <w:rsid w:val="002E50D9"/>
    <w:rsid w:val="002E5491"/>
    <w:rsid w:val="002E5A11"/>
    <w:rsid w:val="002E5AE0"/>
    <w:rsid w:val="002E5D2D"/>
    <w:rsid w:val="002E5DC5"/>
    <w:rsid w:val="002E5DE8"/>
    <w:rsid w:val="002E60E8"/>
    <w:rsid w:val="002E6636"/>
    <w:rsid w:val="002E68CA"/>
    <w:rsid w:val="002E69EF"/>
    <w:rsid w:val="002E6FD4"/>
    <w:rsid w:val="002E71C4"/>
    <w:rsid w:val="002E721C"/>
    <w:rsid w:val="002E7301"/>
    <w:rsid w:val="002E732E"/>
    <w:rsid w:val="002E73CD"/>
    <w:rsid w:val="002E74A6"/>
    <w:rsid w:val="002E7629"/>
    <w:rsid w:val="002E7ABD"/>
    <w:rsid w:val="002E7DC0"/>
    <w:rsid w:val="002E7E0B"/>
    <w:rsid w:val="002F0063"/>
    <w:rsid w:val="002F027E"/>
    <w:rsid w:val="002F053D"/>
    <w:rsid w:val="002F0E56"/>
    <w:rsid w:val="002F12BE"/>
    <w:rsid w:val="002F1608"/>
    <w:rsid w:val="002F1C07"/>
    <w:rsid w:val="002F1C8F"/>
    <w:rsid w:val="002F1D00"/>
    <w:rsid w:val="002F21A3"/>
    <w:rsid w:val="002F2429"/>
    <w:rsid w:val="002F282F"/>
    <w:rsid w:val="002F2887"/>
    <w:rsid w:val="002F297E"/>
    <w:rsid w:val="002F2A78"/>
    <w:rsid w:val="002F2EF4"/>
    <w:rsid w:val="002F364E"/>
    <w:rsid w:val="002F37F3"/>
    <w:rsid w:val="002F394F"/>
    <w:rsid w:val="002F3B4A"/>
    <w:rsid w:val="002F3C08"/>
    <w:rsid w:val="002F42B7"/>
    <w:rsid w:val="002F45B4"/>
    <w:rsid w:val="002F4673"/>
    <w:rsid w:val="002F4CF7"/>
    <w:rsid w:val="002F4E69"/>
    <w:rsid w:val="002F4F4D"/>
    <w:rsid w:val="002F4F8D"/>
    <w:rsid w:val="002F519F"/>
    <w:rsid w:val="002F532E"/>
    <w:rsid w:val="002F55A7"/>
    <w:rsid w:val="002F560E"/>
    <w:rsid w:val="002F5DCD"/>
    <w:rsid w:val="002F6097"/>
    <w:rsid w:val="002F6127"/>
    <w:rsid w:val="002F62A4"/>
    <w:rsid w:val="002F6335"/>
    <w:rsid w:val="002F65E0"/>
    <w:rsid w:val="002F66B0"/>
    <w:rsid w:val="002F6728"/>
    <w:rsid w:val="002F67AD"/>
    <w:rsid w:val="002F6A89"/>
    <w:rsid w:val="002F70E8"/>
    <w:rsid w:val="002F7255"/>
    <w:rsid w:val="002F7684"/>
    <w:rsid w:val="002F7A68"/>
    <w:rsid w:val="0030006C"/>
    <w:rsid w:val="0030071C"/>
    <w:rsid w:val="00300AD5"/>
    <w:rsid w:val="003011EF"/>
    <w:rsid w:val="003019C0"/>
    <w:rsid w:val="00301F43"/>
    <w:rsid w:val="0030214A"/>
    <w:rsid w:val="003023CC"/>
    <w:rsid w:val="003024D3"/>
    <w:rsid w:val="00302AC1"/>
    <w:rsid w:val="00302DCE"/>
    <w:rsid w:val="00302FCC"/>
    <w:rsid w:val="003037D3"/>
    <w:rsid w:val="00303C8C"/>
    <w:rsid w:val="003043DD"/>
    <w:rsid w:val="00304975"/>
    <w:rsid w:val="00304ACD"/>
    <w:rsid w:val="00304D9C"/>
    <w:rsid w:val="00304E5C"/>
    <w:rsid w:val="0030518E"/>
    <w:rsid w:val="003051FD"/>
    <w:rsid w:val="00305225"/>
    <w:rsid w:val="003052FE"/>
    <w:rsid w:val="00305312"/>
    <w:rsid w:val="0030545B"/>
    <w:rsid w:val="00305BFB"/>
    <w:rsid w:val="00305CE6"/>
    <w:rsid w:val="00305E02"/>
    <w:rsid w:val="00305EB9"/>
    <w:rsid w:val="00305EE8"/>
    <w:rsid w:val="00305EEF"/>
    <w:rsid w:val="00305F41"/>
    <w:rsid w:val="00306240"/>
    <w:rsid w:val="0030634A"/>
    <w:rsid w:val="00306853"/>
    <w:rsid w:val="00306BFE"/>
    <w:rsid w:val="00306CB6"/>
    <w:rsid w:val="00307285"/>
    <w:rsid w:val="003072D2"/>
    <w:rsid w:val="00307C30"/>
    <w:rsid w:val="00310E6B"/>
    <w:rsid w:val="003111BD"/>
    <w:rsid w:val="003112AB"/>
    <w:rsid w:val="00311BD8"/>
    <w:rsid w:val="00311EF6"/>
    <w:rsid w:val="00312061"/>
    <w:rsid w:val="0031226E"/>
    <w:rsid w:val="0031305E"/>
    <w:rsid w:val="003137ED"/>
    <w:rsid w:val="0031391D"/>
    <w:rsid w:val="00313F35"/>
    <w:rsid w:val="00313FFD"/>
    <w:rsid w:val="00314145"/>
    <w:rsid w:val="00314263"/>
    <w:rsid w:val="00314893"/>
    <w:rsid w:val="00314B71"/>
    <w:rsid w:val="00314E1F"/>
    <w:rsid w:val="003155DC"/>
    <w:rsid w:val="00315948"/>
    <w:rsid w:val="00315991"/>
    <w:rsid w:val="00315A88"/>
    <w:rsid w:val="00315AA9"/>
    <w:rsid w:val="00315C88"/>
    <w:rsid w:val="00315F28"/>
    <w:rsid w:val="003160F5"/>
    <w:rsid w:val="003161D1"/>
    <w:rsid w:val="00316308"/>
    <w:rsid w:val="00316401"/>
    <w:rsid w:val="0031698F"/>
    <w:rsid w:val="00316D1D"/>
    <w:rsid w:val="0031708A"/>
    <w:rsid w:val="003170A7"/>
    <w:rsid w:val="003170C6"/>
    <w:rsid w:val="003176C7"/>
    <w:rsid w:val="00317DB3"/>
    <w:rsid w:val="00317F60"/>
    <w:rsid w:val="003200BC"/>
    <w:rsid w:val="003201E8"/>
    <w:rsid w:val="003205D7"/>
    <w:rsid w:val="003207BA"/>
    <w:rsid w:val="00320FC0"/>
    <w:rsid w:val="003213A5"/>
    <w:rsid w:val="00321698"/>
    <w:rsid w:val="00321766"/>
    <w:rsid w:val="00321FE1"/>
    <w:rsid w:val="00322303"/>
    <w:rsid w:val="00322C93"/>
    <w:rsid w:val="00322EEF"/>
    <w:rsid w:val="0032310C"/>
    <w:rsid w:val="0032341E"/>
    <w:rsid w:val="003239ED"/>
    <w:rsid w:val="00323A4F"/>
    <w:rsid w:val="003244DA"/>
    <w:rsid w:val="00324529"/>
    <w:rsid w:val="00324747"/>
    <w:rsid w:val="00324964"/>
    <w:rsid w:val="003254BB"/>
    <w:rsid w:val="003255F0"/>
    <w:rsid w:val="003256A2"/>
    <w:rsid w:val="00325A84"/>
    <w:rsid w:val="0032617E"/>
    <w:rsid w:val="00326344"/>
    <w:rsid w:val="003264F0"/>
    <w:rsid w:val="0032651E"/>
    <w:rsid w:val="003267A0"/>
    <w:rsid w:val="00326ABB"/>
    <w:rsid w:val="00326F1B"/>
    <w:rsid w:val="00326F9D"/>
    <w:rsid w:val="00327049"/>
    <w:rsid w:val="00327352"/>
    <w:rsid w:val="003273A5"/>
    <w:rsid w:val="003275DE"/>
    <w:rsid w:val="00327921"/>
    <w:rsid w:val="00327B78"/>
    <w:rsid w:val="00327D7D"/>
    <w:rsid w:val="0033020E"/>
    <w:rsid w:val="003303B1"/>
    <w:rsid w:val="00330D08"/>
    <w:rsid w:val="00330EFE"/>
    <w:rsid w:val="00331097"/>
    <w:rsid w:val="003310AA"/>
    <w:rsid w:val="003311D0"/>
    <w:rsid w:val="003314C8"/>
    <w:rsid w:val="00331CA1"/>
    <w:rsid w:val="00332929"/>
    <w:rsid w:val="00332D7F"/>
    <w:rsid w:val="00332E21"/>
    <w:rsid w:val="00333082"/>
    <w:rsid w:val="003331FB"/>
    <w:rsid w:val="003332CF"/>
    <w:rsid w:val="0033335A"/>
    <w:rsid w:val="003333E7"/>
    <w:rsid w:val="00333899"/>
    <w:rsid w:val="00333B7E"/>
    <w:rsid w:val="00333BCF"/>
    <w:rsid w:val="00333F04"/>
    <w:rsid w:val="0033443A"/>
    <w:rsid w:val="00334586"/>
    <w:rsid w:val="00334627"/>
    <w:rsid w:val="00334A0B"/>
    <w:rsid w:val="00334E6A"/>
    <w:rsid w:val="00335591"/>
    <w:rsid w:val="00335723"/>
    <w:rsid w:val="00335A25"/>
    <w:rsid w:val="00335E5C"/>
    <w:rsid w:val="0033605E"/>
    <w:rsid w:val="003362CC"/>
    <w:rsid w:val="00336C55"/>
    <w:rsid w:val="00336E44"/>
    <w:rsid w:val="00336EC1"/>
    <w:rsid w:val="003370D9"/>
    <w:rsid w:val="003371EE"/>
    <w:rsid w:val="00337A11"/>
    <w:rsid w:val="0034006C"/>
    <w:rsid w:val="003400B8"/>
    <w:rsid w:val="00340752"/>
    <w:rsid w:val="0034088C"/>
    <w:rsid w:val="003408A4"/>
    <w:rsid w:val="003409E4"/>
    <w:rsid w:val="00340A9F"/>
    <w:rsid w:val="00340CF7"/>
    <w:rsid w:val="00340E6B"/>
    <w:rsid w:val="00341642"/>
    <w:rsid w:val="00341694"/>
    <w:rsid w:val="00341734"/>
    <w:rsid w:val="00341A5E"/>
    <w:rsid w:val="00341E47"/>
    <w:rsid w:val="003424B7"/>
    <w:rsid w:val="0034294D"/>
    <w:rsid w:val="00342B2A"/>
    <w:rsid w:val="00342D30"/>
    <w:rsid w:val="0034357E"/>
    <w:rsid w:val="00343DA0"/>
    <w:rsid w:val="00344180"/>
    <w:rsid w:val="003442D6"/>
    <w:rsid w:val="003444BD"/>
    <w:rsid w:val="003447B2"/>
    <w:rsid w:val="00344887"/>
    <w:rsid w:val="00344D51"/>
    <w:rsid w:val="003458E3"/>
    <w:rsid w:val="00345A0A"/>
    <w:rsid w:val="00345CFF"/>
    <w:rsid w:val="00345DC2"/>
    <w:rsid w:val="00345F42"/>
    <w:rsid w:val="0034640A"/>
    <w:rsid w:val="003465CD"/>
    <w:rsid w:val="0034763A"/>
    <w:rsid w:val="0034767D"/>
    <w:rsid w:val="00347809"/>
    <w:rsid w:val="00347826"/>
    <w:rsid w:val="00347AB7"/>
    <w:rsid w:val="0035000E"/>
    <w:rsid w:val="00350025"/>
    <w:rsid w:val="00350075"/>
    <w:rsid w:val="003501CF"/>
    <w:rsid w:val="003502DE"/>
    <w:rsid w:val="0035080A"/>
    <w:rsid w:val="003508AA"/>
    <w:rsid w:val="003508DE"/>
    <w:rsid w:val="00350CEE"/>
    <w:rsid w:val="00350F44"/>
    <w:rsid w:val="0035108D"/>
    <w:rsid w:val="0035127E"/>
    <w:rsid w:val="003517DB"/>
    <w:rsid w:val="003518E4"/>
    <w:rsid w:val="00351A54"/>
    <w:rsid w:val="00351B0A"/>
    <w:rsid w:val="00351BAF"/>
    <w:rsid w:val="00351EB8"/>
    <w:rsid w:val="003521AC"/>
    <w:rsid w:val="003522F5"/>
    <w:rsid w:val="003526D5"/>
    <w:rsid w:val="003528DF"/>
    <w:rsid w:val="00352AAF"/>
    <w:rsid w:val="00352CF6"/>
    <w:rsid w:val="00353042"/>
    <w:rsid w:val="003539DE"/>
    <w:rsid w:val="00353AD3"/>
    <w:rsid w:val="00353ADF"/>
    <w:rsid w:val="00353DCA"/>
    <w:rsid w:val="00353E56"/>
    <w:rsid w:val="00353EFD"/>
    <w:rsid w:val="0035423B"/>
    <w:rsid w:val="0035443D"/>
    <w:rsid w:val="00354946"/>
    <w:rsid w:val="00354953"/>
    <w:rsid w:val="00354973"/>
    <w:rsid w:val="00354AAD"/>
    <w:rsid w:val="00354EC5"/>
    <w:rsid w:val="00354FF8"/>
    <w:rsid w:val="00355135"/>
    <w:rsid w:val="00355A8A"/>
    <w:rsid w:val="00355AC6"/>
    <w:rsid w:val="00355C22"/>
    <w:rsid w:val="00355F1A"/>
    <w:rsid w:val="00355FDA"/>
    <w:rsid w:val="00356277"/>
    <w:rsid w:val="00356294"/>
    <w:rsid w:val="003562EC"/>
    <w:rsid w:val="00356450"/>
    <w:rsid w:val="00356775"/>
    <w:rsid w:val="003567CF"/>
    <w:rsid w:val="003568F2"/>
    <w:rsid w:val="00356EFE"/>
    <w:rsid w:val="00357130"/>
    <w:rsid w:val="00357DDC"/>
    <w:rsid w:val="0036021E"/>
    <w:rsid w:val="0036074A"/>
    <w:rsid w:val="0036093F"/>
    <w:rsid w:val="00360BB8"/>
    <w:rsid w:val="00360C95"/>
    <w:rsid w:val="00360EFB"/>
    <w:rsid w:val="003611FA"/>
    <w:rsid w:val="0036150F"/>
    <w:rsid w:val="003619E4"/>
    <w:rsid w:val="00361C75"/>
    <w:rsid w:val="00361D68"/>
    <w:rsid w:val="003620D1"/>
    <w:rsid w:val="003622B1"/>
    <w:rsid w:val="0036268E"/>
    <w:rsid w:val="003626B0"/>
    <w:rsid w:val="00362772"/>
    <w:rsid w:val="00362E8D"/>
    <w:rsid w:val="00362F20"/>
    <w:rsid w:val="003631F4"/>
    <w:rsid w:val="0036343E"/>
    <w:rsid w:val="00363981"/>
    <w:rsid w:val="003639D9"/>
    <w:rsid w:val="0036427F"/>
    <w:rsid w:val="00364316"/>
    <w:rsid w:val="003645EA"/>
    <w:rsid w:val="003647D8"/>
    <w:rsid w:val="003648B9"/>
    <w:rsid w:val="00364B57"/>
    <w:rsid w:val="00364C10"/>
    <w:rsid w:val="00364CEB"/>
    <w:rsid w:val="00364CF0"/>
    <w:rsid w:val="0036572E"/>
    <w:rsid w:val="003657E5"/>
    <w:rsid w:val="00365B9D"/>
    <w:rsid w:val="00366201"/>
    <w:rsid w:val="00366ADE"/>
    <w:rsid w:val="00366B8A"/>
    <w:rsid w:val="00366E46"/>
    <w:rsid w:val="00366EEF"/>
    <w:rsid w:val="0036724E"/>
    <w:rsid w:val="0037058F"/>
    <w:rsid w:val="00370C7B"/>
    <w:rsid w:val="00370F31"/>
    <w:rsid w:val="003711D0"/>
    <w:rsid w:val="00371477"/>
    <w:rsid w:val="0037149F"/>
    <w:rsid w:val="00371502"/>
    <w:rsid w:val="00371579"/>
    <w:rsid w:val="00371C00"/>
    <w:rsid w:val="00371C50"/>
    <w:rsid w:val="003720C2"/>
    <w:rsid w:val="003721E2"/>
    <w:rsid w:val="0037221D"/>
    <w:rsid w:val="00372417"/>
    <w:rsid w:val="003726FA"/>
    <w:rsid w:val="0037280C"/>
    <w:rsid w:val="00372940"/>
    <w:rsid w:val="00373758"/>
    <w:rsid w:val="00373843"/>
    <w:rsid w:val="00373A57"/>
    <w:rsid w:val="00373D59"/>
    <w:rsid w:val="0037408A"/>
    <w:rsid w:val="0037441F"/>
    <w:rsid w:val="00374896"/>
    <w:rsid w:val="00374DB5"/>
    <w:rsid w:val="00375038"/>
    <w:rsid w:val="00375BE8"/>
    <w:rsid w:val="003763B9"/>
    <w:rsid w:val="0037679D"/>
    <w:rsid w:val="00376CE5"/>
    <w:rsid w:val="00376D42"/>
    <w:rsid w:val="00376EE7"/>
    <w:rsid w:val="00380408"/>
    <w:rsid w:val="0038120A"/>
    <w:rsid w:val="00381BA9"/>
    <w:rsid w:val="00381D31"/>
    <w:rsid w:val="0038208C"/>
    <w:rsid w:val="003830BB"/>
    <w:rsid w:val="00383201"/>
    <w:rsid w:val="00383552"/>
    <w:rsid w:val="00383671"/>
    <w:rsid w:val="00383999"/>
    <w:rsid w:val="00384291"/>
    <w:rsid w:val="0038439A"/>
    <w:rsid w:val="00384498"/>
    <w:rsid w:val="0038498B"/>
    <w:rsid w:val="00384A18"/>
    <w:rsid w:val="00384EF9"/>
    <w:rsid w:val="00385129"/>
    <w:rsid w:val="003851F4"/>
    <w:rsid w:val="003852D1"/>
    <w:rsid w:val="00385759"/>
    <w:rsid w:val="00385B11"/>
    <w:rsid w:val="00385CCE"/>
    <w:rsid w:val="00385DB0"/>
    <w:rsid w:val="003860B8"/>
    <w:rsid w:val="003866A9"/>
    <w:rsid w:val="0038672E"/>
    <w:rsid w:val="00386E53"/>
    <w:rsid w:val="00387402"/>
    <w:rsid w:val="0038751D"/>
    <w:rsid w:val="00387553"/>
    <w:rsid w:val="00387634"/>
    <w:rsid w:val="00387878"/>
    <w:rsid w:val="00387D15"/>
    <w:rsid w:val="00387D81"/>
    <w:rsid w:val="00387E8E"/>
    <w:rsid w:val="003900AC"/>
    <w:rsid w:val="0039012D"/>
    <w:rsid w:val="00390515"/>
    <w:rsid w:val="0039066F"/>
    <w:rsid w:val="00390AFF"/>
    <w:rsid w:val="00390F84"/>
    <w:rsid w:val="00391191"/>
    <w:rsid w:val="0039135E"/>
    <w:rsid w:val="003915CE"/>
    <w:rsid w:val="0039166B"/>
    <w:rsid w:val="0039168A"/>
    <w:rsid w:val="00391CB7"/>
    <w:rsid w:val="00391F54"/>
    <w:rsid w:val="003920C5"/>
    <w:rsid w:val="00392249"/>
    <w:rsid w:val="003926E0"/>
    <w:rsid w:val="003926EC"/>
    <w:rsid w:val="003927A2"/>
    <w:rsid w:val="003928C3"/>
    <w:rsid w:val="00392C4C"/>
    <w:rsid w:val="00392D88"/>
    <w:rsid w:val="00392DB2"/>
    <w:rsid w:val="00392EAD"/>
    <w:rsid w:val="0039346D"/>
    <w:rsid w:val="00393515"/>
    <w:rsid w:val="00393973"/>
    <w:rsid w:val="00393E68"/>
    <w:rsid w:val="00393FDA"/>
    <w:rsid w:val="00394090"/>
    <w:rsid w:val="003940CE"/>
    <w:rsid w:val="0039438C"/>
    <w:rsid w:val="003944F1"/>
    <w:rsid w:val="00394538"/>
    <w:rsid w:val="00394685"/>
    <w:rsid w:val="00394736"/>
    <w:rsid w:val="00394790"/>
    <w:rsid w:val="00394CBA"/>
    <w:rsid w:val="0039529A"/>
    <w:rsid w:val="00395702"/>
    <w:rsid w:val="0039597F"/>
    <w:rsid w:val="00395C87"/>
    <w:rsid w:val="00396039"/>
    <w:rsid w:val="00396126"/>
    <w:rsid w:val="003964BE"/>
    <w:rsid w:val="00396A01"/>
    <w:rsid w:val="00396AA2"/>
    <w:rsid w:val="00396B8F"/>
    <w:rsid w:val="0039712F"/>
    <w:rsid w:val="00397151"/>
    <w:rsid w:val="003974D5"/>
    <w:rsid w:val="00397744"/>
    <w:rsid w:val="00397A36"/>
    <w:rsid w:val="00397CD7"/>
    <w:rsid w:val="003A0244"/>
    <w:rsid w:val="003A0851"/>
    <w:rsid w:val="003A0A1C"/>
    <w:rsid w:val="003A0EAF"/>
    <w:rsid w:val="003A1160"/>
    <w:rsid w:val="003A1275"/>
    <w:rsid w:val="003A13DF"/>
    <w:rsid w:val="003A1429"/>
    <w:rsid w:val="003A16A1"/>
    <w:rsid w:val="003A1E44"/>
    <w:rsid w:val="003A22CB"/>
    <w:rsid w:val="003A2A4A"/>
    <w:rsid w:val="003A2D4F"/>
    <w:rsid w:val="003A302A"/>
    <w:rsid w:val="003A31F5"/>
    <w:rsid w:val="003A3B7F"/>
    <w:rsid w:val="003A3D84"/>
    <w:rsid w:val="003A3DC6"/>
    <w:rsid w:val="003A412E"/>
    <w:rsid w:val="003A416B"/>
    <w:rsid w:val="003A4403"/>
    <w:rsid w:val="003A48F8"/>
    <w:rsid w:val="003A4B38"/>
    <w:rsid w:val="003A51F2"/>
    <w:rsid w:val="003A52AA"/>
    <w:rsid w:val="003A52BC"/>
    <w:rsid w:val="003A545D"/>
    <w:rsid w:val="003A5502"/>
    <w:rsid w:val="003A55C3"/>
    <w:rsid w:val="003A5635"/>
    <w:rsid w:val="003A5BC5"/>
    <w:rsid w:val="003A6004"/>
    <w:rsid w:val="003A60F6"/>
    <w:rsid w:val="003A61A3"/>
    <w:rsid w:val="003A6414"/>
    <w:rsid w:val="003A66B4"/>
    <w:rsid w:val="003A6796"/>
    <w:rsid w:val="003A6E82"/>
    <w:rsid w:val="003A702D"/>
    <w:rsid w:val="003A7829"/>
    <w:rsid w:val="003A7C07"/>
    <w:rsid w:val="003A7D94"/>
    <w:rsid w:val="003A7EBF"/>
    <w:rsid w:val="003B0075"/>
    <w:rsid w:val="003B0A63"/>
    <w:rsid w:val="003B0B96"/>
    <w:rsid w:val="003B163E"/>
    <w:rsid w:val="003B172F"/>
    <w:rsid w:val="003B17EF"/>
    <w:rsid w:val="003B1E35"/>
    <w:rsid w:val="003B1EDF"/>
    <w:rsid w:val="003B20DA"/>
    <w:rsid w:val="003B2194"/>
    <w:rsid w:val="003B2306"/>
    <w:rsid w:val="003B25AD"/>
    <w:rsid w:val="003B271D"/>
    <w:rsid w:val="003B28FB"/>
    <w:rsid w:val="003B3029"/>
    <w:rsid w:val="003B334A"/>
    <w:rsid w:val="003B340F"/>
    <w:rsid w:val="003B36E0"/>
    <w:rsid w:val="003B38FC"/>
    <w:rsid w:val="003B39DD"/>
    <w:rsid w:val="003B3A4F"/>
    <w:rsid w:val="003B3DBE"/>
    <w:rsid w:val="003B43A8"/>
    <w:rsid w:val="003B4614"/>
    <w:rsid w:val="003B4BB0"/>
    <w:rsid w:val="003B4BF1"/>
    <w:rsid w:val="003B4F7E"/>
    <w:rsid w:val="003B5255"/>
    <w:rsid w:val="003B5300"/>
    <w:rsid w:val="003B53DD"/>
    <w:rsid w:val="003B574A"/>
    <w:rsid w:val="003B5878"/>
    <w:rsid w:val="003B5A1D"/>
    <w:rsid w:val="003B6495"/>
    <w:rsid w:val="003B67B3"/>
    <w:rsid w:val="003B69B5"/>
    <w:rsid w:val="003B6A43"/>
    <w:rsid w:val="003B6B96"/>
    <w:rsid w:val="003B6C47"/>
    <w:rsid w:val="003B6ECF"/>
    <w:rsid w:val="003B6F4C"/>
    <w:rsid w:val="003B7107"/>
    <w:rsid w:val="003B7357"/>
    <w:rsid w:val="003B752F"/>
    <w:rsid w:val="003B75DA"/>
    <w:rsid w:val="003B76C9"/>
    <w:rsid w:val="003B7D10"/>
    <w:rsid w:val="003B7D60"/>
    <w:rsid w:val="003C0323"/>
    <w:rsid w:val="003C09AE"/>
    <w:rsid w:val="003C0A9C"/>
    <w:rsid w:val="003C0F5D"/>
    <w:rsid w:val="003C16B4"/>
    <w:rsid w:val="003C1CC7"/>
    <w:rsid w:val="003C1D3E"/>
    <w:rsid w:val="003C1DB0"/>
    <w:rsid w:val="003C21F3"/>
    <w:rsid w:val="003C24E5"/>
    <w:rsid w:val="003C2B7F"/>
    <w:rsid w:val="003C2CCF"/>
    <w:rsid w:val="003C2EAF"/>
    <w:rsid w:val="003C2FA4"/>
    <w:rsid w:val="003C3884"/>
    <w:rsid w:val="003C3F36"/>
    <w:rsid w:val="003C3FC9"/>
    <w:rsid w:val="003C407F"/>
    <w:rsid w:val="003C423B"/>
    <w:rsid w:val="003C459B"/>
    <w:rsid w:val="003C4A04"/>
    <w:rsid w:val="003C4D10"/>
    <w:rsid w:val="003C4EA4"/>
    <w:rsid w:val="003C528C"/>
    <w:rsid w:val="003C58A8"/>
    <w:rsid w:val="003C5D4D"/>
    <w:rsid w:val="003C5D5E"/>
    <w:rsid w:val="003C5F10"/>
    <w:rsid w:val="003C67C2"/>
    <w:rsid w:val="003C691F"/>
    <w:rsid w:val="003C6C4B"/>
    <w:rsid w:val="003C701C"/>
    <w:rsid w:val="003C715E"/>
    <w:rsid w:val="003C7758"/>
    <w:rsid w:val="003C7784"/>
    <w:rsid w:val="003C7D9A"/>
    <w:rsid w:val="003C7EF5"/>
    <w:rsid w:val="003D0443"/>
    <w:rsid w:val="003D051C"/>
    <w:rsid w:val="003D0894"/>
    <w:rsid w:val="003D0D8B"/>
    <w:rsid w:val="003D0E98"/>
    <w:rsid w:val="003D0F09"/>
    <w:rsid w:val="003D0FEA"/>
    <w:rsid w:val="003D112A"/>
    <w:rsid w:val="003D1180"/>
    <w:rsid w:val="003D17B7"/>
    <w:rsid w:val="003D1E58"/>
    <w:rsid w:val="003D1E6B"/>
    <w:rsid w:val="003D1F27"/>
    <w:rsid w:val="003D200C"/>
    <w:rsid w:val="003D203E"/>
    <w:rsid w:val="003D2216"/>
    <w:rsid w:val="003D2326"/>
    <w:rsid w:val="003D286A"/>
    <w:rsid w:val="003D291C"/>
    <w:rsid w:val="003D2E84"/>
    <w:rsid w:val="003D2F0B"/>
    <w:rsid w:val="003D2F54"/>
    <w:rsid w:val="003D32C7"/>
    <w:rsid w:val="003D336E"/>
    <w:rsid w:val="003D366B"/>
    <w:rsid w:val="003D3885"/>
    <w:rsid w:val="003D3888"/>
    <w:rsid w:val="003D4847"/>
    <w:rsid w:val="003D48EE"/>
    <w:rsid w:val="003D4D1F"/>
    <w:rsid w:val="003D5020"/>
    <w:rsid w:val="003D5452"/>
    <w:rsid w:val="003D550B"/>
    <w:rsid w:val="003D55A5"/>
    <w:rsid w:val="003D55B3"/>
    <w:rsid w:val="003D58BF"/>
    <w:rsid w:val="003D5C70"/>
    <w:rsid w:val="003D5E2A"/>
    <w:rsid w:val="003D5EA1"/>
    <w:rsid w:val="003D5F77"/>
    <w:rsid w:val="003D6217"/>
    <w:rsid w:val="003D6C48"/>
    <w:rsid w:val="003D6D92"/>
    <w:rsid w:val="003D7099"/>
    <w:rsid w:val="003D71AE"/>
    <w:rsid w:val="003D720C"/>
    <w:rsid w:val="003D7271"/>
    <w:rsid w:val="003D7310"/>
    <w:rsid w:val="003D7426"/>
    <w:rsid w:val="003D7BC1"/>
    <w:rsid w:val="003E0441"/>
    <w:rsid w:val="003E094A"/>
    <w:rsid w:val="003E0B3A"/>
    <w:rsid w:val="003E0ECA"/>
    <w:rsid w:val="003E12D8"/>
    <w:rsid w:val="003E1B7C"/>
    <w:rsid w:val="003E1EC5"/>
    <w:rsid w:val="003E1ECA"/>
    <w:rsid w:val="003E223A"/>
    <w:rsid w:val="003E2689"/>
    <w:rsid w:val="003E2883"/>
    <w:rsid w:val="003E29D0"/>
    <w:rsid w:val="003E2B4E"/>
    <w:rsid w:val="003E30EC"/>
    <w:rsid w:val="003E322E"/>
    <w:rsid w:val="003E328A"/>
    <w:rsid w:val="003E3999"/>
    <w:rsid w:val="003E3BBF"/>
    <w:rsid w:val="003E3F4F"/>
    <w:rsid w:val="003E41D0"/>
    <w:rsid w:val="003E46D6"/>
    <w:rsid w:val="003E4A4F"/>
    <w:rsid w:val="003E4B0F"/>
    <w:rsid w:val="003E525F"/>
    <w:rsid w:val="003E542D"/>
    <w:rsid w:val="003E58CF"/>
    <w:rsid w:val="003E5A36"/>
    <w:rsid w:val="003E5A97"/>
    <w:rsid w:val="003E5ACB"/>
    <w:rsid w:val="003E5E73"/>
    <w:rsid w:val="003E6048"/>
    <w:rsid w:val="003E6E21"/>
    <w:rsid w:val="003E6F2D"/>
    <w:rsid w:val="003E6F7E"/>
    <w:rsid w:val="003E71C0"/>
    <w:rsid w:val="003E7455"/>
    <w:rsid w:val="003E7467"/>
    <w:rsid w:val="003E746B"/>
    <w:rsid w:val="003E7951"/>
    <w:rsid w:val="003E7A4F"/>
    <w:rsid w:val="003E7AD0"/>
    <w:rsid w:val="003E7BA6"/>
    <w:rsid w:val="003E7E29"/>
    <w:rsid w:val="003E7E86"/>
    <w:rsid w:val="003F03C2"/>
    <w:rsid w:val="003F095A"/>
    <w:rsid w:val="003F1C25"/>
    <w:rsid w:val="003F2064"/>
    <w:rsid w:val="003F2201"/>
    <w:rsid w:val="003F27EF"/>
    <w:rsid w:val="003F2D99"/>
    <w:rsid w:val="003F2E3A"/>
    <w:rsid w:val="003F373A"/>
    <w:rsid w:val="003F390A"/>
    <w:rsid w:val="003F3D8A"/>
    <w:rsid w:val="003F3E74"/>
    <w:rsid w:val="003F3EFB"/>
    <w:rsid w:val="003F4106"/>
    <w:rsid w:val="003F4450"/>
    <w:rsid w:val="003F499C"/>
    <w:rsid w:val="003F4D8A"/>
    <w:rsid w:val="003F51FD"/>
    <w:rsid w:val="003F5287"/>
    <w:rsid w:val="003F533A"/>
    <w:rsid w:val="003F5350"/>
    <w:rsid w:val="003F5384"/>
    <w:rsid w:val="003F543C"/>
    <w:rsid w:val="003F58C5"/>
    <w:rsid w:val="003F5CA9"/>
    <w:rsid w:val="003F5F5A"/>
    <w:rsid w:val="003F5F8F"/>
    <w:rsid w:val="003F6002"/>
    <w:rsid w:val="003F60A9"/>
    <w:rsid w:val="003F6441"/>
    <w:rsid w:val="003F6451"/>
    <w:rsid w:val="003F64BA"/>
    <w:rsid w:val="003F6768"/>
    <w:rsid w:val="003F6B55"/>
    <w:rsid w:val="003F6E90"/>
    <w:rsid w:val="003F7001"/>
    <w:rsid w:val="003F72BE"/>
    <w:rsid w:val="003F7F2B"/>
    <w:rsid w:val="00400306"/>
    <w:rsid w:val="00400507"/>
    <w:rsid w:val="00400593"/>
    <w:rsid w:val="00400608"/>
    <w:rsid w:val="00400E50"/>
    <w:rsid w:val="00400F5E"/>
    <w:rsid w:val="0040146F"/>
    <w:rsid w:val="00401A91"/>
    <w:rsid w:val="00401BC8"/>
    <w:rsid w:val="00401DA2"/>
    <w:rsid w:val="00401FEA"/>
    <w:rsid w:val="0040205D"/>
    <w:rsid w:val="004020AA"/>
    <w:rsid w:val="0040259F"/>
    <w:rsid w:val="00402980"/>
    <w:rsid w:val="004036EA"/>
    <w:rsid w:val="004038A4"/>
    <w:rsid w:val="004038D8"/>
    <w:rsid w:val="00403CB9"/>
    <w:rsid w:val="00403D64"/>
    <w:rsid w:val="004042E1"/>
    <w:rsid w:val="00404351"/>
    <w:rsid w:val="004045ED"/>
    <w:rsid w:val="00404734"/>
    <w:rsid w:val="004049AE"/>
    <w:rsid w:val="00404AC2"/>
    <w:rsid w:val="00404D1E"/>
    <w:rsid w:val="00404DDA"/>
    <w:rsid w:val="00404E5F"/>
    <w:rsid w:val="0040521F"/>
    <w:rsid w:val="00405470"/>
    <w:rsid w:val="00405624"/>
    <w:rsid w:val="00406524"/>
    <w:rsid w:val="00406545"/>
    <w:rsid w:val="004066E9"/>
    <w:rsid w:val="00406790"/>
    <w:rsid w:val="0040683F"/>
    <w:rsid w:val="00406C55"/>
    <w:rsid w:val="0040731E"/>
    <w:rsid w:val="0040742F"/>
    <w:rsid w:val="004074B9"/>
    <w:rsid w:val="004079BD"/>
    <w:rsid w:val="0041003D"/>
    <w:rsid w:val="004100B6"/>
    <w:rsid w:val="0041022D"/>
    <w:rsid w:val="0041023B"/>
    <w:rsid w:val="004102DE"/>
    <w:rsid w:val="00410BCC"/>
    <w:rsid w:val="00410C29"/>
    <w:rsid w:val="00410CB3"/>
    <w:rsid w:val="00410CE1"/>
    <w:rsid w:val="004113C8"/>
    <w:rsid w:val="00411E96"/>
    <w:rsid w:val="0041201E"/>
    <w:rsid w:val="0041216D"/>
    <w:rsid w:val="00412851"/>
    <w:rsid w:val="00412AEE"/>
    <w:rsid w:val="004131EC"/>
    <w:rsid w:val="00413275"/>
    <w:rsid w:val="00413320"/>
    <w:rsid w:val="00413323"/>
    <w:rsid w:val="0041377B"/>
    <w:rsid w:val="004137A1"/>
    <w:rsid w:val="004142EC"/>
    <w:rsid w:val="00414524"/>
    <w:rsid w:val="0041466C"/>
    <w:rsid w:val="00414EF6"/>
    <w:rsid w:val="004151B7"/>
    <w:rsid w:val="00415A25"/>
    <w:rsid w:val="00415E6B"/>
    <w:rsid w:val="00415FEB"/>
    <w:rsid w:val="00417197"/>
    <w:rsid w:val="004178ED"/>
    <w:rsid w:val="00417967"/>
    <w:rsid w:val="00417B98"/>
    <w:rsid w:val="00417B9C"/>
    <w:rsid w:val="00417CD9"/>
    <w:rsid w:val="0042028D"/>
    <w:rsid w:val="0042033E"/>
    <w:rsid w:val="00420514"/>
    <w:rsid w:val="004207D7"/>
    <w:rsid w:val="004209A8"/>
    <w:rsid w:val="00420A15"/>
    <w:rsid w:val="00420A91"/>
    <w:rsid w:val="00420F74"/>
    <w:rsid w:val="00421235"/>
    <w:rsid w:val="004214E2"/>
    <w:rsid w:val="0042165D"/>
    <w:rsid w:val="004216E5"/>
    <w:rsid w:val="00421860"/>
    <w:rsid w:val="004226B9"/>
    <w:rsid w:val="0042277F"/>
    <w:rsid w:val="004229AC"/>
    <w:rsid w:val="00422BF5"/>
    <w:rsid w:val="00422C34"/>
    <w:rsid w:val="00422C4A"/>
    <w:rsid w:val="00423158"/>
    <w:rsid w:val="004235AC"/>
    <w:rsid w:val="00423645"/>
    <w:rsid w:val="004236A3"/>
    <w:rsid w:val="0042380B"/>
    <w:rsid w:val="00423A19"/>
    <w:rsid w:val="00423AE9"/>
    <w:rsid w:val="00423F07"/>
    <w:rsid w:val="004247C6"/>
    <w:rsid w:val="00424A19"/>
    <w:rsid w:val="00424E8D"/>
    <w:rsid w:val="00424FA2"/>
    <w:rsid w:val="004254E0"/>
    <w:rsid w:val="0042567B"/>
    <w:rsid w:val="00425C72"/>
    <w:rsid w:val="004275AC"/>
    <w:rsid w:val="00427C20"/>
    <w:rsid w:val="00427F78"/>
    <w:rsid w:val="0043014F"/>
    <w:rsid w:val="00430404"/>
    <w:rsid w:val="00430471"/>
    <w:rsid w:val="00430D16"/>
    <w:rsid w:val="00430E19"/>
    <w:rsid w:val="004312F0"/>
    <w:rsid w:val="0043132D"/>
    <w:rsid w:val="0043197B"/>
    <w:rsid w:val="00431A21"/>
    <w:rsid w:val="004320B8"/>
    <w:rsid w:val="004322EF"/>
    <w:rsid w:val="004329AA"/>
    <w:rsid w:val="00432CC8"/>
    <w:rsid w:val="004331D4"/>
    <w:rsid w:val="0043354D"/>
    <w:rsid w:val="00433812"/>
    <w:rsid w:val="00433B18"/>
    <w:rsid w:val="00433B2F"/>
    <w:rsid w:val="00434267"/>
    <w:rsid w:val="004342F6"/>
    <w:rsid w:val="00434B6F"/>
    <w:rsid w:val="00434C29"/>
    <w:rsid w:val="00434EA4"/>
    <w:rsid w:val="0043518A"/>
    <w:rsid w:val="00435F15"/>
    <w:rsid w:val="00435FE8"/>
    <w:rsid w:val="00436157"/>
    <w:rsid w:val="0043633A"/>
    <w:rsid w:val="0043675F"/>
    <w:rsid w:val="004370D2"/>
    <w:rsid w:val="00437DF8"/>
    <w:rsid w:val="00437E85"/>
    <w:rsid w:val="00437EBC"/>
    <w:rsid w:val="00437F7A"/>
    <w:rsid w:val="004400C6"/>
    <w:rsid w:val="00440690"/>
    <w:rsid w:val="00440F1A"/>
    <w:rsid w:val="00440FB7"/>
    <w:rsid w:val="0044126E"/>
    <w:rsid w:val="00441689"/>
    <w:rsid w:val="0044253C"/>
    <w:rsid w:val="004429BA"/>
    <w:rsid w:val="00442D27"/>
    <w:rsid w:val="00442D45"/>
    <w:rsid w:val="00443158"/>
    <w:rsid w:val="00443162"/>
    <w:rsid w:val="00443323"/>
    <w:rsid w:val="004435FF"/>
    <w:rsid w:val="004437EA"/>
    <w:rsid w:val="00443BA1"/>
    <w:rsid w:val="00444357"/>
    <w:rsid w:val="00444609"/>
    <w:rsid w:val="004447DA"/>
    <w:rsid w:val="004449F2"/>
    <w:rsid w:val="00444D31"/>
    <w:rsid w:val="004455DF"/>
    <w:rsid w:val="00445A96"/>
    <w:rsid w:val="004466B2"/>
    <w:rsid w:val="00446C0A"/>
    <w:rsid w:val="004470D9"/>
    <w:rsid w:val="004472CE"/>
    <w:rsid w:val="0044770F"/>
    <w:rsid w:val="00447938"/>
    <w:rsid w:val="00447C45"/>
    <w:rsid w:val="004501E9"/>
    <w:rsid w:val="00450E8D"/>
    <w:rsid w:val="00450F93"/>
    <w:rsid w:val="00450FA1"/>
    <w:rsid w:val="00451081"/>
    <w:rsid w:val="00451405"/>
    <w:rsid w:val="00451451"/>
    <w:rsid w:val="00451966"/>
    <w:rsid w:val="00451A87"/>
    <w:rsid w:val="00451C1A"/>
    <w:rsid w:val="00451FF3"/>
    <w:rsid w:val="00452294"/>
    <w:rsid w:val="00452652"/>
    <w:rsid w:val="0045269A"/>
    <w:rsid w:val="00452BB3"/>
    <w:rsid w:val="00452BEE"/>
    <w:rsid w:val="00452C58"/>
    <w:rsid w:val="00452D90"/>
    <w:rsid w:val="00452EFE"/>
    <w:rsid w:val="00452F42"/>
    <w:rsid w:val="00453A20"/>
    <w:rsid w:val="00453C18"/>
    <w:rsid w:val="00454182"/>
    <w:rsid w:val="004541B8"/>
    <w:rsid w:val="00454360"/>
    <w:rsid w:val="004543A9"/>
    <w:rsid w:val="00454427"/>
    <w:rsid w:val="004544D6"/>
    <w:rsid w:val="0045466B"/>
    <w:rsid w:val="004546DB"/>
    <w:rsid w:val="00454712"/>
    <w:rsid w:val="00454763"/>
    <w:rsid w:val="0045520F"/>
    <w:rsid w:val="00455A04"/>
    <w:rsid w:val="00455E78"/>
    <w:rsid w:val="00455E7D"/>
    <w:rsid w:val="00455EC5"/>
    <w:rsid w:val="00456039"/>
    <w:rsid w:val="0045617D"/>
    <w:rsid w:val="004567BE"/>
    <w:rsid w:val="00456BBD"/>
    <w:rsid w:val="00456BC0"/>
    <w:rsid w:val="00456C8B"/>
    <w:rsid w:val="0045730C"/>
    <w:rsid w:val="0045742B"/>
    <w:rsid w:val="00457480"/>
    <w:rsid w:val="004574A9"/>
    <w:rsid w:val="00457655"/>
    <w:rsid w:val="004577DB"/>
    <w:rsid w:val="004577FF"/>
    <w:rsid w:val="00457B89"/>
    <w:rsid w:val="00460046"/>
    <w:rsid w:val="0046052D"/>
    <w:rsid w:val="00460790"/>
    <w:rsid w:val="00460D0D"/>
    <w:rsid w:val="00460F2F"/>
    <w:rsid w:val="00461055"/>
    <w:rsid w:val="00461660"/>
    <w:rsid w:val="004616D7"/>
    <w:rsid w:val="00461C6C"/>
    <w:rsid w:val="00461D44"/>
    <w:rsid w:val="00461E90"/>
    <w:rsid w:val="00462418"/>
    <w:rsid w:val="0046284A"/>
    <w:rsid w:val="004629E9"/>
    <w:rsid w:val="00463204"/>
    <w:rsid w:val="004636D2"/>
    <w:rsid w:val="0046374E"/>
    <w:rsid w:val="0046386C"/>
    <w:rsid w:val="00463B8A"/>
    <w:rsid w:val="00463CF0"/>
    <w:rsid w:val="0046423A"/>
    <w:rsid w:val="004643AD"/>
    <w:rsid w:val="00464406"/>
    <w:rsid w:val="0046456F"/>
    <w:rsid w:val="00464AC4"/>
    <w:rsid w:val="004650FF"/>
    <w:rsid w:val="00466372"/>
    <w:rsid w:val="00466399"/>
    <w:rsid w:val="004665D4"/>
    <w:rsid w:val="00466779"/>
    <w:rsid w:val="00466FF0"/>
    <w:rsid w:val="00467327"/>
    <w:rsid w:val="00467883"/>
    <w:rsid w:val="00470085"/>
    <w:rsid w:val="004707B3"/>
    <w:rsid w:val="004709BC"/>
    <w:rsid w:val="00470A61"/>
    <w:rsid w:val="00470A6C"/>
    <w:rsid w:val="00470B39"/>
    <w:rsid w:val="004713D5"/>
    <w:rsid w:val="0047193A"/>
    <w:rsid w:val="00471EA9"/>
    <w:rsid w:val="00472241"/>
    <w:rsid w:val="004727B7"/>
    <w:rsid w:val="00472E3D"/>
    <w:rsid w:val="004734BC"/>
    <w:rsid w:val="00473820"/>
    <w:rsid w:val="004739FF"/>
    <w:rsid w:val="00473DDB"/>
    <w:rsid w:val="00473F0C"/>
    <w:rsid w:val="00473F49"/>
    <w:rsid w:val="00474020"/>
    <w:rsid w:val="00474372"/>
    <w:rsid w:val="004743D2"/>
    <w:rsid w:val="004744B7"/>
    <w:rsid w:val="00474675"/>
    <w:rsid w:val="00474803"/>
    <w:rsid w:val="00474CA2"/>
    <w:rsid w:val="00475104"/>
    <w:rsid w:val="00475187"/>
    <w:rsid w:val="004756FD"/>
    <w:rsid w:val="00475EF0"/>
    <w:rsid w:val="00476DD8"/>
    <w:rsid w:val="0047723A"/>
    <w:rsid w:val="004776B1"/>
    <w:rsid w:val="0047787B"/>
    <w:rsid w:val="0047792B"/>
    <w:rsid w:val="00477BB6"/>
    <w:rsid w:val="004803C7"/>
    <w:rsid w:val="00480D7B"/>
    <w:rsid w:val="00480DB8"/>
    <w:rsid w:val="004817F0"/>
    <w:rsid w:val="00481904"/>
    <w:rsid w:val="00481A87"/>
    <w:rsid w:val="0048229C"/>
    <w:rsid w:val="00482735"/>
    <w:rsid w:val="00482AC1"/>
    <w:rsid w:val="00482E24"/>
    <w:rsid w:val="00482E25"/>
    <w:rsid w:val="00483074"/>
    <w:rsid w:val="004835B2"/>
    <w:rsid w:val="004836BC"/>
    <w:rsid w:val="004836D7"/>
    <w:rsid w:val="004837EF"/>
    <w:rsid w:val="00483919"/>
    <w:rsid w:val="00483A28"/>
    <w:rsid w:val="00483A6F"/>
    <w:rsid w:val="004844F3"/>
    <w:rsid w:val="004845F4"/>
    <w:rsid w:val="00484712"/>
    <w:rsid w:val="00484CAA"/>
    <w:rsid w:val="00484E9A"/>
    <w:rsid w:val="00484F4B"/>
    <w:rsid w:val="00484F6D"/>
    <w:rsid w:val="0048543A"/>
    <w:rsid w:val="00485500"/>
    <w:rsid w:val="004855E0"/>
    <w:rsid w:val="00485635"/>
    <w:rsid w:val="004857BC"/>
    <w:rsid w:val="004861BA"/>
    <w:rsid w:val="004863BE"/>
    <w:rsid w:val="004867C9"/>
    <w:rsid w:val="00486965"/>
    <w:rsid w:val="00486994"/>
    <w:rsid w:val="00486A65"/>
    <w:rsid w:val="004871EA"/>
    <w:rsid w:val="00487508"/>
    <w:rsid w:val="0048764A"/>
    <w:rsid w:val="004877E0"/>
    <w:rsid w:val="0048786B"/>
    <w:rsid w:val="00487C81"/>
    <w:rsid w:val="00487D62"/>
    <w:rsid w:val="00487E03"/>
    <w:rsid w:val="00487EE1"/>
    <w:rsid w:val="00490306"/>
    <w:rsid w:val="004906E8"/>
    <w:rsid w:val="004907AC"/>
    <w:rsid w:val="00490AF0"/>
    <w:rsid w:val="00490DB3"/>
    <w:rsid w:val="00490EE9"/>
    <w:rsid w:val="00490F2A"/>
    <w:rsid w:val="00491FD8"/>
    <w:rsid w:val="0049218F"/>
    <w:rsid w:val="0049249B"/>
    <w:rsid w:val="004924C8"/>
    <w:rsid w:val="004925B9"/>
    <w:rsid w:val="00492F4D"/>
    <w:rsid w:val="0049320D"/>
    <w:rsid w:val="004933BC"/>
    <w:rsid w:val="00493FF8"/>
    <w:rsid w:val="00494173"/>
    <w:rsid w:val="0049464D"/>
    <w:rsid w:val="00494CE3"/>
    <w:rsid w:val="00494D5E"/>
    <w:rsid w:val="00494E5D"/>
    <w:rsid w:val="004952E1"/>
    <w:rsid w:val="004954FC"/>
    <w:rsid w:val="00495709"/>
    <w:rsid w:val="00495C49"/>
    <w:rsid w:val="00495E3E"/>
    <w:rsid w:val="00495EBF"/>
    <w:rsid w:val="004960B6"/>
    <w:rsid w:val="00496182"/>
    <w:rsid w:val="00496226"/>
    <w:rsid w:val="00496577"/>
    <w:rsid w:val="00496990"/>
    <w:rsid w:val="00497081"/>
    <w:rsid w:val="00497988"/>
    <w:rsid w:val="00497FF5"/>
    <w:rsid w:val="004A044D"/>
    <w:rsid w:val="004A049F"/>
    <w:rsid w:val="004A0AF5"/>
    <w:rsid w:val="004A1306"/>
    <w:rsid w:val="004A133B"/>
    <w:rsid w:val="004A147D"/>
    <w:rsid w:val="004A166D"/>
    <w:rsid w:val="004A1782"/>
    <w:rsid w:val="004A18F0"/>
    <w:rsid w:val="004A18F9"/>
    <w:rsid w:val="004A1E61"/>
    <w:rsid w:val="004A229F"/>
    <w:rsid w:val="004A264C"/>
    <w:rsid w:val="004A2830"/>
    <w:rsid w:val="004A28BF"/>
    <w:rsid w:val="004A291D"/>
    <w:rsid w:val="004A2D2C"/>
    <w:rsid w:val="004A2F4C"/>
    <w:rsid w:val="004A31CF"/>
    <w:rsid w:val="004A321A"/>
    <w:rsid w:val="004A344F"/>
    <w:rsid w:val="004A375B"/>
    <w:rsid w:val="004A3BCD"/>
    <w:rsid w:val="004A4406"/>
    <w:rsid w:val="004A4958"/>
    <w:rsid w:val="004A4A7D"/>
    <w:rsid w:val="004A4AC2"/>
    <w:rsid w:val="004A4ACB"/>
    <w:rsid w:val="004A4D41"/>
    <w:rsid w:val="004A52D4"/>
    <w:rsid w:val="004A5490"/>
    <w:rsid w:val="004A56ED"/>
    <w:rsid w:val="004A584E"/>
    <w:rsid w:val="004A5F96"/>
    <w:rsid w:val="004A6173"/>
    <w:rsid w:val="004A65AE"/>
    <w:rsid w:val="004A6970"/>
    <w:rsid w:val="004A6F61"/>
    <w:rsid w:val="004A7B73"/>
    <w:rsid w:val="004A7C30"/>
    <w:rsid w:val="004A7CF7"/>
    <w:rsid w:val="004B005D"/>
    <w:rsid w:val="004B066D"/>
    <w:rsid w:val="004B0770"/>
    <w:rsid w:val="004B08A6"/>
    <w:rsid w:val="004B0915"/>
    <w:rsid w:val="004B0E0C"/>
    <w:rsid w:val="004B12BE"/>
    <w:rsid w:val="004B1695"/>
    <w:rsid w:val="004B1969"/>
    <w:rsid w:val="004B19ED"/>
    <w:rsid w:val="004B1A84"/>
    <w:rsid w:val="004B1EF1"/>
    <w:rsid w:val="004B2009"/>
    <w:rsid w:val="004B2C53"/>
    <w:rsid w:val="004B2D35"/>
    <w:rsid w:val="004B3241"/>
    <w:rsid w:val="004B346A"/>
    <w:rsid w:val="004B37A3"/>
    <w:rsid w:val="004B3CEB"/>
    <w:rsid w:val="004B3DC3"/>
    <w:rsid w:val="004B3F03"/>
    <w:rsid w:val="004B4134"/>
    <w:rsid w:val="004B42B2"/>
    <w:rsid w:val="004B4B17"/>
    <w:rsid w:val="004B4B19"/>
    <w:rsid w:val="004B4C3A"/>
    <w:rsid w:val="004B4CA7"/>
    <w:rsid w:val="004B4F8C"/>
    <w:rsid w:val="004B53F7"/>
    <w:rsid w:val="004B55EC"/>
    <w:rsid w:val="004B58CA"/>
    <w:rsid w:val="004B60E0"/>
    <w:rsid w:val="004B6386"/>
    <w:rsid w:val="004B65EC"/>
    <w:rsid w:val="004B6716"/>
    <w:rsid w:val="004B7010"/>
    <w:rsid w:val="004B7107"/>
    <w:rsid w:val="004B7992"/>
    <w:rsid w:val="004B7A66"/>
    <w:rsid w:val="004C0087"/>
    <w:rsid w:val="004C01BA"/>
    <w:rsid w:val="004C0220"/>
    <w:rsid w:val="004C0978"/>
    <w:rsid w:val="004C0B4B"/>
    <w:rsid w:val="004C0CBC"/>
    <w:rsid w:val="004C0D31"/>
    <w:rsid w:val="004C14A8"/>
    <w:rsid w:val="004C18E8"/>
    <w:rsid w:val="004C1AB9"/>
    <w:rsid w:val="004C1B02"/>
    <w:rsid w:val="004C2275"/>
    <w:rsid w:val="004C23D1"/>
    <w:rsid w:val="004C2639"/>
    <w:rsid w:val="004C2E0A"/>
    <w:rsid w:val="004C2F6A"/>
    <w:rsid w:val="004C3885"/>
    <w:rsid w:val="004C3A18"/>
    <w:rsid w:val="004C3DE5"/>
    <w:rsid w:val="004C3F2F"/>
    <w:rsid w:val="004C4043"/>
    <w:rsid w:val="004C425B"/>
    <w:rsid w:val="004C4320"/>
    <w:rsid w:val="004C4328"/>
    <w:rsid w:val="004C460D"/>
    <w:rsid w:val="004C51B1"/>
    <w:rsid w:val="004C5C71"/>
    <w:rsid w:val="004C5DCE"/>
    <w:rsid w:val="004C654F"/>
    <w:rsid w:val="004C6710"/>
    <w:rsid w:val="004C6973"/>
    <w:rsid w:val="004C6C2A"/>
    <w:rsid w:val="004C6C7A"/>
    <w:rsid w:val="004C6FF4"/>
    <w:rsid w:val="004C707A"/>
    <w:rsid w:val="004C70E5"/>
    <w:rsid w:val="004C74EE"/>
    <w:rsid w:val="004C79E1"/>
    <w:rsid w:val="004C7A44"/>
    <w:rsid w:val="004C7AB3"/>
    <w:rsid w:val="004C7B0C"/>
    <w:rsid w:val="004C7CED"/>
    <w:rsid w:val="004C7DD3"/>
    <w:rsid w:val="004C7F9B"/>
    <w:rsid w:val="004D0946"/>
    <w:rsid w:val="004D0EC5"/>
    <w:rsid w:val="004D1634"/>
    <w:rsid w:val="004D1D20"/>
    <w:rsid w:val="004D2382"/>
    <w:rsid w:val="004D2E00"/>
    <w:rsid w:val="004D2FDC"/>
    <w:rsid w:val="004D306E"/>
    <w:rsid w:val="004D352E"/>
    <w:rsid w:val="004D3D45"/>
    <w:rsid w:val="004D4C9F"/>
    <w:rsid w:val="004D4E19"/>
    <w:rsid w:val="004D5000"/>
    <w:rsid w:val="004D51D0"/>
    <w:rsid w:val="004D5210"/>
    <w:rsid w:val="004D542C"/>
    <w:rsid w:val="004D55E8"/>
    <w:rsid w:val="004D5910"/>
    <w:rsid w:val="004D5BEB"/>
    <w:rsid w:val="004D5DD9"/>
    <w:rsid w:val="004D5F30"/>
    <w:rsid w:val="004D63CA"/>
    <w:rsid w:val="004D6922"/>
    <w:rsid w:val="004D7093"/>
    <w:rsid w:val="004D77EC"/>
    <w:rsid w:val="004D7972"/>
    <w:rsid w:val="004E0225"/>
    <w:rsid w:val="004E0F9D"/>
    <w:rsid w:val="004E0FC8"/>
    <w:rsid w:val="004E1211"/>
    <w:rsid w:val="004E1400"/>
    <w:rsid w:val="004E165A"/>
    <w:rsid w:val="004E1660"/>
    <w:rsid w:val="004E192B"/>
    <w:rsid w:val="004E19AD"/>
    <w:rsid w:val="004E1C5A"/>
    <w:rsid w:val="004E1E53"/>
    <w:rsid w:val="004E1F8C"/>
    <w:rsid w:val="004E1FD8"/>
    <w:rsid w:val="004E2095"/>
    <w:rsid w:val="004E22A8"/>
    <w:rsid w:val="004E23F4"/>
    <w:rsid w:val="004E288F"/>
    <w:rsid w:val="004E29F0"/>
    <w:rsid w:val="004E2B0C"/>
    <w:rsid w:val="004E336E"/>
    <w:rsid w:val="004E33BF"/>
    <w:rsid w:val="004E34EA"/>
    <w:rsid w:val="004E36C6"/>
    <w:rsid w:val="004E3814"/>
    <w:rsid w:val="004E403E"/>
    <w:rsid w:val="004E441B"/>
    <w:rsid w:val="004E4DA8"/>
    <w:rsid w:val="004E548D"/>
    <w:rsid w:val="004E5568"/>
    <w:rsid w:val="004E55D2"/>
    <w:rsid w:val="004E593A"/>
    <w:rsid w:val="004E5B4B"/>
    <w:rsid w:val="004E5F03"/>
    <w:rsid w:val="004E652A"/>
    <w:rsid w:val="004E6AC8"/>
    <w:rsid w:val="004E6CCE"/>
    <w:rsid w:val="004E6CFE"/>
    <w:rsid w:val="004E6E25"/>
    <w:rsid w:val="004E6E90"/>
    <w:rsid w:val="004E7597"/>
    <w:rsid w:val="004E7A02"/>
    <w:rsid w:val="004E7E5E"/>
    <w:rsid w:val="004E7F37"/>
    <w:rsid w:val="004F0228"/>
    <w:rsid w:val="004F03A7"/>
    <w:rsid w:val="004F1274"/>
    <w:rsid w:val="004F13DE"/>
    <w:rsid w:val="004F1FD0"/>
    <w:rsid w:val="004F2328"/>
    <w:rsid w:val="004F2362"/>
    <w:rsid w:val="004F275C"/>
    <w:rsid w:val="004F2D0A"/>
    <w:rsid w:val="004F3B2E"/>
    <w:rsid w:val="004F3BB5"/>
    <w:rsid w:val="004F4720"/>
    <w:rsid w:val="004F4A55"/>
    <w:rsid w:val="004F4BD7"/>
    <w:rsid w:val="004F4CAD"/>
    <w:rsid w:val="004F4F45"/>
    <w:rsid w:val="004F5764"/>
    <w:rsid w:val="004F5CC8"/>
    <w:rsid w:val="004F5CE5"/>
    <w:rsid w:val="004F5E93"/>
    <w:rsid w:val="004F5EF3"/>
    <w:rsid w:val="004F632F"/>
    <w:rsid w:val="004F63AD"/>
    <w:rsid w:val="004F63C8"/>
    <w:rsid w:val="004F6B28"/>
    <w:rsid w:val="004F6D8C"/>
    <w:rsid w:val="004F6DD9"/>
    <w:rsid w:val="004F712E"/>
    <w:rsid w:val="004F714A"/>
    <w:rsid w:val="004F7866"/>
    <w:rsid w:val="004F795D"/>
    <w:rsid w:val="004F7E19"/>
    <w:rsid w:val="004F7E42"/>
    <w:rsid w:val="004F7E74"/>
    <w:rsid w:val="0050069E"/>
    <w:rsid w:val="00500812"/>
    <w:rsid w:val="005008E2"/>
    <w:rsid w:val="005009F8"/>
    <w:rsid w:val="00500C26"/>
    <w:rsid w:val="00500D21"/>
    <w:rsid w:val="00500DB9"/>
    <w:rsid w:val="00500F39"/>
    <w:rsid w:val="005010F0"/>
    <w:rsid w:val="005012FF"/>
    <w:rsid w:val="00501700"/>
    <w:rsid w:val="005017DC"/>
    <w:rsid w:val="00501F19"/>
    <w:rsid w:val="00501F46"/>
    <w:rsid w:val="005022A1"/>
    <w:rsid w:val="00503645"/>
    <w:rsid w:val="005038B5"/>
    <w:rsid w:val="00503F28"/>
    <w:rsid w:val="0050450C"/>
    <w:rsid w:val="005049F5"/>
    <w:rsid w:val="00504EEB"/>
    <w:rsid w:val="00504FD0"/>
    <w:rsid w:val="0050500F"/>
    <w:rsid w:val="0050539D"/>
    <w:rsid w:val="00505776"/>
    <w:rsid w:val="00505875"/>
    <w:rsid w:val="00506044"/>
    <w:rsid w:val="005060E5"/>
    <w:rsid w:val="0050626D"/>
    <w:rsid w:val="005062EF"/>
    <w:rsid w:val="0050630B"/>
    <w:rsid w:val="0050649F"/>
    <w:rsid w:val="00506517"/>
    <w:rsid w:val="0050682A"/>
    <w:rsid w:val="00506A61"/>
    <w:rsid w:val="00510002"/>
    <w:rsid w:val="00510252"/>
    <w:rsid w:val="0051026F"/>
    <w:rsid w:val="00510487"/>
    <w:rsid w:val="005104FF"/>
    <w:rsid w:val="005107EB"/>
    <w:rsid w:val="0051091A"/>
    <w:rsid w:val="00510980"/>
    <w:rsid w:val="00510B9B"/>
    <w:rsid w:val="00511082"/>
    <w:rsid w:val="0051160B"/>
    <w:rsid w:val="00511691"/>
    <w:rsid w:val="005116C7"/>
    <w:rsid w:val="005122DA"/>
    <w:rsid w:val="00512864"/>
    <w:rsid w:val="005129F5"/>
    <w:rsid w:val="00512A45"/>
    <w:rsid w:val="00512ACA"/>
    <w:rsid w:val="00512DDA"/>
    <w:rsid w:val="00512F25"/>
    <w:rsid w:val="00513131"/>
    <w:rsid w:val="005138A4"/>
    <w:rsid w:val="00513FA5"/>
    <w:rsid w:val="00514093"/>
    <w:rsid w:val="005140BD"/>
    <w:rsid w:val="005143D8"/>
    <w:rsid w:val="00514487"/>
    <w:rsid w:val="00514746"/>
    <w:rsid w:val="00514A2F"/>
    <w:rsid w:val="00514CBA"/>
    <w:rsid w:val="00514CF5"/>
    <w:rsid w:val="00514E97"/>
    <w:rsid w:val="00514EB2"/>
    <w:rsid w:val="00515D47"/>
    <w:rsid w:val="00515E41"/>
    <w:rsid w:val="00515F15"/>
    <w:rsid w:val="00516442"/>
    <w:rsid w:val="005165E3"/>
    <w:rsid w:val="005168C0"/>
    <w:rsid w:val="00516B84"/>
    <w:rsid w:val="00516CD1"/>
    <w:rsid w:val="005173D1"/>
    <w:rsid w:val="005174DF"/>
    <w:rsid w:val="005177D8"/>
    <w:rsid w:val="00517945"/>
    <w:rsid w:val="005179AA"/>
    <w:rsid w:val="005201AA"/>
    <w:rsid w:val="00520403"/>
    <w:rsid w:val="00520421"/>
    <w:rsid w:val="00520496"/>
    <w:rsid w:val="00520693"/>
    <w:rsid w:val="00520A30"/>
    <w:rsid w:val="00520D8D"/>
    <w:rsid w:val="00521C62"/>
    <w:rsid w:val="00521F82"/>
    <w:rsid w:val="0052228B"/>
    <w:rsid w:val="00522599"/>
    <w:rsid w:val="00522A45"/>
    <w:rsid w:val="00522D1D"/>
    <w:rsid w:val="005230C3"/>
    <w:rsid w:val="005235D2"/>
    <w:rsid w:val="00523680"/>
    <w:rsid w:val="00523959"/>
    <w:rsid w:val="00523A26"/>
    <w:rsid w:val="005240DE"/>
    <w:rsid w:val="005243A2"/>
    <w:rsid w:val="00524D59"/>
    <w:rsid w:val="00524ED1"/>
    <w:rsid w:val="0052533A"/>
    <w:rsid w:val="00525396"/>
    <w:rsid w:val="00525A5A"/>
    <w:rsid w:val="00526494"/>
    <w:rsid w:val="0052659D"/>
    <w:rsid w:val="00526880"/>
    <w:rsid w:val="005269AC"/>
    <w:rsid w:val="005269C9"/>
    <w:rsid w:val="005269E9"/>
    <w:rsid w:val="00526D6A"/>
    <w:rsid w:val="005271DD"/>
    <w:rsid w:val="005271ED"/>
    <w:rsid w:val="00527239"/>
    <w:rsid w:val="005277BA"/>
    <w:rsid w:val="00527FB8"/>
    <w:rsid w:val="005300E3"/>
    <w:rsid w:val="005306B4"/>
    <w:rsid w:val="00530C39"/>
    <w:rsid w:val="00531156"/>
    <w:rsid w:val="0053121C"/>
    <w:rsid w:val="00531423"/>
    <w:rsid w:val="005314B1"/>
    <w:rsid w:val="00531770"/>
    <w:rsid w:val="005318B2"/>
    <w:rsid w:val="00531BB3"/>
    <w:rsid w:val="00531C37"/>
    <w:rsid w:val="00531D52"/>
    <w:rsid w:val="005321DA"/>
    <w:rsid w:val="005323A1"/>
    <w:rsid w:val="005324A3"/>
    <w:rsid w:val="005325A6"/>
    <w:rsid w:val="0053296B"/>
    <w:rsid w:val="005329A5"/>
    <w:rsid w:val="005329D1"/>
    <w:rsid w:val="00532BF7"/>
    <w:rsid w:val="00532F89"/>
    <w:rsid w:val="00533735"/>
    <w:rsid w:val="00533AE8"/>
    <w:rsid w:val="00533C07"/>
    <w:rsid w:val="00533C0F"/>
    <w:rsid w:val="00533DFB"/>
    <w:rsid w:val="00534545"/>
    <w:rsid w:val="00534CF8"/>
    <w:rsid w:val="00534F05"/>
    <w:rsid w:val="00535456"/>
    <w:rsid w:val="0053546E"/>
    <w:rsid w:val="005355C4"/>
    <w:rsid w:val="00535C6E"/>
    <w:rsid w:val="005362E9"/>
    <w:rsid w:val="00536337"/>
    <w:rsid w:val="00536BAC"/>
    <w:rsid w:val="00536F9A"/>
    <w:rsid w:val="005371BF"/>
    <w:rsid w:val="005373DC"/>
    <w:rsid w:val="005375D2"/>
    <w:rsid w:val="005376CD"/>
    <w:rsid w:val="005379EA"/>
    <w:rsid w:val="005406AA"/>
    <w:rsid w:val="00540840"/>
    <w:rsid w:val="00540C5C"/>
    <w:rsid w:val="0054126F"/>
    <w:rsid w:val="0054132F"/>
    <w:rsid w:val="00541558"/>
    <w:rsid w:val="00541B54"/>
    <w:rsid w:val="00541F30"/>
    <w:rsid w:val="0054234F"/>
    <w:rsid w:val="00542746"/>
    <w:rsid w:val="005427D3"/>
    <w:rsid w:val="005429A0"/>
    <w:rsid w:val="00542B97"/>
    <w:rsid w:val="00542BAC"/>
    <w:rsid w:val="00542DFE"/>
    <w:rsid w:val="005434C2"/>
    <w:rsid w:val="005436E0"/>
    <w:rsid w:val="005437BB"/>
    <w:rsid w:val="00543D0C"/>
    <w:rsid w:val="005441CA"/>
    <w:rsid w:val="00544339"/>
    <w:rsid w:val="0054449D"/>
    <w:rsid w:val="005444DB"/>
    <w:rsid w:val="005445FD"/>
    <w:rsid w:val="00544C35"/>
    <w:rsid w:val="00545051"/>
    <w:rsid w:val="00545387"/>
    <w:rsid w:val="005454A2"/>
    <w:rsid w:val="00545A15"/>
    <w:rsid w:val="00545BF7"/>
    <w:rsid w:val="00546136"/>
    <w:rsid w:val="005466AD"/>
    <w:rsid w:val="005468B8"/>
    <w:rsid w:val="0054770E"/>
    <w:rsid w:val="005500D5"/>
    <w:rsid w:val="0055058D"/>
    <w:rsid w:val="00551B49"/>
    <w:rsid w:val="00552037"/>
    <w:rsid w:val="0055248A"/>
    <w:rsid w:val="005526E3"/>
    <w:rsid w:val="00552ABC"/>
    <w:rsid w:val="00552C9F"/>
    <w:rsid w:val="00552D57"/>
    <w:rsid w:val="00552DA3"/>
    <w:rsid w:val="00552F93"/>
    <w:rsid w:val="005533D1"/>
    <w:rsid w:val="00553441"/>
    <w:rsid w:val="005538C8"/>
    <w:rsid w:val="00553C16"/>
    <w:rsid w:val="00553CD7"/>
    <w:rsid w:val="00553F76"/>
    <w:rsid w:val="00554203"/>
    <w:rsid w:val="005542AE"/>
    <w:rsid w:val="00554988"/>
    <w:rsid w:val="00555349"/>
    <w:rsid w:val="00555A75"/>
    <w:rsid w:val="00555B6B"/>
    <w:rsid w:val="00555B98"/>
    <w:rsid w:val="00555C9F"/>
    <w:rsid w:val="00555F61"/>
    <w:rsid w:val="005561AA"/>
    <w:rsid w:val="005565AA"/>
    <w:rsid w:val="00556910"/>
    <w:rsid w:val="00556CD0"/>
    <w:rsid w:val="00556D10"/>
    <w:rsid w:val="00557346"/>
    <w:rsid w:val="005578A4"/>
    <w:rsid w:val="005578C6"/>
    <w:rsid w:val="00557B73"/>
    <w:rsid w:val="00557BEF"/>
    <w:rsid w:val="00560362"/>
    <w:rsid w:val="005603AE"/>
    <w:rsid w:val="00560513"/>
    <w:rsid w:val="005607DD"/>
    <w:rsid w:val="0056081A"/>
    <w:rsid w:val="00560A03"/>
    <w:rsid w:val="005618DF"/>
    <w:rsid w:val="0056223D"/>
    <w:rsid w:val="00562368"/>
    <w:rsid w:val="00562384"/>
    <w:rsid w:val="0056243A"/>
    <w:rsid w:val="005624DB"/>
    <w:rsid w:val="005625B7"/>
    <w:rsid w:val="005626CC"/>
    <w:rsid w:val="00562DA6"/>
    <w:rsid w:val="005632DC"/>
    <w:rsid w:val="005635F4"/>
    <w:rsid w:val="00563620"/>
    <w:rsid w:val="0056372D"/>
    <w:rsid w:val="0056400D"/>
    <w:rsid w:val="005642D1"/>
    <w:rsid w:val="00564554"/>
    <w:rsid w:val="00564767"/>
    <w:rsid w:val="005647C6"/>
    <w:rsid w:val="00564B99"/>
    <w:rsid w:val="00564BDF"/>
    <w:rsid w:val="00564F2E"/>
    <w:rsid w:val="005653E4"/>
    <w:rsid w:val="0056563C"/>
    <w:rsid w:val="005657C0"/>
    <w:rsid w:val="00565913"/>
    <w:rsid w:val="00565A55"/>
    <w:rsid w:val="00565C3E"/>
    <w:rsid w:val="00566035"/>
    <w:rsid w:val="005663AF"/>
    <w:rsid w:val="0056645F"/>
    <w:rsid w:val="00566513"/>
    <w:rsid w:val="005669D2"/>
    <w:rsid w:val="00566B5A"/>
    <w:rsid w:val="00566DD5"/>
    <w:rsid w:val="005673D9"/>
    <w:rsid w:val="0056770D"/>
    <w:rsid w:val="00567E0A"/>
    <w:rsid w:val="00570063"/>
    <w:rsid w:val="00570172"/>
    <w:rsid w:val="00570256"/>
    <w:rsid w:val="005707FB"/>
    <w:rsid w:val="005708BE"/>
    <w:rsid w:val="00570DE9"/>
    <w:rsid w:val="00570F18"/>
    <w:rsid w:val="005711CE"/>
    <w:rsid w:val="005714A9"/>
    <w:rsid w:val="0057190E"/>
    <w:rsid w:val="00571BC6"/>
    <w:rsid w:val="00571C19"/>
    <w:rsid w:val="00571F22"/>
    <w:rsid w:val="00571FAF"/>
    <w:rsid w:val="00572043"/>
    <w:rsid w:val="00572462"/>
    <w:rsid w:val="00572906"/>
    <w:rsid w:val="00572AF1"/>
    <w:rsid w:val="00572C9D"/>
    <w:rsid w:val="00572CF2"/>
    <w:rsid w:val="00573089"/>
    <w:rsid w:val="00573182"/>
    <w:rsid w:val="0057321F"/>
    <w:rsid w:val="00574471"/>
    <w:rsid w:val="00574594"/>
    <w:rsid w:val="00574CB1"/>
    <w:rsid w:val="00575588"/>
    <w:rsid w:val="0057586C"/>
    <w:rsid w:val="00575A26"/>
    <w:rsid w:val="00575AC5"/>
    <w:rsid w:val="00575AF8"/>
    <w:rsid w:val="00576035"/>
    <w:rsid w:val="0057678C"/>
    <w:rsid w:val="005770C7"/>
    <w:rsid w:val="005773B5"/>
    <w:rsid w:val="005779E5"/>
    <w:rsid w:val="00577C98"/>
    <w:rsid w:val="0058028B"/>
    <w:rsid w:val="0058033A"/>
    <w:rsid w:val="00580481"/>
    <w:rsid w:val="005804D6"/>
    <w:rsid w:val="005804E2"/>
    <w:rsid w:val="005804F0"/>
    <w:rsid w:val="005808F0"/>
    <w:rsid w:val="00580B89"/>
    <w:rsid w:val="00580C2D"/>
    <w:rsid w:val="0058135E"/>
    <w:rsid w:val="0058139A"/>
    <w:rsid w:val="005814F3"/>
    <w:rsid w:val="005815DD"/>
    <w:rsid w:val="005817CF"/>
    <w:rsid w:val="005817EB"/>
    <w:rsid w:val="0058182D"/>
    <w:rsid w:val="0058192A"/>
    <w:rsid w:val="00581CFB"/>
    <w:rsid w:val="00581F19"/>
    <w:rsid w:val="005820A8"/>
    <w:rsid w:val="00582647"/>
    <w:rsid w:val="005829F0"/>
    <w:rsid w:val="00582D17"/>
    <w:rsid w:val="0058332A"/>
    <w:rsid w:val="005838AA"/>
    <w:rsid w:val="00583933"/>
    <w:rsid w:val="0058394D"/>
    <w:rsid w:val="00583C73"/>
    <w:rsid w:val="00583D84"/>
    <w:rsid w:val="00584301"/>
    <w:rsid w:val="005845B3"/>
    <w:rsid w:val="00584668"/>
    <w:rsid w:val="00584ABE"/>
    <w:rsid w:val="00584C8A"/>
    <w:rsid w:val="00584DAB"/>
    <w:rsid w:val="00584E49"/>
    <w:rsid w:val="00584F10"/>
    <w:rsid w:val="005850A0"/>
    <w:rsid w:val="0058514B"/>
    <w:rsid w:val="005853DE"/>
    <w:rsid w:val="00585402"/>
    <w:rsid w:val="005855B4"/>
    <w:rsid w:val="00585939"/>
    <w:rsid w:val="00585C88"/>
    <w:rsid w:val="00585CB9"/>
    <w:rsid w:val="005866A1"/>
    <w:rsid w:val="00586963"/>
    <w:rsid w:val="0058743E"/>
    <w:rsid w:val="0058745D"/>
    <w:rsid w:val="0058751D"/>
    <w:rsid w:val="00587595"/>
    <w:rsid w:val="005879CD"/>
    <w:rsid w:val="00590218"/>
    <w:rsid w:val="005902AA"/>
    <w:rsid w:val="00590333"/>
    <w:rsid w:val="0059041F"/>
    <w:rsid w:val="00590741"/>
    <w:rsid w:val="00590F42"/>
    <w:rsid w:val="00591629"/>
    <w:rsid w:val="005918AE"/>
    <w:rsid w:val="00591931"/>
    <w:rsid w:val="00592138"/>
    <w:rsid w:val="005923E3"/>
    <w:rsid w:val="0059292E"/>
    <w:rsid w:val="00592BFA"/>
    <w:rsid w:val="00592E12"/>
    <w:rsid w:val="00592F40"/>
    <w:rsid w:val="00593AD0"/>
    <w:rsid w:val="00593B8B"/>
    <w:rsid w:val="00594AE5"/>
    <w:rsid w:val="00594CD9"/>
    <w:rsid w:val="00595762"/>
    <w:rsid w:val="00596AAF"/>
    <w:rsid w:val="00596C1D"/>
    <w:rsid w:val="00596D5D"/>
    <w:rsid w:val="00596DEF"/>
    <w:rsid w:val="00597551"/>
    <w:rsid w:val="00597584"/>
    <w:rsid w:val="005976DE"/>
    <w:rsid w:val="00597829"/>
    <w:rsid w:val="00597957"/>
    <w:rsid w:val="00597CF2"/>
    <w:rsid w:val="005A02D3"/>
    <w:rsid w:val="005A048E"/>
    <w:rsid w:val="005A0C64"/>
    <w:rsid w:val="005A0D8C"/>
    <w:rsid w:val="005A0EB6"/>
    <w:rsid w:val="005A1068"/>
    <w:rsid w:val="005A1234"/>
    <w:rsid w:val="005A1396"/>
    <w:rsid w:val="005A1455"/>
    <w:rsid w:val="005A1475"/>
    <w:rsid w:val="005A14A6"/>
    <w:rsid w:val="005A14C3"/>
    <w:rsid w:val="005A1A8D"/>
    <w:rsid w:val="005A1F9E"/>
    <w:rsid w:val="005A238F"/>
    <w:rsid w:val="005A2496"/>
    <w:rsid w:val="005A2568"/>
    <w:rsid w:val="005A2569"/>
    <w:rsid w:val="005A3090"/>
    <w:rsid w:val="005A39B3"/>
    <w:rsid w:val="005A3A5F"/>
    <w:rsid w:val="005A3E47"/>
    <w:rsid w:val="005A403A"/>
    <w:rsid w:val="005A42FE"/>
    <w:rsid w:val="005A4420"/>
    <w:rsid w:val="005A452C"/>
    <w:rsid w:val="005A4679"/>
    <w:rsid w:val="005A47CE"/>
    <w:rsid w:val="005A4CEA"/>
    <w:rsid w:val="005A4E98"/>
    <w:rsid w:val="005A5061"/>
    <w:rsid w:val="005A525A"/>
    <w:rsid w:val="005A52E0"/>
    <w:rsid w:val="005A5635"/>
    <w:rsid w:val="005A5ECE"/>
    <w:rsid w:val="005A61AE"/>
    <w:rsid w:val="005A7704"/>
    <w:rsid w:val="005A7706"/>
    <w:rsid w:val="005A7928"/>
    <w:rsid w:val="005A7A3E"/>
    <w:rsid w:val="005A7A46"/>
    <w:rsid w:val="005A7E53"/>
    <w:rsid w:val="005B05B9"/>
    <w:rsid w:val="005B0758"/>
    <w:rsid w:val="005B08B1"/>
    <w:rsid w:val="005B0A2B"/>
    <w:rsid w:val="005B0E68"/>
    <w:rsid w:val="005B14A1"/>
    <w:rsid w:val="005B1829"/>
    <w:rsid w:val="005B1996"/>
    <w:rsid w:val="005B1F74"/>
    <w:rsid w:val="005B212B"/>
    <w:rsid w:val="005B319C"/>
    <w:rsid w:val="005B33AB"/>
    <w:rsid w:val="005B33D9"/>
    <w:rsid w:val="005B34DC"/>
    <w:rsid w:val="005B365C"/>
    <w:rsid w:val="005B42A9"/>
    <w:rsid w:val="005B4517"/>
    <w:rsid w:val="005B4887"/>
    <w:rsid w:val="005B4B01"/>
    <w:rsid w:val="005B4C0D"/>
    <w:rsid w:val="005B592E"/>
    <w:rsid w:val="005B5B17"/>
    <w:rsid w:val="005B67B9"/>
    <w:rsid w:val="005B6A5A"/>
    <w:rsid w:val="005B6A74"/>
    <w:rsid w:val="005B6A92"/>
    <w:rsid w:val="005B6CB4"/>
    <w:rsid w:val="005B71E5"/>
    <w:rsid w:val="005B7289"/>
    <w:rsid w:val="005B74BD"/>
    <w:rsid w:val="005B7AFE"/>
    <w:rsid w:val="005B7BA6"/>
    <w:rsid w:val="005B7EE9"/>
    <w:rsid w:val="005B7F3D"/>
    <w:rsid w:val="005B7F5A"/>
    <w:rsid w:val="005C0153"/>
    <w:rsid w:val="005C0285"/>
    <w:rsid w:val="005C05DC"/>
    <w:rsid w:val="005C0CFB"/>
    <w:rsid w:val="005C0EE9"/>
    <w:rsid w:val="005C102E"/>
    <w:rsid w:val="005C1188"/>
    <w:rsid w:val="005C11D2"/>
    <w:rsid w:val="005C14A8"/>
    <w:rsid w:val="005C15C1"/>
    <w:rsid w:val="005C19C4"/>
    <w:rsid w:val="005C1AB1"/>
    <w:rsid w:val="005C1CE7"/>
    <w:rsid w:val="005C1F6F"/>
    <w:rsid w:val="005C2280"/>
    <w:rsid w:val="005C23B1"/>
    <w:rsid w:val="005C2708"/>
    <w:rsid w:val="005C2B85"/>
    <w:rsid w:val="005C2F34"/>
    <w:rsid w:val="005C32EB"/>
    <w:rsid w:val="005C348B"/>
    <w:rsid w:val="005C34F1"/>
    <w:rsid w:val="005C35C2"/>
    <w:rsid w:val="005C3B84"/>
    <w:rsid w:val="005C42D3"/>
    <w:rsid w:val="005C4961"/>
    <w:rsid w:val="005C5629"/>
    <w:rsid w:val="005C56E4"/>
    <w:rsid w:val="005C58EE"/>
    <w:rsid w:val="005C5CE1"/>
    <w:rsid w:val="005C5D22"/>
    <w:rsid w:val="005C5F8F"/>
    <w:rsid w:val="005C6210"/>
    <w:rsid w:val="005C64BA"/>
    <w:rsid w:val="005C65B1"/>
    <w:rsid w:val="005C6695"/>
    <w:rsid w:val="005C68D6"/>
    <w:rsid w:val="005C6B3F"/>
    <w:rsid w:val="005C7445"/>
    <w:rsid w:val="005C7833"/>
    <w:rsid w:val="005C7845"/>
    <w:rsid w:val="005C78AF"/>
    <w:rsid w:val="005D0473"/>
    <w:rsid w:val="005D05B1"/>
    <w:rsid w:val="005D1144"/>
    <w:rsid w:val="005D1E1F"/>
    <w:rsid w:val="005D1EBB"/>
    <w:rsid w:val="005D1ED8"/>
    <w:rsid w:val="005D22D1"/>
    <w:rsid w:val="005D233B"/>
    <w:rsid w:val="005D2950"/>
    <w:rsid w:val="005D2EDD"/>
    <w:rsid w:val="005D2F6F"/>
    <w:rsid w:val="005D3518"/>
    <w:rsid w:val="005D35E3"/>
    <w:rsid w:val="005D3874"/>
    <w:rsid w:val="005D39DC"/>
    <w:rsid w:val="005D3AE7"/>
    <w:rsid w:val="005D3EB3"/>
    <w:rsid w:val="005D3EEE"/>
    <w:rsid w:val="005D3FE0"/>
    <w:rsid w:val="005D44DA"/>
    <w:rsid w:val="005D4644"/>
    <w:rsid w:val="005D489C"/>
    <w:rsid w:val="005D4C76"/>
    <w:rsid w:val="005D4CF8"/>
    <w:rsid w:val="005D4FE2"/>
    <w:rsid w:val="005D5308"/>
    <w:rsid w:val="005D541D"/>
    <w:rsid w:val="005D5BB8"/>
    <w:rsid w:val="005D5BF2"/>
    <w:rsid w:val="005D5E8D"/>
    <w:rsid w:val="005D6633"/>
    <w:rsid w:val="005D6A71"/>
    <w:rsid w:val="005D6C35"/>
    <w:rsid w:val="005D6F00"/>
    <w:rsid w:val="005D72D0"/>
    <w:rsid w:val="005E0F3A"/>
    <w:rsid w:val="005E1983"/>
    <w:rsid w:val="005E1C27"/>
    <w:rsid w:val="005E1E20"/>
    <w:rsid w:val="005E1E5F"/>
    <w:rsid w:val="005E1EE9"/>
    <w:rsid w:val="005E2413"/>
    <w:rsid w:val="005E2E88"/>
    <w:rsid w:val="005E3567"/>
    <w:rsid w:val="005E36AE"/>
    <w:rsid w:val="005E37DD"/>
    <w:rsid w:val="005E38BE"/>
    <w:rsid w:val="005E4134"/>
    <w:rsid w:val="005E452C"/>
    <w:rsid w:val="005E4823"/>
    <w:rsid w:val="005E48E2"/>
    <w:rsid w:val="005E4E0A"/>
    <w:rsid w:val="005E4EDE"/>
    <w:rsid w:val="005E5806"/>
    <w:rsid w:val="005E5C1F"/>
    <w:rsid w:val="005E5CA9"/>
    <w:rsid w:val="005E5DE2"/>
    <w:rsid w:val="005E680E"/>
    <w:rsid w:val="005E682F"/>
    <w:rsid w:val="005E7293"/>
    <w:rsid w:val="005E78C0"/>
    <w:rsid w:val="005E7BF5"/>
    <w:rsid w:val="005E7C14"/>
    <w:rsid w:val="005F04DD"/>
    <w:rsid w:val="005F0834"/>
    <w:rsid w:val="005F127B"/>
    <w:rsid w:val="005F129C"/>
    <w:rsid w:val="005F1670"/>
    <w:rsid w:val="005F1928"/>
    <w:rsid w:val="005F1E02"/>
    <w:rsid w:val="005F20A0"/>
    <w:rsid w:val="005F22CC"/>
    <w:rsid w:val="005F2495"/>
    <w:rsid w:val="005F256B"/>
    <w:rsid w:val="005F26E3"/>
    <w:rsid w:val="005F2A92"/>
    <w:rsid w:val="005F2BA8"/>
    <w:rsid w:val="005F2C9D"/>
    <w:rsid w:val="005F377F"/>
    <w:rsid w:val="005F3786"/>
    <w:rsid w:val="005F4127"/>
    <w:rsid w:val="005F43C7"/>
    <w:rsid w:val="005F44BD"/>
    <w:rsid w:val="005F4661"/>
    <w:rsid w:val="005F4716"/>
    <w:rsid w:val="005F4E9F"/>
    <w:rsid w:val="005F56B9"/>
    <w:rsid w:val="005F5A9E"/>
    <w:rsid w:val="005F5B55"/>
    <w:rsid w:val="005F5E94"/>
    <w:rsid w:val="005F5EAA"/>
    <w:rsid w:val="005F61A6"/>
    <w:rsid w:val="005F6B8E"/>
    <w:rsid w:val="005F6C04"/>
    <w:rsid w:val="005F7293"/>
    <w:rsid w:val="005F7865"/>
    <w:rsid w:val="005F7CF0"/>
    <w:rsid w:val="00600092"/>
    <w:rsid w:val="0060032D"/>
    <w:rsid w:val="0060082E"/>
    <w:rsid w:val="00600AFA"/>
    <w:rsid w:val="00600D5F"/>
    <w:rsid w:val="006010DD"/>
    <w:rsid w:val="0060138C"/>
    <w:rsid w:val="0060158A"/>
    <w:rsid w:val="006017EC"/>
    <w:rsid w:val="0060199A"/>
    <w:rsid w:val="00601B25"/>
    <w:rsid w:val="00602445"/>
    <w:rsid w:val="0060248D"/>
    <w:rsid w:val="0060266A"/>
    <w:rsid w:val="00602B16"/>
    <w:rsid w:val="00602F2B"/>
    <w:rsid w:val="00603385"/>
    <w:rsid w:val="00603390"/>
    <w:rsid w:val="006037FE"/>
    <w:rsid w:val="006040D4"/>
    <w:rsid w:val="006047B5"/>
    <w:rsid w:val="00604A25"/>
    <w:rsid w:val="006051BA"/>
    <w:rsid w:val="00605681"/>
    <w:rsid w:val="00605E41"/>
    <w:rsid w:val="00606428"/>
    <w:rsid w:val="00606531"/>
    <w:rsid w:val="00606615"/>
    <w:rsid w:val="0060669B"/>
    <w:rsid w:val="00606F1E"/>
    <w:rsid w:val="00607490"/>
    <w:rsid w:val="006075C4"/>
    <w:rsid w:val="00607741"/>
    <w:rsid w:val="00607A25"/>
    <w:rsid w:val="00607DAB"/>
    <w:rsid w:val="00607F3F"/>
    <w:rsid w:val="0061004F"/>
    <w:rsid w:val="00610795"/>
    <w:rsid w:val="00610CCA"/>
    <w:rsid w:val="00610D91"/>
    <w:rsid w:val="00610E08"/>
    <w:rsid w:val="006114B0"/>
    <w:rsid w:val="0061161E"/>
    <w:rsid w:val="006116E7"/>
    <w:rsid w:val="006117D9"/>
    <w:rsid w:val="006119C0"/>
    <w:rsid w:val="00611DEF"/>
    <w:rsid w:val="00611F76"/>
    <w:rsid w:val="00611FEB"/>
    <w:rsid w:val="00612632"/>
    <w:rsid w:val="00612DE3"/>
    <w:rsid w:val="00612F84"/>
    <w:rsid w:val="00613172"/>
    <w:rsid w:val="00613C0E"/>
    <w:rsid w:val="00613CDC"/>
    <w:rsid w:val="00613D57"/>
    <w:rsid w:val="0061459C"/>
    <w:rsid w:val="0061479D"/>
    <w:rsid w:val="006148AD"/>
    <w:rsid w:val="00614B22"/>
    <w:rsid w:val="00615186"/>
    <w:rsid w:val="0061556E"/>
    <w:rsid w:val="006155E9"/>
    <w:rsid w:val="006159CB"/>
    <w:rsid w:val="00615A37"/>
    <w:rsid w:val="00615C75"/>
    <w:rsid w:val="00615CE8"/>
    <w:rsid w:val="0061632D"/>
    <w:rsid w:val="006163CC"/>
    <w:rsid w:val="00616696"/>
    <w:rsid w:val="00616929"/>
    <w:rsid w:val="00616A2D"/>
    <w:rsid w:val="006171A2"/>
    <w:rsid w:val="006174B5"/>
    <w:rsid w:val="0061759A"/>
    <w:rsid w:val="00617947"/>
    <w:rsid w:val="006179DC"/>
    <w:rsid w:val="00620C48"/>
    <w:rsid w:val="0062109F"/>
    <w:rsid w:val="006217A1"/>
    <w:rsid w:val="00621B98"/>
    <w:rsid w:val="00621BB0"/>
    <w:rsid w:val="00621EDE"/>
    <w:rsid w:val="00621F44"/>
    <w:rsid w:val="00622350"/>
    <w:rsid w:val="006224FB"/>
    <w:rsid w:val="00622D02"/>
    <w:rsid w:val="00622D19"/>
    <w:rsid w:val="00622E1A"/>
    <w:rsid w:val="00622E3C"/>
    <w:rsid w:val="006230CA"/>
    <w:rsid w:val="006230DF"/>
    <w:rsid w:val="006236CA"/>
    <w:rsid w:val="0062371E"/>
    <w:rsid w:val="00623735"/>
    <w:rsid w:val="0062383D"/>
    <w:rsid w:val="00623870"/>
    <w:rsid w:val="00623ACC"/>
    <w:rsid w:val="0062425B"/>
    <w:rsid w:val="0062465D"/>
    <w:rsid w:val="00624E4D"/>
    <w:rsid w:val="006254D2"/>
    <w:rsid w:val="0062573F"/>
    <w:rsid w:val="00625790"/>
    <w:rsid w:val="006258F9"/>
    <w:rsid w:val="0062638A"/>
    <w:rsid w:val="0062694B"/>
    <w:rsid w:val="00626A87"/>
    <w:rsid w:val="00626D72"/>
    <w:rsid w:val="00626EDB"/>
    <w:rsid w:val="00627381"/>
    <w:rsid w:val="00627E5F"/>
    <w:rsid w:val="00627FE4"/>
    <w:rsid w:val="00630031"/>
    <w:rsid w:val="00630481"/>
    <w:rsid w:val="006305F4"/>
    <w:rsid w:val="00630625"/>
    <w:rsid w:val="00630807"/>
    <w:rsid w:val="00630877"/>
    <w:rsid w:val="00630C5D"/>
    <w:rsid w:val="00630E20"/>
    <w:rsid w:val="00630E29"/>
    <w:rsid w:val="006312C5"/>
    <w:rsid w:val="00631A54"/>
    <w:rsid w:val="00631AC6"/>
    <w:rsid w:val="00631CB3"/>
    <w:rsid w:val="00631CD4"/>
    <w:rsid w:val="0063217C"/>
    <w:rsid w:val="0063244F"/>
    <w:rsid w:val="00632937"/>
    <w:rsid w:val="00632BD0"/>
    <w:rsid w:val="00632E1A"/>
    <w:rsid w:val="00633010"/>
    <w:rsid w:val="00633254"/>
    <w:rsid w:val="006332A2"/>
    <w:rsid w:val="00633875"/>
    <w:rsid w:val="00633A3B"/>
    <w:rsid w:val="006342F5"/>
    <w:rsid w:val="00634392"/>
    <w:rsid w:val="006345BA"/>
    <w:rsid w:val="006346C4"/>
    <w:rsid w:val="00634AB1"/>
    <w:rsid w:val="00634C3A"/>
    <w:rsid w:val="00634C77"/>
    <w:rsid w:val="006353DD"/>
    <w:rsid w:val="006355D5"/>
    <w:rsid w:val="00635925"/>
    <w:rsid w:val="006359D8"/>
    <w:rsid w:val="00635A6C"/>
    <w:rsid w:val="00636121"/>
    <w:rsid w:val="0063654F"/>
    <w:rsid w:val="00636841"/>
    <w:rsid w:val="00636BFC"/>
    <w:rsid w:val="00636D15"/>
    <w:rsid w:val="00637273"/>
    <w:rsid w:val="00637292"/>
    <w:rsid w:val="00637A2E"/>
    <w:rsid w:val="00637A97"/>
    <w:rsid w:val="00637BAB"/>
    <w:rsid w:val="00640387"/>
    <w:rsid w:val="00640786"/>
    <w:rsid w:val="0064093D"/>
    <w:rsid w:val="00640C8D"/>
    <w:rsid w:val="00640D08"/>
    <w:rsid w:val="00641256"/>
    <w:rsid w:val="00641605"/>
    <w:rsid w:val="006416B8"/>
    <w:rsid w:val="006417A8"/>
    <w:rsid w:val="0064192B"/>
    <w:rsid w:val="00641EF8"/>
    <w:rsid w:val="00642526"/>
    <w:rsid w:val="0064252F"/>
    <w:rsid w:val="0064276D"/>
    <w:rsid w:val="0064298B"/>
    <w:rsid w:val="00642B0B"/>
    <w:rsid w:val="00642C0C"/>
    <w:rsid w:val="00642EE3"/>
    <w:rsid w:val="006437EB"/>
    <w:rsid w:val="00643870"/>
    <w:rsid w:val="00643C03"/>
    <w:rsid w:val="00643EB0"/>
    <w:rsid w:val="006440E6"/>
    <w:rsid w:val="006441A5"/>
    <w:rsid w:val="0064439F"/>
    <w:rsid w:val="00644418"/>
    <w:rsid w:val="0064460F"/>
    <w:rsid w:val="00644F50"/>
    <w:rsid w:val="00645071"/>
    <w:rsid w:val="00645859"/>
    <w:rsid w:val="006458BF"/>
    <w:rsid w:val="00645DF4"/>
    <w:rsid w:val="00646159"/>
    <w:rsid w:val="006466DB"/>
    <w:rsid w:val="00646B28"/>
    <w:rsid w:val="00646B9D"/>
    <w:rsid w:val="00646DC5"/>
    <w:rsid w:val="00646F11"/>
    <w:rsid w:val="00646F13"/>
    <w:rsid w:val="006473D4"/>
    <w:rsid w:val="00647551"/>
    <w:rsid w:val="0064759E"/>
    <w:rsid w:val="00647945"/>
    <w:rsid w:val="00647983"/>
    <w:rsid w:val="00647A13"/>
    <w:rsid w:val="00647B2D"/>
    <w:rsid w:val="00647C4A"/>
    <w:rsid w:val="00647DC4"/>
    <w:rsid w:val="00650227"/>
    <w:rsid w:val="00650270"/>
    <w:rsid w:val="0065031E"/>
    <w:rsid w:val="006505EF"/>
    <w:rsid w:val="006509FB"/>
    <w:rsid w:val="006515E4"/>
    <w:rsid w:val="00651964"/>
    <w:rsid w:val="00651991"/>
    <w:rsid w:val="006528B0"/>
    <w:rsid w:val="00652B9C"/>
    <w:rsid w:val="00652C24"/>
    <w:rsid w:val="0065376D"/>
    <w:rsid w:val="006537BF"/>
    <w:rsid w:val="006537CE"/>
    <w:rsid w:val="00653D1D"/>
    <w:rsid w:val="00653D3B"/>
    <w:rsid w:val="006540E1"/>
    <w:rsid w:val="006544D1"/>
    <w:rsid w:val="006547B8"/>
    <w:rsid w:val="006548F3"/>
    <w:rsid w:val="00654A8A"/>
    <w:rsid w:val="00654FAC"/>
    <w:rsid w:val="00654FBB"/>
    <w:rsid w:val="006551DB"/>
    <w:rsid w:val="006552F5"/>
    <w:rsid w:val="006557EE"/>
    <w:rsid w:val="0065587C"/>
    <w:rsid w:val="00656BCA"/>
    <w:rsid w:val="00657142"/>
    <w:rsid w:val="00657263"/>
    <w:rsid w:val="0065755A"/>
    <w:rsid w:val="006576EA"/>
    <w:rsid w:val="006578FA"/>
    <w:rsid w:val="0065791A"/>
    <w:rsid w:val="006604A5"/>
    <w:rsid w:val="0066082D"/>
    <w:rsid w:val="00660969"/>
    <w:rsid w:val="00660BBC"/>
    <w:rsid w:val="00660C4C"/>
    <w:rsid w:val="00660FD1"/>
    <w:rsid w:val="00661091"/>
    <w:rsid w:val="006610F3"/>
    <w:rsid w:val="00661384"/>
    <w:rsid w:val="00661882"/>
    <w:rsid w:val="00661A2A"/>
    <w:rsid w:val="0066223B"/>
    <w:rsid w:val="00662272"/>
    <w:rsid w:val="006625E5"/>
    <w:rsid w:val="00662A30"/>
    <w:rsid w:val="00662D70"/>
    <w:rsid w:val="00663D32"/>
    <w:rsid w:val="006640B7"/>
    <w:rsid w:val="006642E1"/>
    <w:rsid w:val="006648DE"/>
    <w:rsid w:val="00664DE4"/>
    <w:rsid w:val="00664FE9"/>
    <w:rsid w:val="00665472"/>
    <w:rsid w:val="006659FE"/>
    <w:rsid w:val="00665D42"/>
    <w:rsid w:val="00666140"/>
    <w:rsid w:val="00666451"/>
    <w:rsid w:val="00666A53"/>
    <w:rsid w:val="00666B2C"/>
    <w:rsid w:val="00666D8A"/>
    <w:rsid w:val="00666ED2"/>
    <w:rsid w:val="00666FDB"/>
    <w:rsid w:val="00667052"/>
    <w:rsid w:val="00667142"/>
    <w:rsid w:val="00667B30"/>
    <w:rsid w:val="00670453"/>
    <w:rsid w:val="0067057A"/>
    <w:rsid w:val="00670928"/>
    <w:rsid w:val="00670C17"/>
    <w:rsid w:val="00670CDD"/>
    <w:rsid w:val="00670F73"/>
    <w:rsid w:val="006710FB"/>
    <w:rsid w:val="006712D1"/>
    <w:rsid w:val="006715E8"/>
    <w:rsid w:val="0067169D"/>
    <w:rsid w:val="00671B49"/>
    <w:rsid w:val="00671BF6"/>
    <w:rsid w:val="00671D73"/>
    <w:rsid w:val="00672BB7"/>
    <w:rsid w:val="00672C21"/>
    <w:rsid w:val="00672E3A"/>
    <w:rsid w:val="006736C8"/>
    <w:rsid w:val="00673AAC"/>
    <w:rsid w:val="00673AE0"/>
    <w:rsid w:val="00674675"/>
    <w:rsid w:val="00674B81"/>
    <w:rsid w:val="0067552E"/>
    <w:rsid w:val="006756ED"/>
    <w:rsid w:val="00675F7C"/>
    <w:rsid w:val="006760AA"/>
    <w:rsid w:val="00676112"/>
    <w:rsid w:val="006763E7"/>
    <w:rsid w:val="00676564"/>
    <w:rsid w:val="0067670B"/>
    <w:rsid w:val="006768E5"/>
    <w:rsid w:val="00676C05"/>
    <w:rsid w:val="00676D1E"/>
    <w:rsid w:val="006771C3"/>
    <w:rsid w:val="0067742C"/>
    <w:rsid w:val="00677570"/>
    <w:rsid w:val="00677B91"/>
    <w:rsid w:val="006801CC"/>
    <w:rsid w:val="00680347"/>
    <w:rsid w:val="006809A9"/>
    <w:rsid w:val="00680DA0"/>
    <w:rsid w:val="00680DED"/>
    <w:rsid w:val="00680F54"/>
    <w:rsid w:val="006814FC"/>
    <w:rsid w:val="00681C35"/>
    <w:rsid w:val="00681E21"/>
    <w:rsid w:val="006822C2"/>
    <w:rsid w:val="006823DF"/>
    <w:rsid w:val="006827E2"/>
    <w:rsid w:val="00682C3C"/>
    <w:rsid w:val="00682E33"/>
    <w:rsid w:val="0068325E"/>
    <w:rsid w:val="006833D1"/>
    <w:rsid w:val="00683792"/>
    <w:rsid w:val="006837E9"/>
    <w:rsid w:val="00683898"/>
    <w:rsid w:val="00683BA6"/>
    <w:rsid w:val="00683D4F"/>
    <w:rsid w:val="00683DBC"/>
    <w:rsid w:val="0068400C"/>
    <w:rsid w:val="00684066"/>
    <w:rsid w:val="006843A0"/>
    <w:rsid w:val="006846FC"/>
    <w:rsid w:val="00684709"/>
    <w:rsid w:val="00684742"/>
    <w:rsid w:val="00684CD9"/>
    <w:rsid w:val="00685072"/>
    <w:rsid w:val="0068539F"/>
    <w:rsid w:val="006859BF"/>
    <w:rsid w:val="00685A7A"/>
    <w:rsid w:val="00685B43"/>
    <w:rsid w:val="00685DAA"/>
    <w:rsid w:val="00685EA5"/>
    <w:rsid w:val="00686782"/>
    <w:rsid w:val="00686ACA"/>
    <w:rsid w:val="00686CE8"/>
    <w:rsid w:val="00687DEA"/>
    <w:rsid w:val="00687E62"/>
    <w:rsid w:val="00687ECB"/>
    <w:rsid w:val="006900C1"/>
    <w:rsid w:val="0069030C"/>
    <w:rsid w:val="00690491"/>
    <w:rsid w:val="00690726"/>
    <w:rsid w:val="00690BC4"/>
    <w:rsid w:val="00691606"/>
    <w:rsid w:val="006926F2"/>
    <w:rsid w:val="006929AE"/>
    <w:rsid w:val="00692F29"/>
    <w:rsid w:val="006936F0"/>
    <w:rsid w:val="00693A01"/>
    <w:rsid w:val="00693ACB"/>
    <w:rsid w:val="00693B40"/>
    <w:rsid w:val="00693E81"/>
    <w:rsid w:val="0069470B"/>
    <w:rsid w:val="006949DA"/>
    <w:rsid w:val="00694F54"/>
    <w:rsid w:val="0069533F"/>
    <w:rsid w:val="0069558A"/>
    <w:rsid w:val="006955AE"/>
    <w:rsid w:val="00695971"/>
    <w:rsid w:val="00695A40"/>
    <w:rsid w:val="00695EE2"/>
    <w:rsid w:val="00695F9C"/>
    <w:rsid w:val="006961B6"/>
    <w:rsid w:val="00697085"/>
    <w:rsid w:val="006970C3"/>
    <w:rsid w:val="00697105"/>
    <w:rsid w:val="006973A8"/>
    <w:rsid w:val="0069765E"/>
    <w:rsid w:val="006A0D6B"/>
    <w:rsid w:val="006A0D90"/>
    <w:rsid w:val="006A1149"/>
    <w:rsid w:val="006A1522"/>
    <w:rsid w:val="006A190A"/>
    <w:rsid w:val="006A192D"/>
    <w:rsid w:val="006A1B01"/>
    <w:rsid w:val="006A1E43"/>
    <w:rsid w:val="006A2449"/>
    <w:rsid w:val="006A28A2"/>
    <w:rsid w:val="006A39E3"/>
    <w:rsid w:val="006A40CA"/>
    <w:rsid w:val="006A46F9"/>
    <w:rsid w:val="006A47B7"/>
    <w:rsid w:val="006A4B58"/>
    <w:rsid w:val="006A4CA0"/>
    <w:rsid w:val="006A4CAE"/>
    <w:rsid w:val="006A4DE8"/>
    <w:rsid w:val="006A5027"/>
    <w:rsid w:val="006A51DB"/>
    <w:rsid w:val="006A5299"/>
    <w:rsid w:val="006A5978"/>
    <w:rsid w:val="006A5B3C"/>
    <w:rsid w:val="006A621C"/>
    <w:rsid w:val="006A65E7"/>
    <w:rsid w:val="006A668B"/>
    <w:rsid w:val="006A73BC"/>
    <w:rsid w:val="006A7A7A"/>
    <w:rsid w:val="006A7AC1"/>
    <w:rsid w:val="006A7C50"/>
    <w:rsid w:val="006A7D06"/>
    <w:rsid w:val="006B0313"/>
    <w:rsid w:val="006B03EC"/>
    <w:rsid w:val="006B098D"/>
    <w:rsid w:val="006B0BD6"/>
    <w:rsid w:val="006B0E4B"/>
    <w:rsid w:val="006B0F78"/>
    <w:rsid w:val="006B102F"/>
    <w:rsid w:val="006B157B"/>
    <w:rsid w:val="006B1680"/>
    <w:rsid w:val="006B16CE"/>
    <w:rsid w:val="006B2001"/>
    <w:rsid w:val="006B23D2"/>
    <w:rsid w:val="006B273F"/>
    <w:rsid w:val="006B3075"/>
    <w:rsid w:val="006B31F2"/>
    <w:rsid w:val="006B3280"/>
    <w:rsid w:val="006B33A9"/>
    <w:rsid w:val="006B35D6"/>
    <w:rsid w:val="006B3903"/>
    <w:rsid w:val="006B3985"/>
    <w:rsid w:val="006B3DD6"/>
    <w:rsid w:val="006B4314"/>
    <w:rsid w:val="006B4346"/>
    <w:rsid w:val="006B4E75"/>
    <w:rsid w:val="006B525A"/>
    <w:rsid w:val="006B530E"/>
    <w:rsid w:val="006B5887"/>
    <w:rsid w:val="006B58B3"/>
    <w:rsid w:val="006B5B31"/>
    <w:rsid w:val="006B5B38"/>
    <w:rsid w:val="006B5B98"/>
    <w:rsid w:val="006B64B0"/>
    <w:rsid w:val="006B67DD"/>
    <w:rsid w:val="006B70CA"/>
    <w:rsid w:val="006B7469"/>
    <w:rsid w:val="006C02CB"/>
    <w:rsid w:val="006C05C1"/>
    <w:rsid w:val="006C05F3"/>
    <w:rsid w:val="006C0ACB"/>
    <w:rsid w:val="006C0B06"/>
    <w:rsid w:val="006C0EFC"/>
    <w:rsid w:val="006C0FDF"/>
    <w:rsid w:val="006C14E7"/>
    <w:rsid w:val="006C2398"/>
    <w:rsid w:val="006C24C6"/>
    <w:rsid w:val="006C2646"/>
    <w:rsid w:val="006C326B"/>
    <w:rsid w:val="006C33C3"/>
    <w:rsid w:val="006C371A"/>
    <w:rsid w:val="006C38F7"/>
    <w:rsid w:val="006C3AA6"/>
    <w:rsid w:val="006C3DA5"/>
    <w:rsid w:val="006C434B"/>
    <w:rsid w:val="006C44B1"/>
    <w:rsid w:val="006C4753"/>
    <w:rsid w:val="006C4791"/>
    <w:rsid w:val="006C499A"/>
    <w:rsid w:val="006C4AA3"/>
    <w:rsid w:val="006C5125"/>
    <w:rsid w:val="006C54D8"/>
    <w:rsid w:val="006C551B"/>
    <w:rsid w:val="006C60BF"/>
    <w:rsid w:val="006C6618"/>
    <w:rsid w:val="006C66B1"/>
    <w:rsid w:val="006C7905"/>
    <w:rsid w:val="006C7907"/>
    <w:rsid w:val="006C7B6C"/>
    <w:rsid w:val="006D03C5"/>
    <w:rsid w:val="006D062E"/>
    <w:rsid w:val="006D0648"/>
    <w:rsid w:val="006D0913"/>
    <w:rsid w:val="006D1118"/>
    <w:rsid w:val="006D2091"/>
    <w:rsid w:val="006D20ED"/>
    <w:rsid w:val="006D22E6"/>
    <w:rsid w:val="006D2509"/>
    <w:rsid w:val="006D2724"/>
    <w:rsid w:val="006D2D5A"/>
    <w:rsid w:val="006D3586"/>
    <w:rsid w:val="006D39F8"/>
    <w:rsid w:val="006D3A8F"/>
    <w:rsid w:val="006D3FB1"/>
    <w:rsid w:val="006D42F7"/>
    <w:rsid w:val="006D438C"/>
    <w:rsid w:val="006D479A"/>
    <w:rsid w:val="006D4AE3"/>
    <w:rsid w:val="006D4DEF"/>
    <w:rsid w:val="006D4FED"/>
    <w:rsid w:val="006D5215"/>
    <w:rsid w:val="006D58A4"/>
    <w:rsid w:val="006D5A0C"/>
    <w:rsid w:val="006D5CB1"/>
    <w:rsid w:val="006D5D9E"/>
    <w:rsid w:val="006D5F44"/>
    <w:rsid w:val="006D6159"/>
    <w:rsid w:val="006D6197"/>
    <w:rsid w:val="006D628E"/>
    <w:rsid w:val="006D66CC"/>
    <w:rsid w:val="006D6868"/>
    <w:rsid w:val="006D6CCF"/>
    <w:rsid w:val="006D7502"/>
    <w:rsid w:val="006D7739"/>
    <w:rsid w:val="006D79A8"/>
    <w:rsid w:val="006D7C59"/>
    <w:rsid w:val="006E07CF"/>
    <w:rsid w:val="006E082F"/>
    <w:rsid w:val="006E11ED"/>
    <w:rsid w:val="006E1940"/>
    <w:rsid w:val="006E19B0"/>
    <w:rsid w:val="006E1B6A"/>
    <w:rsid w:val="006E1E19"/>
    <w:rsid w:val="006E21AD"/>
    <w:rsid w:val="006E21CE"/>
    <w:rsid w:val="006E31B9"/>
    <w:rsid w:val="006E325D"/>
    <w:rsid w:val="006E3959"/>
    <w:rsid w:val="006E3AAC"/>
    <w:rsid w:val="006E3E4F"/>
    <w:rsid w:val="006E3F26"/>
    <w:rsid w:val="006E418E"/>
    <w:rsid w:val="006E4541"/>
    <w:rsid w:val="006E48CB"/>
    <w:rsid w:val="006E4B52"/>
    <w:rsid w:val="006E503D"/>
    <w:rsid w:val="006E5A4A"/>
    <w:rsid w:val="006E5FF5"/>
    <w:rsid w:val="006E61FD"/>
    <w:rsid w:val="006E64D1"/>
    <w:rsid w:val="006E6885"/>
    <w:rsid w:val="006E6986"/>
    <w:rsid w:val="006E6A37"/>
    <w:rsid w:val="006E6D15"/>
    <w:rsid w:val="006E702F"/>
    <w:rsid w:val="006E7208"/>
    <w:rsid w:val="006E75D4"/>
    <w:rsid w:val="006E76DC"/>
    <w:rsid w:val="006E7B23"/>
    <w:rsid w:val="006E7C92"/>
    <w:rsid w:val="006E7EAF"/>
    <w:rsid w:val="006E7F2F"/>
    <w:rsid w:val="006F00E2"/>
    <w:rsid w:val="006F06C1"/>
    <w:rsid w:val="006F09D9"/>
    <w:rsid w:val="006F115E"/>
    <w:rsid w:val="006F18EA"/>
    <w:rsid w:val="006F1D91"/>
    <w:rsid w:val="006F1DC3"/>
    <w:rsid w:val="006F1E7B"/>
    <w:rsid w:val="006F229B"/>
    <w:rsid w:val="006F22A8"/>
    <w:rsid w:val="006F2432"/>
    <w:rsid w:val="006F24E5"/>
    <w:rsid w:val="006F28B5"/>
    <w:rsid w:val="006F2D3E"/>
    <w:rsid w:val="006F349B"/>
    <w:rsid w:val="006F392A"/>
    <w:rsid w:val="006F3A58"/>
    <w:rsid w:val="006F3A61"/>
    <w:rsid w:val="006F3C2F"/>
    <w:rsid w:val="006F40C2"/>
    <w:rsid w:val="006F43CC"/>
    <w:rsid w:val="006F4820"/>
    <w:rsid w:val="006F4F19"/>
    <w:rsid w:val="006F50E0"/>
    <w:rsid w:val="006F5196"/>
    <w:rsid w:val="006F56A5"/>
    <w:rsid w:val="006F5FAF"/>
    <w:rsid w:val="006F6195"/>
    <w:rsid w:val="006F63B4"/>
    <w:rsid w:val="006F643F"/>
    <w:rsid w:val="006F6681"/>
    <w:rsid w:val="006F69E3"/>
    <w:rsid w:val="006F69E8"/>
    <w:rsid w:val="006F6BFD"/>
    <w:rsid w:val="006F6D5B"/>
    <w:rsid w:val="006F6DC0"/>
    <w:rsid w:val="006F7223"/>
    <w:rsid w:val="006F7771"/>
    <w:rsid w:val="006F7BC7"/>
    <w:rsid w:val="00700135"/>
    <w:rsid w:val="007003C2"/>
    <w:rsid w:val="0070046F"/>
    <w:rsid w:val="007005AF"/>
    <w:rsid w:val="007006A1"/>
    <w:rsid w:val="0070077A"/>
    <w:rsid w:val="0070092D"/>
    <w:rsid w:val="0070097F"/>
    <w:rsid w:val="0070123C"/>
    <w:rsid w:val="0070158C"/>
    <w:rsid w:val="00701A32"/>
    <w:rsid w:val="00701FA1"/>
    <w:rsid w:val="00702057"/>
    <w:rsid w:val="007022A7"/>
    <w:rsid w:val="00702765"/>
    <w:rsid w:val="00702A6B"/>
    <w:rsid w:val="00702ED0"/>
    <w:rsid w:val="00703E11"/>
    <w:rsid w:val="00703E9B"/>
    <w:rsid w:val="0070406C"/>
    <w:rsid w:val="00704639"/>
    <w:rsid w:val="0070467A"/>
    <w:rsid w:val="0070468A"/>
    <w:rsid w:val="00704D61"/>
    <w:rsid w:val="00704E58"/>
    <w:rsid w:val="00704F56"/>
    <w:rsid w:val="0070552A"/>
    <w:rsid w:val="00705AA0"/>
    <w:rsid w:val="00705CB0"/>
    <w:rsid w:val="00705CF3"/>
    <w:rsid w:val="00705D75"/>
    <w:rsid w:val="00706031"/>
    <w:rsid w:val="007062A6"/>
    <w:rsid w:val="00706526"/>
    <w:rsid w:val="0070661D"/>
    <w:rsid w:val="00706828"/>
    <w:rsid w:val="00706DD0"/>
    <w:rsid w:val="00706E2C"/>
    <w:rsid w:val="0070730D"/>
    <w:rsid w:val="0070738A"/>
    <w:rsid w:val="007073AE"/>
    <w:rsid w:val="00707823"/>
    <w:rsid w:val="00707C6E"/>
    <w:rsid w:val="007103C7"/>
    <w:rsid w:val="0071124E"/>
    <w:rsid w:val="00711864"/>
    <w:rsid w:val="00711893"/>
    <w:rsid w:val="00711C0C"/>
    <w:rsid w:val="00711CE5"/>
    <w:rsid w:val="0071258E"/>
    <w:rsid w:val="0071259B"/>
    <w:rsid w:val="007126C7"/>
    <w:rsid w:val="00712E85"/>
    <w:rsid w:val="00712EB5"/>
    <w:rsid w:val="007131F9"/>
    <w:rsid w:val="007132E5"/>
    <w:rsid w:val="007133EB"/>
    <w:rsid w:val="00713629"/>
    <w:rsid w:val="0071363C"/>
    <w:rsid w:val="00713C09"/>
    <w:rsid w:val="00714764"/>
    <w:rsid w:val="0071497F"/>
    <w:rsid w:val="00714AEB"/>
    <w:rsid w:val="00714FEF"/>
    <w:rsid w:val="007150A4"/>
    <w:rsid w:val="0071526D"/>
    <w:rsid w:val="007155F6"/>
    <w:rsid w:val="007156BE"/>
    <w:rsid w:val="00715A40"/>
    <w:rsid w:val="00715E60"/>
    <w:rsid w:val="0071639D"/>
    <w:rsid w:val="00716952"/>
    <w:rsid w:val="00716AED"/>
    <w:rsid w:val="00717347"/>
    <w:rsid w:val="007175A2"/>
    <w:rsid w:val="0071771B"/>
    <w:rsid w:val="007177D5"/>
    <w:rsid w:val="00717828"/>
    <w:rsid w:val="00717C71"/>
    <w:rsid w:val="00717D6B"/>
    <w:rsid w:val="00720045"/>
    <w:rsid w:val="00720A2C"/>
    <w:rsid w:val="00720AFF"/>
    <w:rsid w:val="00720CB2"/>
    <w:rsid w:val="00721251"/>
    <w:rsid w:val="007212A7"/>
    <w:rsid w:val="00721819"/>
    <w:rsid w:val="0072189B"/>
    <w:rsid w:val="00721BD9"/>
    <w:rsid w:val="00721C85"/>
    <w:rsid w:val="00721E09"/>
    <w:rsid w:val="007223D1"/>
    <w:rsid w:val="0072250D"/>
    <w:rsid w:val="0072289B"/>
    <w:rsid w:val="00722C70"/>
    <w:rsid w:val="00722F98"/>
    <w:rsid w:val="0072306A"/>
    <w:rsid w:val="0072403B"/>
    <w:rsid w:val="0072411D"/>
    <w:rsid w:val="00724152"/>
    <w:rsid w:val="00724424"/>
    <w:rsid w:val="0072459F"/>
    <w:rsid w:val="007245C2"/>
    <w:rsid w:val="00724A1D"/>
    <w:rsid w:val="00724F4B"/>
    <w:rsid w:val="00724F52"/>
    <w:rsid w:val="007257D4"/>
    <w:rsid w:val="00725F22"/>
    <w:rsid w:val="0072646E"/>
    <w:rsid w:val="00726B02"/>
    <w:rsid w:val="007274CE"/>
    <w:rsid w:val="00727616"/>
    <w:rsid w:val="0072761A"/>
    <w:rsid w:val="0072768A"/>
    <w:rsid w:val="007276D6"/>
    <w:rsid w:val="0072772D"/>
    <w:rsid w:val="0072778D"/>
    <w:rsid w:val="007277DE"/>
    <w:rsid w:val="0073019E"/>
    <w:rsid w:val="0073023F"/>
    <w:rsid w:val="0073063B"/>
    <w:rsid w:val="00730C8C"/>
    <w:rsid w:val="00730E1C"/>
    <w:rsid w:val="0073112F"/>
    <w:rsid w:val="007311FD"/>
    <w:rsid w:val="007313C9"/>
    <w:rsid w:val="0073173D"/>
    <w:rsid w:val="00731C0D"/>
    <w:rsid w:val="00731CC6"/>
    <w:rsid w:val="00731F28"/>
    <w:rsid w:val="007320B7"/>
    <w:rsid w:val="007327DE"/>
    <w:rsid w:val="00732B84"/>
    <w:rsid w:val="00732E04"/>
    <w:rsid w:val="00733041"/>
    <w:rsid w:val="007336B8"/>
    <w:rsid w:val="007337C4"/>
    <w:rsid w:val="00733951"/>
    <w:rsid w:val="00733BB7"/>
    <w:rsid w:val="00733C22"/>
    <w:rsid w:val="007342E3"/>
    <w:rsid w:val="0073444A"/>
    <w:rsid w:val="007344F9"/>
    <w:rsid w:val="00734533"/>
    <w:rsid w:val="007347F2"/>
    <w:rsid w:val="00734C90"/>
    <w:rsid w:val="00734CBE"/>
    <w:rsid w:val="00734CE9"/>
    <w:rsid w:val="007352B4"/>
    <w:rsid w:val="00735B0C"/>
    <w:rsid w:val="00735D63"/>
    <w:rsid w:val="00736145"/>
    <w:rsid w:val="00736577"/>
    <w:rsid w:val="0073658D"/>
    <w:rsid w:val="00736DE9"/>
    <w:rsid w:val="00736FD7"/>
    <w:rsid w:val="00737C29"/>
    <w:rsid w:val="00737FF1"/>
    <w:rsid w:val="007401E2"/>
    <w:rsid w:val="0074075A"/>
    <w:rsid w:val="00740B75"/>
    <w:rsid w:val="00740DFA"/>
    <w:rsid w:val="007412BE"/>
    <w:rsid w:val="00741A48"/>
    <w:rsid w:val="00741B17"/>
    <w:rsid w:val="00742697"/>
    <w:rsid w:val="00742A5B"/>
    <w:rsid w:val="00742B4F"/>
    <w:rsid w:val="00742C3D"/>
    <w:rsid w:val="0074345D"/>
    <w:rsid w:val="00743485"/>
    <w:rsid w:val="0074389D"/>
    <w:rsid w:val="00743D88"/>
    <w:rsid w:val="00743D8D"/>
    <w:rsid w:val="0074421F"/>
    <w:rsid w:val="007446F3"/>
    <w:rsid w:val="00744950"/>
    <w:rsid w:val="00744AED"/>
    <w:rsid w:val="00745137"/>
    <w:rsid w:val="00745237"/>
    <w:rsid w:val="0074547C"/>
    <w:rsid w:val="007456C0"/>
    <w:rsid w:val="007458C5"/>
    <w:rsid w:val="00745C3E"/>
    <w:rsid w:val="00746307"/>
    <w:rsid w:val="007463DD"/>
    <w:rsid w:val="0074651B"/>
    <w:rsid w:val="00746574"/>
    <w:rsid w:val="0074664D"/>
    <w:rsid w:val="007466F3"/>
    <w:rsid w:val="00746913"/>
    <w:rsid w:val="00746E1C"/>
    <w:rsid w:val="0074713A"/>
    <w:rsid w:val="00747369"/>
    <w:rsid w:val="007473F3"/>
    <w:rsid w:val="00747D9D"/>
    <w:rsid w:val="00747DA3"/>
    <w:rsid w:val="00747E3B"/>
    <w:rsid w:val="00750018"/>
    <w:rsid w:val="00750E9A"/>
    <w:rsid w:val="00750F33"/>
    <w:rsid w:val="00751808"/>
    <w:rsid w:val="00751C35"/>
    <w:rsid w:val="00751E8F"/>
    <w:rsid w:val="007537F8"/>
    <w:rsid w:val="0075382B"/>
    <w:rsid w:val="0075390D"/>
    <w:rsid w:val="00753A30"/>
    <w:rsid w:val="00754083"/>
    <w:rsid w:val="0075422D"/>
    <w:rsid w:val="00754891"/>
    <w:rsid w:val="00754AE3"/>
    <w:rsid w:val="00754B04"/>
    <w:rsid w:val="00754B34"/>
    <w:rsid w:val="00754B58"/>
    <w:rsid w:val="00754E86"/>
    <w:rsid w:val="00755292"/>
    <w:rsid w:val="007553BB"/>
    <w:rsid w:val="00755DCA"/>
    <w:rsid w:val="00755EC7"/>
    <w:rsid w:val="00756509"/>
    <w:rsid w:val="00756725"/>
    <w:rsid w:val="007568C5"/>
    <w:rsid w:val="00756AF1"/>
    <w:rsid w:val="0075709F"/>
    <w:rsid w:val="007572A0"/>
    <w:rsid w:val="007574EB"/>
    <w:rsid w:val="007576F6"/>
    <w:rsid w:val="007601E7"/>
    <w:rsid w:val="007608E0"/>
    <w:rsid w:val="00760ACE"/>
    <w:rsid w:val="00760ED8"/>
    <w:rsid w:val="007610BD"/>
    <w:rsid w:val="007616E7"/>
    <w:rsid w:val="007617E0"/>
    <w:rsid w:val="00761FB7"/>
    <w:rsid w:val="00762240"/>
    <w:rsid w:val="007625F6"/>
    <w:rsid w:val="007629D8"/>
    <w:rsid w:val="00762E6C"/>
    <w:rsid w:val="007630FA"/>
    <w:rsid w:val="0076313C"/>
    <w:rsid w:val="00763392"/>
    <w:rsid w:val="00763572"/>
    <w:rsid w:val="00763599"/>
    <w:rsid w:val="007635A4"/>
    <w:rsid w:val="0076375A"/>
    <w:rsid w:val="00764102"/>
    <w:rsid w:val="007642AA"/>
    <w:rsid w:val="00764744"/>
    <w:rsid w:val="00764850"/>
    <w:rsid w:val="00764A83"/>
    <w:rsid w:val="00764C40"/>
    <w:rsid w:val="00764D17"/>
    <w:rsid w:val="00764E0B"/>
    <w:rsid w:val="00764E6F"/>
    <w:rsid w:val="00764F4A"/>
    <w:rsid w:val="00765117"/>
    <w:rsid w:val="00765912"/>
    <w:rsid w:val="00765989"/>
    <w:rsid w:val="00765A60"/>
    <w:rsid w:val="00765F77"/>
    <w:rsid w:val="007664A6"/>
    <w:rsid w:val="007666B2"/>
    <w:rsid w:val="00766E8A"/>
    <w:rsid w:val="00767222"/>
    <w:rsid w:val="007672D4"/>
    <w:rsid w:val="007677D6"/>
    <w:rsid w:val="007679A2"/>
    <w:rsid w:val="007679EA"/>
    <w:rsid w:val="00767D9D"/>
    <w:rsid w:val="00767E60"/>
    <w:rsid w:val="0077001A"/>
    <w:rsid w:val="007701EA"/>
    <w:rsid w:val="007703D8"/>
    <w:rsid w:val="0077041D"/>
    <w:rsid w:val="007706CB"/>
    <w:rsid w:val="007709B8"/>
    <w:rsid w:val="00770A4E"/>
    <w:rsid w:val="0077126C"/>
    <w:rsid w:val="0077166F"/>
    <w:rsid w:val="00771AC6"/>
    <w:rsid w:val="00771CB4"/>
    <w:rsid w:val="00771EDB"/>
    <w:rsid w:val="00772069"/>
    <w:rsid w:val="00772242"/>
    <w:rsid w:val="007723DC"/>
    <w:rsid w:val="0077261B"/>
    <w:rsid w:val="00772B36"/>
    <w:rsid w:val="00772CF7"/>
    <w:rsid w:val="00773210"/>
    <w:rsid w:val="007732E8"/>
    <w:rsid w:val="00773C14"/>
    <w:rsid w:val="00773FFB"/>
    <w:rsid w:val="00774386"/>
    <w:rsid w:val="0077464A"/>
    <w:rsid w:val="00774661"/>
    <w:rsid w:val="007746E4"/>
    <w:rsid w:val="00774730"/>
    <w:rsid w:val="0077480E"/>
    <w:rsid w:val="00774D1E"/>
    <w:rsid w:val="00775037"/>
    <w:rsid w:val="007750D0"/>
    <w:rsid w:val="0077527A"/>
    <w:rsid w:val="00775442"/>
    <w:rsid w:val="00775651"/>
    <w:rsid w:val="00775802"/>
    <w:rsid w:val="00775A1D"/>
    <w:rsid w:val="00775B4B"/>
    <w:rsid w:val="00775DF5"/>
    <w:rsid w:val="00776121"/>
    <w:rsid w:val="0077613D"/>
    <w:rsid w:val="007761C1"/>
    <w:rsid w:val="00776287"/>
    <w:rsid w:val="00776861"/>
    <w:rsid w:val="007769C7"/>
    <w:rsid w:val="00776D33"/>
    <w:rsid w:val="00777198"/>
    <w:rsid w:val="00777279"/>
    <w:rsid w:val="00777752"/>
    <w:rsid w:val="007778BC"/>
    <w:rsid w:val="00777A1E"/>
    <w:rsid w:val="00777B7E"/>
    <w:rsid w:val="00777E8D"/>
    <w:rsid w:val="0078014E"/>
    <w:rsid w:val="007805C4"/>
    <w:rsid w:val="00780885"/>
    <w:rsid w:val="00780EC6"/>
    <w:rsid w:val="007814F3"/>
    <w:rsid w:val="00781686"/>
    <w:rsid w:val="00781C8A"/>
    <w:rsid w:val="00781FD6"/>
    <w:rsid w:val="007820BA"/>
    <w:rsid w:val="007821DE"/>
    <w:rsid w:val="007822F4"/>
    <w:rsid w:val="00782573"/>
    <w:rsid w:val="007825A4"/>
    <w:rsid w:val="00782711"/>
    <w:rsid w:val="00782A84"/>
    <w:rsid w:val="00783014"/>
    <w:rsid w:val="00783431"/>
    <w:rsid w:val="00783767"/>
    <w:rsid w:val="00783916"/>
    <w:rsid w:val="00783CB0"/>
    <w:rsid w:val="00783FB2"/>
    <w:rsid w:val="00784166"/>
    <w:rsid w:val="00784517"/>
    <w:rsid w:val="00784D19"/>
    <w:rsid w:val="007855A8"/>
    <w:rsid w:val="00785751"/>
    <w:rsid w:val="0078610F"/>
    <w:rsid w:val="00786161"/>
    <w:rsid w:val="007865D3"/>
    <w:rsid w:val="0078677F"/>
    <w:rsid w:val="0078687E"/>
    <w:rsid w:val="00786ADB"/>
    <w:rsid w:val="00786EE9"/>
    <w:rsid w:val="0078703F"/>
    <w:rsid w:val="007871CE"/>
    <w:rsid w:val="007873BF"/>
    <w:rsid w:val="007873CC"/>
    <w:rsid w:val="0078783E"/>
    <w:rsid w:val="0079005F"/>
    <w:rsid w:val="00790062"/>
    <w:rsid w:val="00790181"/>
    <w:rsid w:val="007901E6"/>
    <w:rsid w:val="0079041C"/>
    <w:rsid w:val="00790803"/>
    <w:rsid w:val="00790897"/>
    <w:rsid w:val="00791153"/>
    <w:rsid w:val="0079149C"/>
    <w:rsid w:val="00791987"/>
    <w:rsid w:val="00791B03"/>
    <w:rsid w:val="00791CB4"/>
    <w:rsid w:val="00791EE8"/>
    <w:rsid w:val="00791EF4"/>
    <w:rsid w:val="00792215"/>
    <w:rsid w:val="00792247"/>
    <w:rsid w:val="007923BA"/>
    <w:rsid w:val="0079250B"/>
    <w:rsid w:val="0079304D"/>
    <w:rsid w:val="00793121"/>
    <w:rsid w:val="007935C8"/>
    <w:rsid w:val="00793927"/>
    <w:rsid w:val="0079401E"/>
    <w:rsid w:val="00794293"/>
    <w:rsid w:val="007947C5"/>
    <w:rsid w:val="00794A3F"/>
    <w:rsid w:val="00794AD4"/>
    <w:rsid w:val="00794B3E"/>
    <w:rsid w:val="00794D5A"/>
    <w:rsid w:val="0079522E"/>
    <w:rsid w:val="0079535A"/>
    <w:rsid w:val="007954F6"/>
    <w:rsid w:val="0079575E"/>
    <w:rsid w:val="00795B01"/>
    <w:rsid w:val="00795FA2"/>
    <w:rsid w:val="0079613A"/>
    <w:rsid w:val="007961D3"/>
    <w:rsid w:val="007963CA"/>
    <w:rsid w:val="00796453"/>
    <w:rsid w:val="007967BF"/>
    <w:rsid w:val="00796B84"/>
    <w:rsid w:val="00796E2E"/>
    <w:rsid w:val="00796EC0"/>
    <w:rsid w:val="00797009"/>
    <w:rsid w:val="0079716A"/>
    <w:rsid w:val="007971EA"/>
    <w:rsid w:val="00797A83"/>
    <w:rsid w:val="00797B71"/>
    <w:rsid w:val="00797BF2"/>
    <w:rsid w:val="00797C8F"/>
    <w:rsid w:val="00797D3F"/>
    <w:rsid w:val="007A00EB"/>
    <w:rsid w:val="007A0205"/>
    <w:rsid w:val="007A0A60"/>
    <w:rsid w:val="007A0EA8"/>
    <w:rsid w:val="007A1AB8"/>
    <w:rsid w:val="007A2561"/>
    <w:rsid w:val="007A2695"/>
    <w:rsid w:val="007A28C0"/>
    <w:rsid w:val="007A2C27"/>
    <w:rsid w:val="007A2ED9"/>
    <w:rsid w:val="007A3558"/>
    <w:rsid w:val="007A3C9A"/>
    <w:rsid w:val="007A3F8A"/>
    <w:rsid w:val="007A410A"/>
    <w:rsid w:val="007A426E"/>
    <w:rsid w:val="007A4CD1"/>
    <w:rsid w:val="007A4DF7"/>
    <w:rsid w:val="007A4E9A"/>
    <w:rsid w:val="007A4F84"/>
    <w:rsid w:val="007A5007"/>
    <w:rsid w:val="007A50AD"/>
    <w:rsid w:val="007A5483"/>
    <w:rsid w:val="007A5667"/>
    <w:rsid w:val="007A5A35"/>
    <w:rsid w:val="007A5C47"/>
    <w:rsid w:val="007A5FF4"/>
    <w:rsid w:val="007A6199"/>
    <w:rsid w:val="007A621E"/>
    <w:rsid w:val="007A673A"/>
    <w:rsid w:val="007A68F8"/>
    <w:rsid w:val="007A6AB1"/>
    <w:rsid w:val="007A6ACF"/>
    <w:rsid w:val="007A6EEA"/>
    <w:rsid w:val="007A76A5"/>
    <w:rsid w:val="007A7734"/>
    <w:rsid w:val="007A778A"/>
    <w:rsid w:val="007A793A"/>
    <w:rsid w:val="007A7D4E"/>
    <w:rsid w:val="007A7DF3"/>
    <w:rsid w:val="007B0193"/>
    <w:rsid w:val="007B0B78"/>
    <w:rsid w:val="007B0BF5"/>
    <w:rsid w:val="007B1229"/>
    <w:rsid w:val="007B1275"/>
    <w:rsid w:val="007B167B"/>
    <w:rsid w:val="007B17C5"/>
    <w:rsid w:val="007B1A00"/>
    <w:rsid w:val="007B1B20"/>
    <w:rsid w:val="007B1B6C"/>
    <w:rsid w:val="007B1E82"/>
    <w:rsid w:val="007B2136"/>
    <w:rsid w:val="007B234F"/>
    <w:rsid w:val="007B258D"/>
    <w:rsid w:val="007B2F35"/>
    <w:rsid w:val="007B3123"/>
    <w:rsid w:val="007B3194"/>
    <w:rsid w:val="007B31F6"/>
    <w:rsid w:val="007B328D"/>
    <w:rsid w:val="007B37DA"/>
    <w:rsid w:val="007B4266"/>
    <w:rsid w:val="007B4406"/>
    <w:rsid w:val="007B4783"/>
    <w:rsid w:val="007B4A75"/>
    <w:rsid w:val="007B4B2A"/>
    <w:rsid w:val="007B4E52"/>
    <w:rsid w:val="007B5098"/>
    <w:rsid w:val="007B5304"/>
    <w:rsid w:val="007B59A8"/>
    <w:rsid w:val="007B59AA"/>
    <w:rsid w:val="007B5A24"/>
    <w:rsid w:val="007B5D91"/>
    <w:rsid w:val="007B62D5"/>
    <w:rsid w:val="007B66A1"/>
    <w:rsid w:val="007B68C2"/>
    <w:rsid w:val="007B6972"/>
    <w:rsid w:val="007B698E"/>
    <w:rsid w:val="007B6B6A"/>
    <w:rsid w:val="007B6FB7"/>
    <w:rsid w:val="007B7245"/>
    <w:rsid w:val="007B733C"/>
    <w:rsid w:val="007B78EF"/>
    <w:rsid w:val="007C004B"/>
    <w:rsid w:val="007C0133"/>
    <w:rsid w:val="007C0620"/>
    <w:rsid w:val="007C077C"/>
    <w:rsid w:val="007C0A90"/>
    <w:rsid w:val="007C142D"/>
    <w:rsid w:val="007C1789"/>
    <w:rsid w:val="007C1860"/>
    <w:rsid w:val="007C1C0E"/>
    <w:rsid w:val="007C1C6E"/>
    <w:rsid w:val="007C1E49"/>
    <w:rsid w:val="007C1F71"/>
    <w:rsid w:val="007C20DB"/>
    <w:rsid w:val="007C229F"/>
    <w:rsid w:val="007C233F"/>
    <w:rsid w:val="007C2416"/>
    <w:rsid w:val="007C247D"/>
    <w:rsid w:val="007C2E64"/>
    <w:rsid w:val="007C2E9D"/>
    <w:rsid w:val="007C2EF6"/>
    <w:rsid w:val="007C3CD0"/>
    <w:rsid w:val="007C4024"/>
    <w:rsid w:val="007C44FC"/>
    <w:rsid w:val="007C45D9"/>
    <w:rsid w:val="007C4708"/>
    <w:rsid w:val="007C4A02"/>
    <w:rsid w:val="007C4A67"/>
    <w:rsid w:val="007C4E01"/>
    <w:rsid w:val="007C5177"/>
    <w:rsid w:val="007C624C"/>
    <w:rsid w:val="007C62AB"/>
    <w:rsid w:val="007C68BF"/>
    <w:rsid w:val="007C6B9E"/>
    <w:rsid w:val="007C74B7"/>
    <w:rsid w:val="007C75D6"/>
    <w:rsid w:val="007C7661"/>
    <w:rsid w:val="007C7729"/>
    <w:rsid w:val="007C79D1"/>
    <w:rsid w:val="007C7ABB"/>
    <w:rsid w:val="007D038C"/>
    <w:rsid w:val="007D0489"/>
    <w:rsid w:val="007D06A9"/>
    <w:rsid w:val="007D07FB"/>
    <w:rsid w:val="007D0B76"/>
    <w:rsid w:val="007D0C9B"/>
    <w:rsid w:val="007D0DD4"/>
    <w:rsid w:val="007D0EBD"/>
    <w:rsid w:val="007D0F83"/>
    <w:rsid w:val="007D1071"/>
    <w:rsid w:val="007D16CC"/>
    <w:rsid w:val="007D1DAA"/>
    <w:rsid w:val="007D1EB4"/>
    <w:rsid w:val="007D2B7D"/>
    <w:rsid w:val="007D2C47"/>
    <w:rsid w:val="007D2F0B"/>
    <w:rsid w:val="007D30BD"/>
    <w:rsid w:val="007D3139"/>
    <w:rsid w:val="007D38A4"/>
    <w:rsid w:val="007D3AD1"/>
    <w:rsid w:val="007D3E5B"/>
    <w:rsid w:val="007D433A"/>
    <w:rsid w:val="007D44C7"/>
    <w:rsid w:val="007D44D5"/>
    <w:rsid w:val="007D4969"/>
    <w:rsid w:val="007D4C68"/>
    <w:rsid w:val="007D4DEC"/>
    <w:rsid w:val="007D526B"/>
    <w:rsid w:val="007D5669"/>
    <w:rsid w:val="007D6338"/>
    <w:rsid w:val="007D6693"/>
    <w:rsid w:val="007D6916"/>
    <w:rsid w:val="007D6A45"/>
    <w:rsid w:val="007D6A8C"/>
    <w:rsid w:val="007D6DF4"/>
    <w:rsid w:val="007D6E64"/>
    <w:rsid w:val="007D7713"/>
    <w:rsid w:val="007D7792"/>
    <w:rsid w:val="007D7D4F"/>
    <w:rsid w:val="007E0DC2"/>
    <w:rsid w:val="007E0E39"/>
    <w:rsid w:val="007E0FE7"/>
    <w:rsid w:val="007E113B"/>
    <w:rsid w:val="007E135F"/>
    <w:rsid w:val="007E16E0"/>
    <w:rsid w:val="007E2344"/>
    <w:rsid w:val="007E2716"/>
    <w:rsid w:val="007E2CC0"/>
    <w:rsid w:val="007E3594"/>
    <w:rsid w:val="007E3935"/>
    <w:rsid w:val="007E3D08"/>
    <w:rsid w:val="007E406F"/>
    <w:rsid w:val="007E423C"/>
    <w:rsid w:val="007E4887"/>
    <w:rsid w:val="007E4B8B"/>
    <w:rsid w:val="007E4D0A"/>
    <w:rsid w:val="007E5603"/>
    <w:rsid w:val="007E56D8"/>
    <w:rsid w:val="007E595A"/>
    <w:rsid w:val="007E599A"/>
    <w:rsid w:val="007E5ACB"/>
    <w:rsid w:val="007E5F79"/>
    <w:rsid w:val="007E6163"/>
    <w:rsid w:val="007E644B"/>
    <w:rsid w:val="007E64D5"/>
    <w:rsid w:val="007E6538"/>
    <w:rsid w:val="007E6975"/>
    <w:rsid w:val="007E6A9D"/>
    <w:rsid w:val="007E7031"/>
    <w:rsid w:val="007E75EA"/>
    <w:rsid w:val="007E75F5"/>
    <w:rsid w:val="007E769A"/>
    <w:rsid w:val="007F021E"/>
    <w:rsid w:val="007F09C5"/>
    <w:rsid w:val="007F0BC3"/>
    <w:rsid w:val="007F0E73"/>
    <w:rsid w:val="007F0F88"/>
    <w:rsid w:val="007F0FCF"/>
    <w:rsid w:val="007F115B"/>
    <w:rsid w:val="007F1291"/>
    <w:rsid w:val="007F13FB"/>
    <w:rsid w:val="007F1549"/>
    <w:rsid w:val="007F1F19"/>
    <w:rsid w:val="007F2A07"/>
    <w:rsid w:val="007F2FA8"/>
    <w:rsid w:val="007F311E"/>
    <w:rsid w:val="007F3215"/>
    <w:rsid w:val="007F395A"/>
    <w:rsid w:val="007F3FCA"/>
    <w:rsid w:val="007F43CD"/>
    <w:rsid w:val="007F4642"/>
    <w:rsid w:val="007F46F1"/>
    <w:rsid w:val="007F47B5"/>
    <w:rsid w:val="007F4E69"/>
    <w:rsid w:val="007F547E"/>
    <w:rsid w:val="007F5B2B"/>
    <w:rsid w:val="007F5E30"/>
    <w:rsid w:val="007F6508"/>
    <w:rsid w:val="007F67F8"/>
    <w:rsid w:val="007F69AC"/>
    <w:rsid w:val="007F7F34"/>
    <w:rsid w:val="00800023"/>
    <w:rsid w:val="008001AA"/>
    <w:rsid w:val="0080030C"/>
    <w:rsid w:val="00800E5E"/>
    <w:rsid w:val="00801247"/>
    <w:rsid w:val="008012CB"/>
    <w:rsid w:val="0080148B"/>
    <w:rsid w:val="00801A18"/>
    <w:rsid w:val="00801E4E"/>
    <w:rsid w:val="00801F10"/>
    <w:rsid w:val="008021D5"/>
    <w:rsid w:val="00802233"/>
    <w:rsid w:val="00802243"/>
    <w:rsid w:val="00802435"/>
    <w:rsid w:val="00802600"/>
    <w:rsid w:val="00802BD2"/>
    <w:rsid w:val="00802E52"/>
    <w:rsid w:val="00802F87"/>
    <w:rsid w:val="00802FA5"/>
    <w:rsid w:val="008030AE"/>
    <w:rsid w:val="00803E22"/>
    <w:rsid w:val="00803FCC"/>
    <w:rsid w:val="0080412D"/>
    <w:rsid w:val="00804206"/>
    <w:rsid w:val="00804252"/>
    <w:rsid w:val="008042B2"/>
    <w:rsid w:val="00804333"/>
    <w:rsid w:val="008044AB"/>
    <w:rsid w:val="0080456E"/>
    <w:rsid w:val="0080466B"/>
    <w:rsid w:val="00804804"/>
    <w:rsid w:val="0080487E"/>
    <w:rsid w:val="008049C3"/>
    <w:rsid w:val="00804A70"/>
    <w:rsid w:val="0080540B"/>
    <w:rsid w:val="008057EB"/>
    <w:rsid w:val="00805B42"/>
    <w:rsid w:val="00805BA5"/>
    <w:rsid w:val="00806849"/>
    <w:rsid w:val="008068A4"/>
    <w:rsid w:val="00806B91"/>
    <w:rsid w:val="00807E73"/>
    <w:rsid w:val="008105EA"/>
    <w:rsid w:val="0081063F"/>
    <w:rsid w:val="008108C8"/>
    <w:rsid w:val="0081145C"/>
    <w:rsid w:val="00811A89"/>
    <w:rsid w:val="008120B8"/>
    <w:rsid w:val="008121F3"/>
    <w:rsid w:val="0081228F"/>
    <w:rsid w:val="00812B6A"/>
    <w:rsid w:val="00812C6A"/>
    <w:rsid w:val="00812EBB"/>
    <w:rsid w:val="008134A1"/>
    <w:rsid w:val="00813899"/>
    <w:rsid w:val="00813A55"/>
    <w:rsid w:val="00813C5F"/>
    <w:rsid w:val="00813CFA"/>
    <w:rsid w:val="00813EEF"/>
    <w:rsid w:val="008145A6"/>
    <w:rsid w:val="00814742"/>
    <w:rsid w:val="00814C07"/>
    <w:rsid w:val="0081520F"/>
    <w:rsid w:val="00815486"/>
    <w:rsid w:val="008156AD"/>
    <w:rsid w:val="008156E3"/>
    <w:rsid w:val="00815877"/>
    <w:rsid w:val="00815B17"/>
    <w:rsid w:val="00815B9B"/>
    <w:rsid w:val="00816417"/>
    <w:rsid w:val="00816670"/>
    <w:rsid w:val="00816918"/>
    <w:rsid w:val="00816A45"/>
    <w:rsid w:val="00816CF0"/>
    <w:rsid w:val="008170FE"/>
    <w:rsid w:val="008174C1"/>
    <w:rsid w:val="008174DF"/>
    <w:rsid w:val="008179D0"/>
    <w:rsid w:val="00817FB8"/>
    <w:rsid w:val="008200D1"/>
    <w:rsid w:val="008202BE"/>
    <w:rsid w:val="00820536"/>
    <w:rsid w:val="00820550"/>
    <w:rsid w:val="00821355"/>
    <w:rsid w:val="00821387"/>
    <w:rsid w:val="0082186C"/>
    <w:rsid w:val="0082195C"/>
    <w:rsid w:val="00821CE3"/>
    <w:rsid w:val="00821D8F"/>
    <w:rsid w:val="0082210D"/>
    <w:rsid w:val="0082218E"/>
    <w:rsid w:val="00822C4F"/>
    <w:rsid w:val="00822CB0"/>
    <w:rsid w:val="008230E2"/>
    <w:rsid w:val="00823147"/>
    <w:rsid w:val="008234A3"/>
    <w:rsid w:val="0082383F"/>
    <w:rsid w:val="00823A45"/>
    <w:rsid w:val="00824305"/>
    <w:rsid w:val="008244CB"/>
    <w:rsid w:val="00824779"/>
    <w:rsid w:val="00824CB9"/>
    <w:rsid w:val="008257B0"/>
    <w:rsid w:val="00825C69"/>
    <w:rsid w:val="00825D50"/>
    <w:rsid w:val="00825D5D"/>
    <w:rsid w:val="00825EB5"/>
    <w:rsid w:val="00825FD5"/>
    <w:rsid w:val="00826549"/>
    <w:rsid w:val="00826571"/>
    <w:rsid w:val="00826A2A"/>
    <w:rsid w:val="008270BE"/>
    <w:rsid w:val="008271D3"/>
    <w:rsid w:val="008272D4"/>
    <w:rsid w:val="00827788"/>
    <w:rsid w:val="00827A30"/>
    <w:rsid w:val="00827A33"/>
    <w:rsid w:val="00827BE0"/>
    <w:rsid w:val="00827E65"/>
    <w:rsid w:val="00827F03"/>
    <w:rsid w:val="008300E1"/>
    <w:rsid w:val="00830901"/>
    <w:rsid w:val="008314F7"/>
    <w:rsid w:val="00831BC0"/>
    <w:rsid w:val="0083208D"/>
    <w:rsid w:val="00832285"/>
    <w:rsid w:val="00832664"/>
    <w:rsid w:val="00832DF3"/>
    <w:rsid w:val="00832FB9"/>
    <w:rsid w:val="00832FE8"/>
    <w:rsid w:val="008331F7"/>
    <w:rsid w:val="00833622"/>
    <w:rsid w:val="008336A6"/>
    <w:rsid w:val="00834526"/>
    <w:rsid w:val="00834891"/>
    <w:rsid w:val="00834A93"/>
    <w:rsid w:val="00834AD3"/>
    <w:rsid w:val="00834C99"/>
    <w:rsid w:val="00834E5A"/>
    <w:rsid w:val="00834F27"/>
    <w:rsid w:val="00835C2E"/>
    <w:rsid w:val="00835CAF"/>
    <w:rsid w:val="00835CC8"/>
    <w:rsid w:val="00835FF5"/>
    <w:rsid w:val="0083613E"/>
    <w:rsid w:val="008362B8"/>
    <w:rsid w:val="0083643D"/>
    <w:rsid w:val="00836503"/>
    <w:rsid w:val="0083687C"/>
    <w:rsid w:val="00836F61"/>
    <w:rsid w:val="008371A9"/>
    <w:rsid w:val="0083725E"/>
    <w:rsid w:val="0083739B"/>
    <w:rsid w:val="008373D0"/>
    <w:rsid w:val="00837529"/>
    <w:rsid w:val="008376F6"/>
    <w:rsid w:val="00837A6C"/>
    <w:rsid w:val="00837CA4"/>
    <w:rsid w:val="00837E91"/>
    <w:rsid w:val="008404A9"/>
    <w:rsid w:val="00840806"/>
    <w:rsid w:val="00840BD2"/>
    <w:rsid w:val="00840C54"/>
    <w:rsid w:val="00841126"/>
    <w:rsid w:val="00841D00"/>
    <w:rsid w:val="008420D9"/>
    <w:rsid w:val="00842159"/>
    <w:rsid w:val="00842286"/>
    <w:rsid w:val="008428F9"/>
    <w:rsid w:val="00842B1F"/>
    <w:rsid w:val="00842E77"/>
    <w:rsid w:val="00843213"/>
    <w:rsid w:val="0084337C"/>
    <w:rsid w:val="00843656"/>
    <w:rsid w:val="00843CD2"/>
    <w:rsid w:val="0084454C"/>
    <w:rsid w:val="0084473D"/>
    <w:rsid w:val="00844E90"/>
    <w:rsid w:val="008458ED"/>
    <w:rsid w:val="0084591A"/>
    <w:rsid w:val="008459BB"/>
    <w:rsid w:val="00846046"/>
    <w:rsid w:val="00846146"/>
    <w:rsid w:val="008461D9"/>
    <w:rsid w:val="008464B2"/>
    <w:rsid w:val="00846B62"/>
    <w:rsid w:val="00846C8C"/>
    <w:rsid w:val="00846D51"/>
    <w:rsid w:val="008470D0"/>
    <w:rsid w:val="00847435"/>
    <w:rsid w:val="008477E7"/>
    <w:rsid w:val="00847A47"/>
    <w:rsid w:val="00847C5D"/>
    <w:rsid w:val="00850E23"/>
    <w:rsid w:val="00851164"/>
    <w:rsid w:val="0085134C"/>
    <w:rsid w:val="008513E3"/>
    <w:rsid w:val="0085168D"/>
    <w:rsid w:val="0085239C"/>
    <w:rsid w:val="0085264F"/>
    <w:rsid w:val="00852BAF"/>
    <w:rsid w:val="00852CCA"/>
    <w:rsid w:val="00852F02"/>
    <w:rsid w:val="00853024"/>
    <w:rsid w:val="00853631"/>
    <w:rsid w:val="00853E14"/>
    <w:rsid w:val="008540C9"/>
    <w:rsid w:val="008544FA"/>
    <w:rsid w:val="00854670"/>
    <w:rsid w:val="008548F9"/>
    <w:rsid w:val="008549CC"/>
    <w:rsid w:val="00854A18"/>
    <w:rsid w:val="00854C06"/>
    <w:rsid w:val="00854DDC"/>
    <w:rsid w:val="008550E7"/>
    <w:rsid w:val="008557DD"/>
    <w:rsid w:val="00855804"/>
    <w:rsid w:val="008560DF"/>
    <w:rsid w:val="00856438"/>
    <w:rsid w:val="0085643B"/>
    <w:rsid w:val="0085652F"/>
    <w:rsid w:val="0085670D"/>
    <w:rsid w:val="008567E7"/>
    <w:rsid w:val="008567F6"/>
    <w:rsid w:val="00856957"/>
    <w:rsid w:val="00856D55"/>
    <w:rsid w:val="00856F21"/>
    <w:rsid w:val="0085756E"/>
    <w:rsid w:val="00857D61"/>
    <w:rsid w:val="008601D8"/>
    <w:rsid w:val="008601F9"/>
    <w:rsid w:val="008606DC"/>
    <w:rsid w:val="008606EB"/>
    <w:rsid w:val="00860A40"/>
    <w:rsid w:val="00860E47"/>
    <w:rsid w:val="00861337"/>
    <w:rsid w:val="00861738"/>
    <w:rsid w:val="0086184E"/>
    <w:rsid w:val="00861BEE"/>
    <w:rsid w:val="00861E7A"/>
    <w:rsid w:val="008620AD"/>
    <w:rsid w:val="00862286"/>
    <w:rsid w:val="008625D9"/>
    <w:rsid w:val="0086273F"/>
    <w:rsid w:val="0086285B"/>
    <w:rsid w:val="00862B1A"/>
    <w:rsid w:val="00863230"/>
    <w:rsid w:val="008633E6"/>
    <w:rsid w:val="0086340E"/>
    <w:rsid w:val="00863A32"/>
    <w:rsid w:val="00863F81"/>
    <w:rsid w:val="00864953"/>
    <w:rsid w:val="00864D89"/>
    <w:rsid w:val="008650AC"/>
    <w:rsid w:val="0086531D"/>
    <w:rsid w:val="008655A6"/>
    <w:rsid w:val="00865754"/>
    <w:rsid w:val="00865C02"/>
    <w:rsid w:val="00865C4C"/>
    <w:rsid w:val="00865E80"/>
    <w:rsid w:val="00865FB1"/>
    <w:rsid w:val="008661A1"/>
    <w:rsid w:val="008661FE"/>
    <w:rsid w:val="00866463"/>
    <w:rsid w:val="00866636"/>
    <w:rsid w:val="00866DB3"/>
    <w:rsid w:val="00866DBF"/>
    <w:rsid w:val="00867B60"/>
    <w:rsid w:val="00867E70"/>
    <w:rsid w:val="00867EF4"/>
    <w:rsid w:val="0087028C"/>
    <w:rsid w:val="0087033F"/>
    <w:rsid w:val="0087144D"/>
    <w:rsid w:val="0087197E"/>
    <w:rsid w:val="00871B0E"/>
    <w:rsid w:val="00871B84"/>
    <w:rsid w:val="0087235A"/>
    <w:rsid w:val="0087245C"/>
    <w:rsid w:val="00872464"/>
    <w:rsid w:val="008729C4"/>
    <w:rsid w:val="00872BA9"/>
    <w:rsid w:val="00872E08"/>
    <w:rsid w:val="00872E74"/>
    <w:rsid w:val="008730AE"/>
    <w:rsid w:val="008733AD"/>
    <w:rsid w:val="00873822"/>
    <w:rsid w:val="00873CC2"/>
    <w:rsid w:val="00873DF5"/>
    <w:rsid w:val="00874037"/>
    <w:rsid w:val="00874082"/>
    <w:rsid w:val="008743A6"/>
    <w:rsid w:val="00874749"/>
    <w:rsid w:val="00874CC6"/>
    <w:rsid w:val="008750DE"/>
    <w:rsid w:val="00875391"/>
    <w:rsid w:val="00875900"/>
    <w:rsid w:val="00876034"/>
    <w:rsid w:val="00876C4C"/>
    <w:rsid w:val="00877020"/>
    <w:rsid w:val="00877169"/>
    <w:rsid w:val="008771B2"/>
    <w:rsid w:val="00877464"/>
    <w:rsid w:val="00877764"/>
    <w:rsid w:val="008778B9"/>
    <w:rsid w:val="00877A5B"/>
    <w:rsid w:val="00877A8F"/>
    <w:rsid w:val="00877F35"/>
    <w:rsid w:val="00880153"/>
    <w:rsid w:val="008801BC"/>
    <w:rsid w:val="0088030C"/>
    <w:rsid w:val="00880391"/>
    <w:rsid w:val="00880598"/>
    <w:rsid w:val="008805B6"/>
    <w:rsid w:val="00880618"/>
    <w:rsid w:val="00880791"/>
    <w:rsid w:val="008807E9"/>
    <w:rsid w:val="00880A7C"/>
    <w:rsid w:val="00880C10"/>
    <w:rsid w:val="008811EB"/>
    <w:rsid w:val="0088120E"/>
    <w:rsid w:val="0088149B"/>
    <w:rsid w:val="008814C5"/>
    <w:rsid w:val="0088155A"/>
    <w:rsid w:val="00881A49"/>
    <w:rsid w:val="00881A79"/>
    <w:rsid w:val="00882005"/>
    <w:rsid w:val="008822B3"/>
    <w:rsid w:val="008822B8"/>
    <w:rsid w:val="00882C5F"/>
    <w:rsid w:val="00882DCC"/>
    <w:rsid w:val="0088318D"/>
    <w:rsid w:val="00883B30"/>
    <w:rsid w:val="00883DE7"/>
    <w:rsid w:val="00884196"/>
    <w:rsid w:val="008841E6"/>
    <w:rsid w:val="00884513"/>
    <w:rsid w:val="0088456B"/>
    <w:rsid w:val="008848BA"/>
    <w:rsid w:val="00884BB6"/>
    <w:rsid w:val="00884BBC"/>
    <w:rsid w:val="00884ECC"/>
    <w:rsid w:val="00884FAF"/>
    <w:rsid w:val="00885218"/>
    <w:rsid w:val="0088541E"/>
    <w:rsid w:val="00885804"/>
    <w:rsid w:val="00885EEE"/>
    <w:rsid w:val="0088662E"/>
    <w:rsid w:val="0088680B"/>
    <w:rsid w:val="00886876"/>
    <w:rsid w:val="00886EC3"/>
    <w:rsid w:val="008871A9"/>
    <w:rsid w:val="0088724F"/>
    <w:rsid w:val="00887422"/>
    <w:rsid w:val="008877EF"/>
    <w:rsid w:val="008878D6"/>
    <w:rsid w:val="00887BAA"/>
    <w:rsid w:val="00887BC5"/>
    <w:rsid w:val="00890148"/>
    <w:rsid w:val="008908E6"/>
    <w:rsid w:val="00890B91"/>
    <w:rsid w:val="00890FAE"/>
    <w:rsid w:val="0089119E"/>
    <w:rsid w:val="008913DB"/>
    <w:rsid w:val="008915BF"/>
    <w:rsid w:val="008918A2"/>
    <w:rsid w:val="00891C30"/>
    <w:rsid w:val="00891D34"/>
    <w:rsid w:val="00891D5A"/>
    <w:rsid w:val="00891F51"/>
    <w:rsid w:val="0089265F"/>
    <w:rsid w:val="008932D9"/>
    <w:rsid w:val="008937C7"/>
    <w:rsid w:val="00893C58"/>
    <w:rsid w:val="008941DA"/>
    <w:rsid w:val="008943AE"/>
    <w:rsid w:val="0089444D"/>
    <w:rsid w:val="008948D8"/>
    <w:rsid w:val="00894B3F"/>
    <w:rsid w:val="00894EF0"/>
    <w:rsid w:val="00894FC9"/>
    <w:rsid w:val="008950AA"/>
    <w:rsid w:val="008951AF"/>
    <w:rsid w:val="00895F61"/>
    <w:rsid w:val="00895F9E"/>
    <w:rsid w:val="0089600C"/>
    <w:rsid w:val="0089604A"/>
    <w:rsid w:val="00896241"/>
    <w:rsid w:val="0089661B"/>
    <w:rsid w:val="00897C33"/>
    <w:rsid w:val="00897F1B"/>
    <w:rsid w:val="008A0DE3"/>
    <w:rsid w:val="008A0E6C"/>
    <w:rsid w:val="008A0FB2"/>
    <w:rsid w:val="008A1173"/>
    <w:rsid w:val="008A122D"/>
    <w:rsid w:val="008A12F4"/>
    <w:rsid w:val="008A135B"/>
    <w:rsid w:val="008A1BFC"/>
    <w:rsid w:val="008A1EA0"/>
    <w:rsid w:val="008A22A9"/>
    <w:rsid w:val="008A2454"/>
    <w:rsid w:val="008A2460"/>
    <w:rsid w:val="008A292B"/>
    <w:rsid w:val="008A29A9"/>
    <w:rsid w:val="008A29F1"/>
    <w:rsid w:val="008A2FB8"/>
    <w:rsid w:val="008A3254"/>
    <w:rsid w:val="008A32B0"/>
    <w:rsid w:val="008A3B1D"/>
    <w:rsid w:val="008A3BDA"/>
    <w:rsid w:val="008A3F08"/>
    <w:rsid w:val="008A4237"/>
    <w:rsid w:val="008A443C"/>
    <w:rsid w:val="008A4C43"/>
    <w:rsid w:val="008A4E32"/>
    <w:rsid w:val="008A4FFE"/>
    <w:rsid w:val="008A50DB"/>
    <w:rsid w:val="008A5C81"/>
    <w:rsid w:val="008A6019"/>
    <w:rsid w:val="008A6037"/>
    <w:rsid w:val="008A6539"/>
    <w:rsid w:val="008A6A72"/>
    <w:rsid w:val="008A6C97"/>
    <w:rsid w:val="008A70CF"/>
    <w:rsid w:val="008A7257"/>
    <w:rsid w:val="008A7382"/>
    <w:rsid w:val="008A74A7"/>
    <w:rsid w:val="008A7881"/>
    <w:rsid w:val="008A7D42"/>
    <w:rsid w:val="008B00B4"/>
    <w:rsid w:val="008B04A9"/>
    <w:rsid w:val="008B05A7"/>
    <w:rsid w:val="008B0C96"/>
    <w:rsid w:val="008B0F4B"/>
    <w:rsid w:val="008B1045"/>
    <w:rsid w:val="008B11D7"/>
    <w:rsid w:val="008B1739"/>
    <w:rsid w:val="008B2282"/>
    <w:rsid w:val="008B22EC"/>
    <w:rsid w:val="008B2365"/>
    <w:rsid w:val="008B281F"/>
    <w:rsid w:val="008B33E4"/>
    <w:rsid w:val="008B3A87"/>
    <w:rsid w:val="008B3AEC"/>
    <w:rsid w:val="008B3DD7"/>
    <w:rsid w:val="008B46F6"/>
    <w:rsid w:val="008B4A49"/>
    <w:rsid w:val="008B4CD3"/>
    <w:rsid w:val="008B51F2"/>
    <w:rsid w:val="008B53B6"/>
    <w:rsid w:val="008B5736"/>
    <w:rsid w:val="008B577E"/>
    <w:rsid w:val="008B57E7"/>
    <w:rsid w:val="008B5C12"/>
    <w:rsid w:val="008B5C20"/>
    <w:rsid w:val="008B5CAB"/>
    <w:rsid w:val="008B5FCC"/>
    <w:rsid w:val="008B609A"/>
    <w:rsid w:val="008B654C"/>
    <w:rsid w:val="008B6788"/>
    <w:rsid w:val="008B6ED3"/>
    <w:rsid w:val="008B7054"/>
    <w:rsid w:val="008B7195"/>
    <w:rsid w:val="008B7467"/>
    <w:rsid w:val="008B756B"/>
    <w:rsid w:val="008B7672"/>
    <w:rsid w:val="008B78A6"/>
    <w:rsid w:val="008B7B3C"/>
    <w:rsid w:val="008B7CB5"/>
    <w:rsid w:val="008B7DC2"/>
    <w:rsid w:val="008B7DC6"/>
    <w:rsid w:val="008C0151"/>
    <w:rsid w:val="008C0492"/>
    <w:rsid w:val="008C1182"/>
    <w:rsid w:val="008C185D"/>
    <w:rsid w:val="008C1C1E"/>
    <w:rsid w:val="008C1E20"/>
    <w:rsid w:val="008C2AD1"/>
    <w:rsid w:val="008C2EBE"/>
    <w:rsid w:val="008C3114"/>
    <w:rsid w:val="008C31D8"/>
    <w:rsid w:val="008C372A"/>
    <w:rsid w:val="008C3836"/>
    <w:rsid w:val="008C440A"/>
    <w:rsid w:val="008C441C"/>
    <w:rsid w:val="008C4420"/>
    <w:rsid w:val="008C450D"/>
    <w:rsid w:val="008C49B7"/>
    <w:rsid w:val="008C49FD"/>
    <w:rsid w:val="008C52EF"/>
    <w:rsid w:val="008C5451"/>
    <w:rsid w:val="008C5790"/>
    <w:rsid w:val="008C59CB"/>
    <w:rsid w:val="008C5F28"/>
    <w:rsid w:val="008C6342"/>
    <w:rsid w:val="008C636A"/>
    <w:rsid w:val="008C6584"/>
    <w:rsid w:val="008C6874"/>
    <w:rsid w:val="008C6AE9"/>
    <w:rsid w:val="008C6C92"/>
    <w:rsid w:val="008C6F10"/>
    <w:rsid w:val="008C6FB6"/>
    <w:rsid w:val="008C729E"/>
    <w:rsid w:val="008C7317"/>
    <w:rsid w:val="008C791F"/>
    <w:rsid w:val="008C7B39"/>
    <w:rsid w:val="008C7B9E"/>
    <w:rsid w:val="008D0352"/>
    <w:rsid w:val="008D047E"/>
    <w:rsid w:val="008D04E4"/>
    <w:rsid w:val="008D066D"/>
    <w:rsid w:val="008D082B"/>
    <w:rsid w:val="008D0DA2"/>
    <w:rsid w:val="008D0DF6"/>
    <w:rsid w:val="008D113C"/>
    <w:rsid w:val="008D13B4"/>
    <w:rsid w:val="008D13B7"/>
    <w:rsid w:val="008D149B"/>
    <w:rsid w:val="008D1557"/>
    <w:rsid w:val="008D15BF"/>
    <w:rsid w:val="008D15DE"/>
    <w:rsid w:val="008D1861"/>
    <w:rsid w:val="008D1CF6"/>
    <w:rsid w:val="008D1D97"/>
    <w:rsid w:val="008D224C"/>
    <w:rsid w:val="008D237F"/>
    <w:rsid w:val="008D27FD"/>
    <w:rsid w:val="008D2820"/>
    <w:rsid w:val="008D2974"/>
    <w:rsid w:val="008D2A1D"/>
    <w:rsid w:val="008D2BD8"/>
    <w:rsid w:val="008D2C7C"/>
    <w:rsid w:val="008D2D05"/>
    <w:rsid w:val="008D3030"/>
    <w:rsid w:val="008D34B8"/>
    <w:rsid w:val="008D3C66"/>
    <w:rsid w:val="008D4085"/>
    <w:rsid w:val="008D4BC2"/>
    <w:rsid w:val="008D5D0A"/>
    <w:rsid w:val="008D613F"/>
    <w:rsid w:val="008D6338"/>
    <w:rsid w:val="008D6C6E"/>
    <w:rsid w:val="008D6D44"/>
    <w:rsid w:val="008D6EA1"/>
    <w:rsid w:val="008D70B3"/>
    <w:rsid w:val="008D717B"/>
    <w:rsid w:val="008D73AC"/>
    <w:rsid w:val="008D7555"/>
    <w:rsid w:val="008D77F6"/>
    <w:rsid w:val="008D7DFD"/>
    <w:rsid w:val="008D7F4B"/>
    <w:rsid w:val="008E00D4"/>
    <w:rsid w:val="008E029B"/>
    <w:rsid w:val="008E0462"/>
    <w:rsid w:val="008E0CB3"/>
    <w:rsid w:val="008E145F"/>
    <w:rsid w:val="008E14BC"/>
    <w:rsid w:val="008E1555"/>
    <w:rsid w:val="008E1739"/>
    <w:rsid w:val="008E1A63"/>
    <w:rsid w:val="008E2080"/>
    <w:rsid w:val="008E2966"/>
    <w:rsid w:val="008E2CFC"/>
    <w:rsid w:val="008E3016"/>
    <w:rsid w:val="008E3AB3"/>
    <w:rsid w:val="008E46D8"/>
    <w:rsid w:val="008E4712"/>
    <w:rsid w:val="008E4789"/>
    <w:rsid w:val="008E4BA9"/>
    <w:rsid w:val="008E4C34"/>
    <w:rsid w:val="008E4D68"/>
    <w:rsid w:val="008E5136"/>
    <w:rsid w:val="008E5328"/>
    <w:rsid w:val="008E5433"/>
    <w:rsid w:val="008E5670"/>
    <w:rsid w:val="008E5804"/>
    <w:rsid w:val="008E5B52"/>
    <w:rsid w:val="008E6131"/>
    <w:rsid w:val="008E6349"/>
    <w:rsid w:val="008E63AA"/>
    <w:rsid w:val="008E642A"/>
    <w:rsid w:val="008E6928"/>
    <w:rsid w:val="008E6A27"/>
    <w:rsid w:val="008E7132"/>
    <w:rsid w:val="008E7135"/>
    <w:rsid w:val="008E71DE"/>
    <w:rsid w:val="008E7407"/>
    <w:rsid w:val="008E7441"/>
    <w:rsid w:val="008E74AD"/>
    <w:rsid w:val="008E7E81"/>
    <w:rsid w:val="008E7EE0"/>
    <w:rsid w:val="008F0537"/>
    <w:rsid w:val="008F0605"/>
    <w:rsid w:val="008F068C"/>
    <w:rsid w:val="008F0D5F"/>
    <w:rsid w:val="008F0FAE"/>
    <w:rsid w:val="008F10C1"/>
    <w:rsid w:val="008F1209"/>
    <w:rsid w:val="008F145A"/>
    <w:rsid w:val="008F158D"/>
    <w:rsid w:val="008F163F"/>
    <w:rsid w:val="008F166C"/>
    <w:rsid w:val="008F187A"/>
    <w:rsid w:val="008F18B4"/>
    <w:rsid w:val="008F21E3"/>
    <w:rsid w:val="008F225B"/>
    <w:rsid w:val="008F25D4"/>
    <w:rsid w:val="008F2754"/>
    <w:rsid w:val="008F28A7"/>
    <w:rsid w:val="008F2986"/>
    <w:rsid w:val="008F2CF5"/>
    <w:rsid w:val="008F2DA1"/>
    <w:rsid w:val="008F306C"/>
    <w:rsid w:val="008F32E7"/>
    <w:rsid w:val="008F3A28"/>
    <w:rsid w:val="008F42B5"/>
    <w:rsid w:val="008F4383"/>
    <w:rsid w:val="008F47A7"/>
    <w:rsid w:val="008F4833"/>
    <w:rsid w:val="008F489A"/>
    <w:rsid w:val="008F4D67"/>
    <w:rsid w:val="008F54E7"/>
    <w:rsid w:val="008F6144"/>
    <w:rsid w:val="008F684D"/>
    <w:rsid w:val="008F68AF"/>
    <w:rsid w:val="008F6AD5"/>
    <w:rsid w:val="008F6B5A"/>
    <w:rsid w:val="008F6BA5"/>
    <w:rsid w:val="008F6C38"/>
    <w:rsid w:val="008F7329"/>
    <w:rsid w:val="008F75B2"/>
    <w:rsid w:val="008F7A7E"/>
    <w:rsid w:val="008F7F5A"/>
    <w:rsid w:val="00900586"/>
    <w:rsid w:val="0090060B"/>
    <w:rsid w:val="00900866"/>
    <w:rsid w:val="009009A6"/>
    <w:rsid w:val="009010F5"/>
    <w:rsid w:val="00901556"/>
    <w:rsid w:val="00901579"/>
    <w:rsid w:val="00901B7E"/>
    <w:rsid w:val="00901BD3"/>
    <w:rsid w:val="00901EAD"/>
    <w:rsid w:val="00901EF7"/>
    <w:rsid w:val="009020FF"/>
    <w:rsid w:val="00902268"/>
    <w:rsid w:val="009023FA"/>
    <w:rsid w:val="009027E7"/>
    <w:rsid w:val="00902B8B"/>
    <w:rsid w:val="009032FA"/>
    <w:rsid w:val="009034B5"/>
    <w:rsid w:val="00904806"/>
    <w:rsid w:val="009049AD"/>
    <w:rsid w:val="00904A95"/>
    <w:rsid w:val="00904EAE"/>
    <w:rsid w:val="00904EC2"/>
    <w:rsid w:val="00904F99"/>
    <w:rsid w:val="00905153"/>
    <w:rsid w:val="0090555E"/>
    <w:rsid w:val="009055B2"/>
    <w:rsid w:val="0090561F"/>
    <w:rsid w:val="0090592A"/>
    <w:rsid w:val="00905B3A"/>
    <w:rsid w:val="00905BE7"/>
    <w:rsid w:val="00906584"/>
    <w:rsid w:val="00906C80"/>
    <w:rsid w:val="00906DD6"/>
    <w:rsid w:val="00906EEB"/>
    <w:rsid w:val="009070FF"/>
    <w:rsid w:val="009077F8"/>
    <w:rsid w:val="00907822"/>
    <w:rsid w:val="0090785B"/>
    <w:rsid w:val="00907869"/>
    <w:rsid w:val="009104B3"/>
    <w:rsid w:val="009104DA"/>
    <w:rsid w:val="0091066A"/>
    <w:rsid w:val="00910889"/>
    <w:rsid w:val="00910911"/>
    <w:rsid w:val="00910C28"/>
    <w:rsid w:val="00911361"/>
    <w:rsid w:val="00911A15"/>
    <w:rsid w:val="00911C24"/>
    <w:rsid w:val="009120CE"/>
    <w:rsid w:val="00912266"/>
    <w:rsid w:val="009126B0"/>
    <w:rsid w:val="00912F78"/>
    <w:rsid w:val="009135FD"/>
    <w:rsid w:val="009137D4"/>
    <w:rsid w:val="00913EC9"/>
    <w:rsid w:val="00913FF7"/>
    <w:rsid w:val="009143CD"/>
    <w:rsid w:val="00914867"/>
    <w:rsid w:val="00914D39"/>
    <w:rsid w:val="00914F62"/>
    <w:rsid w:val="009152FE"/>
    <w:rsid w:val="00915634"/>
    <w:rsid w:val="00915EF4"/>
    <w:rsid w:val="00915F3F"/>
    <w:rsid w:val="009160FC"/>
    <w:rsid w:val="009161E9"/>
    <w:rsid w:val="00916523"/>
    <w:rsid w:val="00916AF7"/>
    <w:rsid w:val="00916FC9"/>
    <w:rsid w:val="00917128"/>
    <w:rsid w:val="009172E6"/>
    <w:rsid w:val="0091747D"/>
    <w:rsid w:val="0091761F"/>
    <w:rsid w:val="00917B82"/>
    <w:rsid w:val="00917E7C"/>
    <w:rsid w:val="00917EDF"/>
    <w:rsid w:val="0092027C"/>
    <w:rsid w:val="009202A6"/>
    <w:rsid w:val="009203B3"/>
    <w:rsid w:val="009207CC"/>
    <w:rsid w:val="00920D3E"/>
    <w:rsid w:val="009219BC"/>
    <w:rsid w:val="00921D84"/>
    <w:rsid w:val="00921E48"/>
    <w:rsid w:val="0092204D"/>
    <w:rsid w:val="00922631"/>
    <w:rsid w:val="00922789"/>
    <w:rsid w:val="00922F46"/>
    <w:rsid w:val="00923256"/>
    <w:rsid w:val="0092329A"/>
    <w:rsid w:val="00923B98"/>
    <w:rsid w:val="00923B9A"/>
    <w:rsid w:val="00923BA6"/>
    <w:rsid w:val="00923BFF"/>
    <w:rsid w:val="0092471F"/>
    <w:rsid w:val="009248FC"/>
    <w:rsid w:val="00924E08"/>
    <w:rsid w:val="00925025"/>
    <w:rsid w:val="00925062"/>
    <w:rsid w:val="0092599F"/>
    <w:rsid w:val="00925AFF"/>
    <w:rsid w:val="0092659B"/>
    <w:rsid w:val="009268B8"/>
    <w:rsid w:val="009268CF"/>
    <w:rsid w:val="00926BF7"/>
    <w:rsid w:val="0092725C"/>
    <w:rsid w:val="0092743F"/>
    <w:rsid w:val="00927462"/>
    <w:rsid w:val="009274DA"/>
    <w:rsid w:val="0092750A"/>
    <w:rsid w:val="00927DBE"/>
    <w:rsid w:val="009300D2"/>
    <w:rsid w:val="0093022D"/>
    <w:rsid w:val="0093048A"/>
    <w:rsid w:val="00930804"/>
    <w:rsid w:val="00930B20"/>
    <w:rsid w:val="00930C6B"/>
    <w:rsid w:val="00930D8F"/>
    <w:rsid w:val="0093125B"/>
    <w:rsid w:val="009313FE"/>
    <w:rsid w:val="009314C1"/>
    <w:rsid w:val="0093161F"/>
    <w:rsid w:val="009318C8"/>
    <w:rsid w:val="009318D7"/>
    <w:rsid w:val="00931E91"/>
    <w:rsid w:val="00931F0D"/>
    <w:rsid w:val="00931F5A"/>
    <w:rsid w:val="00932089"/>
    <w:rsid w:val="0093273F"/>
    <w:rsid w:val="009327F4"/>
    <w:rsid w:val="00932D0F"/>
    <w:rsid w:val="00933130"/>
    <w:rsid w:val="00933150"/>
    <w:rsid w:val="0093351B"/>
    <w:rsid w:val="0093359A"/>
    <w:rsid w:val="00933ABE"/>
    <w:rsid w:val="00933D0C"/>
    <w:rsid w:val="00934004"/>
    <w:rsid w:val="00934251"/>
    <w:rsid w:val="00934773"/>
    <w:rsid w:val="00934E88"/>
    <w:rsid w:val="009355C7"/>
    <w:rsid w:val="0093571A"/>
    <w:rsid w:val="00935742"/>
    <w:rsid w:val="00935F63"/>
    <w:rsid w:val="00936684"/>
    <w:rsid w:val="00936689"/>
    <w:rsid w:val="00936A77"/>
    <w:rsid w:val="00936AEE"/>
    <w:rsid w:val="00936D0B"/>
    <w:rsid w:val="00937009"/>
    <w:rsid w:val="00937060"/>
    <w:rsid w:val="009375D3"/>
    <w:rsid w:val="00937EBC"/>
    <w:rsid w:val="009405E3"/>
    <w:rsid w:val="009406D3"/>
    <w:rsid w:val="0094086F"/>
    <w:rsid w:val="00941319"/>
    <w:rsid w:val="00941472"/>
    <w:rsid w:val="00941B0B"/>
    <w:rsid w:val="00941E7B"/>
    <w:rsid w:val="00942004"/>
    <w:rsid w:val="009424F3"/>
    <w:rsid w:val="00942627"/>
    <w:rsid w:val="00942C92"/>
    <w:rsid w:val="0094334E"/>
    <w:rsid w:val="00943565"/>
    <w:rsid w:val="009436B6"/>
    <w:rsid w:val="00943D3E"/>
    <w:rsid w:val="00943D68"/>
    <w:rsid w:val="00944A98"/>
    <w:rsid w:val="00944BA0"/>
    <w:rsid w:val="00944C49"/>
    <w:rsid w:val="00944D77"/>
    <w:rsid w:val="009450B4"/>
    <w:rsid w:val="00945106"/>
    <w:rsid w:val="009456A2"/>
    <w:rsid w:val="00945E37"/>
    <w:rsid w:val="00945ED6"/>
    <w:rsid w:val="00945FF2"/>
    <w:rsid w:val="009469FF"/>
    <w:rsid w:val="00946B02"/>
    <w:rsid w:val="00946C58"/>
    <w:rsid w:val="00947054"/>
    <w:rsid w:val="00947320"/>
    <w:rsid w:val="00947685"/>
    <w:rsid w:val="00947859"/>
    <w:rsid w:val="009479BF"/>
    <w:rsid w:val="00947B73"/>
    <w:rsid w:val="00947C7F"/>
    <w:rsid w:val="00950320"/>
    <w:rsid w:val="00950582"/>
    <w:rsid w:val="0095077A"/>
    <w:rsid w:val="00950B43"/>
    <w:rsid w:val="00950CF6"/>
    <w:rsid w:val="00950F45"/>
    <w:rsid w:val="0095148E"/>
    <w:rsid w:val="00951F4C"/>
    <w:rsid w:val="00952003"/>
    <w:rsid w:val="00952728"/>
    <w:rsid w:val="00952815"/>
    <w:rsid w:val="0095283C"/>
    <w:rsid w:val="00953463"/>
    <w:rsid w:val="009534CD"/>
    <w:rsid w:val="0095379C"/>
    <w:rsid w:val="009544F8"/>
    <w:rsid w:val="0095507E"/>
    <w:rsid w:val="0095541A"/>
    <w:rsid w:val="00956022"/>
    <w:rsid w:val="00956079"/>
    <w:rsid w:val="00956135"/>
    <w:rsid w:val="00956357"/>
    <w:rsid w:val="009566ED"/>
    <w:rsid w:val="009567A7"/>
    <w:rsid w:val="00956ADA"/>
    <w:rsid w:val="00956B92"/>
    <w:rsid w:val="009570DC"/>
    <w:rsid w:val="009572E7"/>
    <w:rsid w:val="0095782A"/>
    <w:rsid w:val="00957B9F"/>
    <w:rsid w:val="00957BB7"/>
    <w:rsid w:val="00957C9C"/>
    <w:rsid w:val="00957DF8"/>
    <w:rsid w:val="00960301"/>
    <w:rsid w:val="0096031F"/>
    <w:rsid w:val="0096045F"/>
    <w:rsid w:val="009606C6"/>
    <w:rsid w:val="00961060"/>
    <w:rsid w:val="0096106E"/>
    <w:rsid w:val="009611FE"/>
    <w:rsid w:val="00961226"/>
    <w:rsid w:val="00961680"/>
    <w:rsid w:val="009619DA"/>
    <w:rsid w:val="00961B70"/>
    <w:rsid w:val="0096237F"/>
    <w:rsid w:val="00962626"/>
    <w:rsid w:val="00962A87"/>
    <w:rsid w:val="00962C12"/>
    <w:rsid w:val="00962CCB"/>
    <w:rsid w:val="009631C0"/>
    <w:rsid w:val="00963A65"/>
    <w:rsid w:val="0096409F"/>
    <w:rsid w:val="009641E4"/>
    <w:rsid w:val="0096493F"/>
    <w:rsid w:val="00964ED1"/>
    <w:rsid w:val="00964EE1"/>
    <w:rsid w:val="00965255"/>
    <w:rsid w:val="0096580B"/>
    <w:rsid w:val="00965FBD"/>
    <w:rsid w:val="00966074"/>
    <w:rsid w:val="00966453"/>
    <w:rsid w:val="009664F0"/>
    <w:rsid w:val="0096668B"/>
    <w:rsid w:val="00966A12"/>
    <w:rsid w:val="00966C5C"/>
    <w:rsid w:val="00967018"/>
    <w:rsid w:val="00967527"/>
    <w:rsid w:val="00967DD0"/>
    <w:rsid w:val="00967E7C"/>
    <w:rsid w:val="00967EDF"/>
    <w:rsid w:val="0097055F"/>
    <w:rsid w:val="0097063B"/>
    <w:rsid w:val="00970D8B"/>
    <w:rsid w:val="00971BAC"/>
    <w:rsid w:val="00971C31"/>
    <w:rsid w:val="0097213E"/>
    <w:rsid w:val="009724A6"/>
    <w:rsid w:val="009724B3"/>
    <w:rsid w:val="00972629"/>
    <w:rsid w:val="009726F5"/>
    <w:rsid w:val="0097286C"/>
    <w:rsid w:val="009729AE"/>
    <w:rsid w:val="00972AA6"/>
    <w:rsid w:val="00972B5B"/>
    <w:rsid w:val="00972B99"/>
    <w:rsid w:val="00972D00"/>
    <w:rsid w:val="00972FF5"/>
    <w:rsid w:val="009736BA"/>
    <w:rsid w:val="00973FFC"/>
    <w:rsid w:val="0097409F"/>
    <w:rsid w:val="009742AA"/>
    <w:rsid w:val="0097445B"/>
    <w:rsid w:val="0097455A"/>
    <w:rsid w:val="00974776"/>
    <w:rsid w:val="00974BAD"/>
    <w:rsid w:val="00974C11"/>
    <w:rsid w:val="00974D0E"/>
    <w:rsid w:val="00975149"/>
    <w:rsid w:val="00975274"/>
    <w:rsid w:val="00975335"/>
    <w:rsid w:val="00975344"/>
    <w:rsid w:val="00975596"/>
    <w:rsid w:val="0097573C"/>
    <w:rsid w:val="00975C28"/>
    <w:rsid w:val="009766A2"/>
    <w:rsid w:val="00976A8D"/>
    <w:rsid w:val="00976AA0"/>
    <w:rsid w:val="00976C6B"/>
    <w:rsid w:val="00976E48"/>
    <w:rsid w:val="00976FDC"/>
    <w:rsid w:val="009778F2"/>
    <w:rsid w:val="00977AAA"/>
    <w:rsid w:val="00977DE9"/>
    <w:rsid w:val="00977E3D"/>
    <w:rsid w:val="00977FC2"/>
    <w:rsid w:val="009800B2"/>
    <w:rsid w:val="0098060D"/>
    <w:rsid w:val="00980634"/>
    <w:rsid w:val="00980995"/>
    <w:rsid w:val="00980A4F"/>
    <w:rsid w:val="00980BA6"/>
    <w:rsid w:val="00980D8C"/>
    <w:rsid w:val="00980E9E"/>
    <w:rsid w:val="00980F58"/>
    <w:rsid w:val="0098136C"/>
    <w:rsid w:val="009814BA"/>
    <w:rsid w:val="0098155D"/>
    <w:rsid w:val="0098158C"/>
    <w:rsid w:val="00981887"/>
    <w:rsid w:val="00981C75"/>
    <w:rsid w:val="00981DAE"/>
    <w:rsid w:val="00981F73"/>
    <w:rsid w:val="00982459"/>
    <w:rsid w:val="009829B7"/>
    <w:rsid w:val="00982F0E"/>
    <w:rsid w:val="00983497"/>
    <w:rsid w:val="009838EA"/>
    <w:rsid w:val="0098431F"/>
    <w:rsid w:val="00984399"/>
    <w:rsid w:val="009846CD"/>
    <w:rsid w:val="00984764"/>
    <w:rsid w:val="00984A75"/>
    <w:rsid w:val="00984ACF"/>
    <w:rsid w:val="00984C7A"/>
    <w:rsid w:val="00984E1B"/>
    <w:rsid w:val="00985170"/>
    <w:rsid w:val="0098561C"/>
    <w:rsid w:val="00985669"/>
    <w:rsid w:val="009862BD"/>
    <w:rsid w:val="00986C0A"/>
    <w:rsid w:val="0098762A"/>
    <w:rsid w:val="0098783E"/>
    <w:rsid w:val="009878FC"/>
    <w:rsid w:val="00987940"/>
    <w:rsid w:val="009900FD"/>
    <w:rsid w:val="009908D6"/>
    <w:rsid w:val="00990D2A"/>
    <w:rsid w:val="009915C8"/>
    <w:rsid w:val="00991C1A"/>
    <w:rsid w:val="00991C57"/>
    <w:rsid w:val="0099200E"/>
    <w:rsid w:val="009922AC"/>
    <w:rsid w:val="0099235C"/>
    <w:rsid w:val="00992475"/>
    <w:rsid w:val="00992555"/>
    <w:rsid w:val="00992695"/>
    <w:rsid w:val="0099279F"/>
    <w:rsid w:val="00992A5D"/>
    <w:rsid w:val="00992D77"/>
    <w:rsid w:val="009932E1"/>
    <w:rsid w:val="00993480"/>
    <w:rsid w:val="009939CB"/>
    <w:rsid w:val="00993B0F"/>
    <w:rsid w:val="00993D29"/>
    <w:rsid w:val="00993FD6"/>
    <w:rsid w:val="00994802"/>
    <w:rsid w:val="009948CC"/>
    <w:rsid w:val="00994957"/>
    <w:rsid w:val="00994ADD"/>
    <w:rsid w:val="0099515A"/>
    <w:rsid w:val="0099532B"/>
    <w:rsid w:val="00995803"/>
    <w:rsid w:val="00995A97"/>
    <w:rsid w:val="00995C87"/>
    <w:rsid w:val="00995E63"/>
    <w:rsid w:val="00996146"/>
    <w:rsid w:val="009963EB"/>
    <w:rsid w:val="009969EC"/>
    <w:rsid w:val="00996A7A"/>
    <w:rsid w:val="00996DBE"/>
    <w:rsid w:val="0099727E"/>
    <w:rsid w:val="00997689"/>
    <w:rsid w:val="00997831"/>
    <w:rsid w:val="0099787D"/>
    <w:rsid w:val="00997935"/>
    <w:rsid w:val="00997CDA"/>
    <w:rsid w:val="00997DBC"/>
    <w:rsid w:val="00997E12"/>
    <w:rsid w:val="00997F93"/>
    <w:rsid w:val="009A01D0"/>
    <w:rsid w:val="009A0382"/>
    <w:rsid w:val="009A0C3C"/>
    <w:rsid w:val="009A0EDB"/>
    <w:rsid w:val="009A0F6E"/>
    <w:rsid w:val="009A1876"/>
    <w:rsid w:val="009A1AF1"/>
    <w:rsid w:val="009A1F84"/>
    <w:rsid w:val="009A291D"/>
    <w:rsid w:val="009A2E92"/>
    <w:rsid w:val="009A364A"/>
    <w:rsid w:val="009A37EF"/>
    <w:rsid w:val="009A3C11"/>
    <w:rsid w:val="009A4521"/>
    <w:rsid w:val="009A46B9"/>
    <w:rsid w:val="009A47CB"/>
    <w:rsid w:val="009A483C"/>
    <w:rsid w:val="009A4D41"/>
    <w:rsid w:val="009A4EBC"/>
    <w:rsid w:val="009A50E9"/>
    <w:rsid w:val="009A5617"/>
    <w:rsid w:val="009A5BFB"/>
    <w:rsid w:val="009A5C23"/>
    <w:rsid w:val="009A5CD3"/>
    <w:rsid w:val="009A5EA9"/>
    <w:rsid w:val="009A610E"/>
    <w:rsid w:val="009A6688"/>
    <w:rsid w:val="009A6FF2"/>
    <w:rsid w:val="009A726C"/>
    <w:rsid w:val="009A7594"/>
    <w:rsid w:val="009B01EB"/>
    <w:rsid w:val="009B0610"/>
    <w:rsid w:val="009B0655"/>
    <w:rsid w:val="009B0670"/>
    <w:rsid w:val="009B0716"/>
    <w:rsid w:val="009B0E36"/>
    <w:rsid w:val="009B1062"/>
    <w:rsid w:val="009B1359"/>
    <w:rsid w:val="009B13AD"/>
    <w:rsid w:val="009B1530"/>
    <w:rsid w:val="009B1536"/>
    <w:rsid w:val="009B17CE"/>
    <w:rsid w:val="009B19DE"/>
    <w:rsid w:val="009B19F2"/>
    <w:rsid w:val="009B1C4A"/>
    <w:rsid w:val="009B1D0D"/>
    <w:rsid w:val="009B1E19"/>
    <w:rsid w:val="009B2226"/>
    <w:rsid w:val="009B27A7"/>
    <w:rsid w:val="009B2A4A"/>
    <w:rsid w:val="009B394C"/>
    <w:rsid w:val="009B4036"/>
    <w:rsid w:val="009B40CC"/>
    <w:rsid w:val="009B4C33"/>
    <w:rsid w:val="009B4DC9"/>
    <w:rsid w:val="009B4F43"/>
    <w:rsid w:val="009B575E"/>
    <w:rsid w:val="009B5AD9"/>
    <w:rsid w:val="009B5D81"/>
    <w:rsid w:val="009B5DB7"/>
    <w:rsid w:val="009B602C"/>
    <w:rsid w:val="009B60BF"/>
    <w:rsid w:val="009B6148"/>
    <w:rsid w:val="009B61E9"/>
    <w:rsid w:val="009B6338"/>
    <w:rsid w:val="009B64DE"/>
    <w:rsid w:val="009B6928"/>
    <w:rsid w:val="009B6A43"/>
    <w:rsid w:val="009B739B"/>
    <w:rsid w:val="009B7698"/>
    <w:rsid w:val="009B769F"/>
    <w:rsid w:val="009C02E8"/>
    <w:rsid w:val="009C05E2"/>
    <w:rsid w:val="009C0A7D"/>
    <w:rsid w:val="009C0C6C"/>
    <w:rsid w:val="009C0D76"/>
    <w:rsid w:val="009C0D7E"/>
    <w:rsid w:val="009C0EF8"/>
    <w:rsid w:val="009C15BC"/>
    <w:rsid w:val="009C1FF0"/>
    <w:rsid w:val="009C20B2"/>
    <w:rsid w:val="009C228D"/>
    <w:rsid w:val="009C2419"/>
    <w:rsid w:val="009C2B6A"/>
    <w:rsid w:val="009C2E35"/>
    <w:rsid w:val="009C3B06"/>
    <w:rsid w:val="009C3E53"/>
    <w:rsid w:val="009C497D"/>
    <w:rsid w:val="009C4992"/>
    <w:rsid w:val="009C4ECD"/>
    <w:rsid w:val="009C4FDE"/>
    <w:rsid w:val="009C52E5"/>
    <w:rsid w:val="009C537C"/>
    <w:rsid w:val="009C55E3"/>
    <w:rsid w:val="009C5633"/>
    <w:rsid w:val="009C56AB"/>
    <w:rsid w:val="009C5D45"/>
    <w:rsid w:val="009C5F01"/>
    <w:rsid w:val="009C5F56"/>
    <w:rsid w:val="009C62CD"/>
    <w:rsid w:val="009C6D77"/>
    <w:rsid w:val="009C6E6A"/>
    <w:rsid w:val="009C718E"/>
    <w:rsid w:val="009C7235"/>
    <w:rsid w:val="009D0984"/>
    <w:rsid w:val="009D0A9B"/>
    <w:rsid w:val="009D0D13"/>
    <w:rsid w:val="009D0ED1"/>
    <w:rsid w:val="009D11FF"/>
    <w:rsid w:val="009D14E0"/>
    <w:rsid w:val="009D1A4F"/>
    <w:rsid w:val="009D1BD8"/>
    <w:rsid w:val="009D214C"/>
    <w:rsid w:val="009D21B2"/>
    <w:rsid w:val="009D2680"/>
    <w:rsid w:val="009D2E8A"/>
    <w:rsid w:val="009D312E"/>
    <w:rsid w:val="009D386A"/>
    <w:rsid w:val="009D386C"/>
    <w:rsid w:val="009D386F"/>
    <w:rsid w:val="009D3B1F"/>
    <w:rsid w:val="009D3BBF"/>
    <w:rsid w:val="009D3E24"/>
    <w:rsid w:val="009D401D"/>
    <w:rsid w:val="009D405A"/>
    <w:rsid w:val="009D40D3"/>
    <w:rsid w:val="009D4639"/>
    <w:rsid w:val="009D4680"/>
    <w:rsid w:val="009D48A0"/>
    <w:rsid w:val="009D4932"/>
    <w:rsid w:val="009D4E91"/>
    <w:rsid w:val="009D4F9C"/>
    <w:rsid w:val="009D53D6"/>
    <w:rsid w:val="009D5B8F"/>
    <w:rsid w:val="009D61AC"/>
    <w:rsid w:val="009D61CF"/>
    <w:rsid w:val="009D63D6"/>
    <w:rsid w:val="009D659B"/>
    <w:rsid w:val="009D688C"/>
    <w:rsid w:val="009D68B6"/>
    <w:rsid w:val="009D6AAF"/>
    <w:rsid w:val="009D72D8"/>
    <w:rsid w:val="009D76A6"/>
    <w:rsid w:val="009D79A8"/>
    <w:rsid w:val="009D79B2"/>
    <w:rsid w:val="009D7ADA"/>
    <w:rsid w:val="009E0058"/>
    <w:rsid w:val="009E08F6"/>
    <w:rsid w:val="009E0E5D"/>
    <w:rsid w:val="009E0FE6"/>
    <w:rsid w:val="009E1122"/>
    <w:rsid w:val="009E1177"/>
    <w:rsid w:val="009E118A"/>
    <w:rsid w:val="009E120A"/>
    <w:rsid w:val="009E1315"/>
    <w:rsid w:val="009E1743"/>
    <w:rsid w:val="009E1770"/>
    <w:rsid w:val="009E205C"/>
    <w:rsid w:val="009E2393"/>
    <w:rsid w:val="009E24F3"/>
    <w:rsid w:val="009E28C9"/>
    <w:rsid w:val="009E2C44"/>
    <w:rsid w:val="009E3047"/>
    <w:rsid w:val="009E34B9"/>
    <w:rsid w:val="009E3C50"/>
    <w:rsid w:val="009E3F35"/>
    <w:rsid w:val="009E4006"/>
    <w:rsid w:val="009E4043"/>
    <w:rsid w:val="009E462A"/>
    <w:rsid w:val="009E4AEC"/>
    <w:rsid w:val="009E4B57"/>
    <w:rsid w:val="009E5062"/>
    <w:rsid w:val="009E50AE"/>
    <w:rsid w:val="009E51E3"/>
    <w:rsid w:val="009E5494"/>
    <w:rsid w:val="009E56DE"/>
    <w:rsid w:val="009E57E8"/>
    <w:rsid w:val="009E5879"/>
    <w:rsid w:val="009E5C85"/>
    <w:rsid w:val="009E5DAE"/>
    <w:rsid w:val="009E6364"/>
    <w:rsid w:val="009E63B8"/>
    <w:rsid w:val="009E6825"/>
    <w:rsid w:val="009E6870"/>
    <w:rsid w:val="009E6AE7"/>
    <w:rsid w:val="009E73CE"/>
    <w:rsid w:val="009E77BA"/>
    <w:rsid w:val="009E7D39"/>
    <w:rsid w:val="009E7FC0"/>
    <w:rsid w:val="009F01B8"/>
    <w:rsid w:val="009F03CE"/>
    <w:rsid w:val="009F052B"/>
    <w:rsid w:val="009F0624"/>
    <w:rsid w:val="009F0820"/>
    <w:rsid w:val="009F0B87"/>
    <w:rsid w:val="009F11B9"/>
    <w:rsid w:val="009F1813"/>
    <w:rsid w:val="009F1950"/>
    <w:rsid w:val="009F1A13"/>
    <w:rsid w:val="009F1F65"/>
    <w:rsid w:val="009F1F94"/>
    <w:rsid w:val="009F2295"/>
    <w:rsid w:val="009F2448"/>
    <w:rsid w:val="009F2604"/>
    <w:rsid w:val="009F28EF"/>
    <w:rsid w:val="009F2935"/>
    <w:rsid w:val="009F2EFE"/>
    <w:rsid w:val="009F333B"/>
    <w:rsid w:val="009F339C"/>
    <w:rsid w:val="009F33D7"/>
    <w:rsid w:val="009F354E"/>
    <w:rsid w:val="009F38BA"/>
    <w:rsid w:val="009F3982"/>
    <w:rsid w:val="009F3A76"/>
    <w:rsid w:val="009F432F"/>
    <w:rsid w:val="009F44FB"/>
    <w:rsid w:val="009F4A2B"/>
    <w:rsid w:val="009F4A32"/>
    <w:rsid w:val="009F4D16"/>
    <w:rsid w:val="009F4EBB"/>
    <w:rsid w:val="009F5399"/>
    <w:rsid w:val="009F57D6"/>
    <w:rsid w:val="009F586A"/>
    <w:rsid w:val="009F5C2E"/>
    <w:rsid w:val="009F5D1B"/>
    <w:rsid w:val="009F5F01"/>
    <w:rsid w:val="009F6312"/>
    <w:rsid w:val="009F6327"/>
    <w:rsid w:val="009F647C"/>
    <w:rsid w:val="009F66DD"/>
    <w:rsid w:val="009F6900"/>
    <w:rsid w:val="009F6962"/>
    <w:rsid w:val="009F6A47"/>
    <w:rsid w:val="009F6E69"/>
    <w:rsid w:val="009F6EDE"/>
    <w:rsid w:val="009F70A3"/>
    <w:rsid w:val="009F768D"/>
    <w:rsid w:val="009F777A"/>
    <w:rsid w:val="009F7917"/>
    <w:rsid w:val="009F79F5"/>
    <w:rsid w:val="009F7E51"/>
    <w:rsid w:val="009F7E90"/>
    <w:rsid w:val="00A00148"/>
    <w:rsid w:val="00A001DD"/>
    <w:rsid w:val="00A002EE"/>
    <w:rsid w:val="00A00A31"/>
    <w:rsid w:val="00A00DB7"/>
    <w:rsid w:val="00A019D0"/>
    <w:rsid w:val="00A01A5C"/>
    <w:rsid w:val="00A0222E"/>
    <w:rsid w:val="00A02461"/>
    <w:rsid w:val="00A02BFB"/>
    <w:rsid w:val="00A04009"/>
    <w:rsid w:val="00A04425"/>
    <w:rsid w:val="00A045FD"/>
    <w:rsid w:val="00A04628"/>
    <w:rsid w:val="00A046CE"/>
    <w:rsid w:val="00A04750"/>
    <w:rsid w:val="00A04F10"/>
    <w:rsid w:val="00A0514E"/>
    <w:rsid w:val="00A053EE"/>
    <w:rsid w:val="00A0555A"/>
    <w:rsid w:val="00A05647"/>
    <w:rsid w:val="00A05743"/>
    <w:rsid w:val="00A05BA4"/>
    <w:rsid w:val="00A05BEC"/>
    <w:rsid w:val="00A06264"/>
    <w:rsid w:val="00A0692A"/>
    <w:rsid w:val="00A06A78"/>
    <w:rsid w:val="00A06BDA"/>
    <w:rsid w:val="00A06C44"/>
    <w:rsid w:val="00A06E6D"/>
    <w:rsid w:val="00A0734E"/>
    <w:rsid w:val="00A07578"/>
    <w:rsid w:val="00A0767F"/>
    <w:rsid w:val="00A10354"/>
    <w:rsid w:val="00A106AB"/>
    <w:rsid w:val="00A10E19"/>
    <w:rsid w:val="00A11483"/>
    <w:rsid w:val="00A11716"/>
    <w:rsid w:val="00A11C31"/>
    <w:rsid w:val="00A11DA2"/>
    <w:rsid w:val="00A11DD4"/>
    <w:rsid w:val="00A1201D"/>
    <w:rsid w:val="00A12125"/>
    <w:rsid w:val="00A12345"/>
    <w:rsid w:val="00A123B1"/>
    <w:rsid w:val="00A12A89"/>
    <w:rsid w:val="00A12B80"/>
    <w:rsid w:val="00A132C3"/>
    <w:rsid w:val="00A136F4"/>
    <w:rsid w:val="00A139CC"/>
    <w:rsid w:val="00A13D7D"/>
    <w:rsid w:val="00A13E27"/>
    <w:rsid w:val="00A140DB"/>
    <w:rsid w:val="00A142E5"/>
    <w:rsid w:val="00A14BD5"/>
    <w:rsid w:val="00A15053"/>
    <w:rsid w:val="00A15778"/>
    <w:rsid w:val="00A15A08"/>
    <w:rsid w:val="00A16030"/>
    <w:rsid w:val="00A16C71"/>
    <w:rsid w:val="00A16CA6"/>
    <w:rsid w:val="00A16E84"/>
    <w:rsid w:val="00A1726A"/>
    <w:rsid w:val="00A20391"/>
    <w:rsid w:val="00A20EA9"/>
    <w:rsid w:val="00A21079"/>
    <w:rsid w:val="00A21551"/>
    <w:rsid w:val="00A21608"/>
    <w:rsid w:val="00A2186A"/>
    <w:rsid w:val="00A2187A"/>
    <w:rsid w:val="00A21A03"/>
    <w:rsid w:val="00A21DAC"/>
    <w:rsid w:val="00A21DDC"/>
    <w:rsid w:val="00A22316"/>
    <w:rsid w:val="00A22627"/>
    <w:rsid w:val="00A227F5"/>
    <w:rsid w:val="00A22F1C"/>
    <w:rsid w:val="00A230F9"/>
    <w:rsid w:val="00A23117"/>
    <w:rsid w:val="00A2312B"/>
    <w:rsid w:val="00A23170"/>
    <w:rsid w:val="00A23B18"/>
    <w:rsid w:val="00A2423C"/>
    <w:rsid w:val="00A244F6"/>
    <w:rsid w:val="00A24B4F"/>
    <w:rsid w:val="00A24C53"/>
    <w:rsid w:val="00A24E8B"/>
    <w:rsid w:val="00A25165"/>
    <w:rsid w:val="00A254E8"/>
    <w:rsid w:val="00A2582A"/>
    <w:rsid w:val="00A25A61"/>
    <w:rsid w:val="00A25AEB"/>
    <w:rsid w:val="00A25DDC"/>
    <w:rsid w:val="00A25F4F"/>
    <w:rsid w:val="00A26C90"/>
    <w:rsid w:val="00A26F21"/>
    <w:rsid w:val="00A3030D"/>
    <w:rsid w:val="00A30368"/>
    <w:rsid w:val="00A30436"/>
    <w:rsid w:val="00A30963"/>
    <w:rsid w:val="00A309E0"/>
    <w:rsid w:val="00A30E0E"/>
    <w:rsid w:val="00A30F72"/>
    <w:rsid w:val="00A313AD"/>
    <w:rsid w:val="00A31566"/>
    <w:rsid w:val="00A31960"/>
    <w:rsid w:val="00A32014"/>
    <w:rsid w:val="00A3205E"/>
    <w:rsid w:val="00A32504"/>
    <w:rsid w:val="00A3282F"/>
    <w:rsid w:val="00A3349E"/>
    <w:rsid w:val="00A33B22"/>
    <w:rsid w:val="00A3452B"/>
    <w:rsid w:val="00A34853"/>
    <w:rsid w:val="00A349A2"/>
    <w:rsid w:val="00A35392"/>
    <w:rsid w:val="00A35572"/>
    <w:rsid w:val="00A359C2"/>
    <w:rsid w:val="00A35A42"/>
    <w:rsid w:val="00A35BDA"/>
    <w:rsid w:val="00A36203"/>
    <w:rsid w:val="00A36884"/>
    <w:rsid w:val="00A36A4F"/>
    <w:rsid w:val="00A36E3C"/>
    <w:rsid w:val="00A36EF7"/>
    <w:rsid w:val="00A37017"/>
    <w:rsid w:val="00A37185"/>
    <w:rsid w:val="00A372E6"/>
    <w:rsid w:val="00A37527"/>
    <w:rsid w:val="00A37A46"/>
    <w:rsid w:val="00A37B99"/>
    <w:rsid w:val="00A37D5D"/>
    <w:rsid w:val="00A40566"/>
    <w:rsid w:val="00A40A17"/>
    <w:rsid w:val="00A40F63"/>
    <w:rsid w:val="00A4167C"/>
    <w:rsid w:val="00A4178B"/>
    <w:rsid w:val="00A41864"/>
    <w:rsid w:val="00A42239"/>
    <w:rsid w:val="00A424A2"/>
    <w:rsid w:val="00A42835"/>
    <w:rsid w:val="00A428D6"/>
    <w:rsid w:val="00A42EF8"/>
    <w:rsid w:val="00A431B5"/>
    <w:rsid w:val="00A4350E"/>
    <w:rsid w:val="00A437E3"/>
    <w:rsid w:val="00A43897"/>
    <w:rsid w:val="00A438C1"/>
    <w:rsid w:val="00A438CD"/>
    <w:rsid w:val="00A43A8E"/>
    <w:rsid w:val="00A43E10"/>
    <w:rsid w:val="00A44297"/>
    <w:rsid w:val="00A4440A"/>
    <w:rsid w:val="00A44435"/>
    <w:rsid w:val="00A445E4"/>
    <w:rsid w:val="00A44738"/>
    <w:rsid w:val="00A44776"/>
    <w:rsid w:val="00A44A4F"/>
    <w:rsid w:val="00A44D5F"/>
    <w:rsid w:val="00A4532D"/>
    <w:rsid w:val="00A454E2"/>
    <w:rsid w:val="00A454EA"/>
    <w:rsid w:val="00A458DA"/>
    <w:rsid w:val="00A45990"/>
    <w:rsid w:val="00A45B4D"/>
    <w:rsid w:val="00A46632"/>
    <w:rsid w:val="00A46905"/>
    <w:rsid w:val="00A46AFC"/>
    <w:rsid w:val="00A4786F"/>
    <w:rsid w:val="00A47D6D"/>
    <w:rsid w:val="00A5029B"/>
    <w:rsid w:val="00A502BA"/>
    <w:rsid w:val="00A50346"/>
    <w:rsid w:val="00A50AF5"/>
    <w:rsid w:val="00A50FCA"/>
    <w:rsid w:val="00A511CE"/>
    <w:rsid w:val="00A5169E"/>
    <w:rsid w:val="00A517C8"/>
    <w:rsid w:val="00A518C8"/>
    <w:rsid w:val="00A5221D"/>
    <w:rsid w:val="00A523A0"/>
    <w:rsid w:val="00A528C1"/>
    <w:rsid w:val="00A53086"/>
    <w:rsid w:val="00A53162"/>
    <w:rsid w:val="00A53199"/>
    <w:rsid w:val="00A534B7"/>
    <w:rsid w:val="00A53819"/>
    <w:rsid w:val="00A5381B"/>
    <w:rsid w:val="00A53975"/>
    <w:rsid w:val="00A54039"/>
    <w:rsid w:val="00A54448"/>
    <w:rsid w:val="00A54A2E"/>
    <w:rsid w:val="00A54EFC"/>
    <w:rsid w:val="00A55B61"/>
    <w:rsid w:val="00A56399"/>
    <w:rsid w:val="00A56A9C"/>
    <w:rsid w:val="00A56B91"/>
    <w:rsid w:val="00A56E83"/>
    <w:rsid w:val="00A573E9"/>
    <w:rsid w:val="00A57530"/>
    <w:rsid w:val="00A57993"/>
    <w:rsid w:val="00A579DD"/>
    <w:rsid w:val="00A57B0E"/>
    <w:rsid w:val="00A600C3"/>
    <w:rsid w:val="00A6023A"/>
    <w:rsid w:val="00A60330"/>
    <w:rsid w:val="00A60375"/>
    <w:rsid w:val="00A60429"/>
    <w:rsid w:val="00A60B16"/>
    <w:rsid w:val="00A60B88"/>
    <w:rsid w:val="00A60D00"/>
    <w:rsid w:val="00A610CF"/>
    <w:rsid w:val="00A613E3"/>
    <w:rsid w:val="00A615A5"/>
    <w:rsid w:val="00A61C76"/>
    <w:rsid w:val="00A62474"/>
    <w:rsid w:val="00A62A6A"/>
    <w:rsid w:val="00A62C9A"/>
    <w:rsid w:val="00A631F0"/>
    <w:rsid w:val="00A6353C"/>
    <w:rsid w:val="00A63675"/>
    <w:rsid w:val="00A63C17"/>
    <w:rsid w:val="00A63F37"/>
    <w:rsid w:val="00A640D2"/>
    <w:rsid w:val="00A643B5"/>
    <w:rsid w:val="00A64454"/>
    <w:rsid w:val="00A644FA"/>
    <w:rsid w:val="00A64532"/>
    <w:rsid w:val="00A6475E"/>
    <w:rsid w:val="00A64855"/>
    <w:rsid w:val="00A64D73"/>
    <w:rsid w:val="00A64ED6"/>
    <w:rsid w:val="00A64F29"/>
    <w:rsid w:val="00A65ADF"/>
    <w:rsid w:val="00A65C66"/>
    <w:rsid w:val="00A6622F"/>
    <w:rsid w:val="00A66441"/>
    <w:rsid w:val="00A66EB6"/>
    <w:rsid w:val="00A6702D"/>
    <w:rsid w:val="00A67058"/>
    <w:rsid w:val="00A67078"/>
    <w:rsid w:val="00A670AD"/>
    <w:rsid w:val="00A67463"/>
    <w:rsid w:val="00A67B39"/>
    <w:rsid w:val="00A67BD6"/>
    <w:rsid w:val="00A67D0A"/>
    <w:rsid w:val="00A67D4A"/>
    <w:rsid w:val="00A67D53"/>
    <w:rsid w:val="00A703A1"/>
    <w:rsid w:val="00A704F8"/>
    <w:rsid w:val="00A70529"/>
    <w:rsid w:val="00A7060A"/>
    <w:rsid w:val="00A70B9B"/>
    <w:rsid w:val="00A70C76"/>
    <w:rsid w:val="00A70EA5"/>
    <w:rsid w:val="00A7100C"/>
    <w:rsid w:val="00A712A3"/>
    <w:rsid w:val="00A7176C"/>
    <w:rsid w:val="00A71B0A"/>
    <w:rsid w:val="00A71D0B"/>
    <w:rsid w:val="00A722A2"/>
    <w:rsid w:val="00A72337"/>
    <w:rsid w:val="00A7236B"/>
    <w:rsid w:val="00A728B9"/>
    <w:rsid w:val="00A72C4F"/>
    <w:rsid w:val="00A72EC8"/>
    <w:rsid w:val="00A72F55"/>
    <w:rsid w:val="00A72FAF"/>
    <w:rsid w:val="00A7320C"/>
    <w:rsid w:val="00A73C86"/>
    <w:rsid w:val="00A73E3C"/>
    <w:rsid w:val="00A740BC"/>
    <w:rsid w:val="00A74235"/>
    <w:rsid w:val="00A74DFE"/>
    <w:rsid w:val="00A7532B"/>
    <w:rsid w:val="00A757F6"/>
    <w:rsid w:val="00A75AAA"/>
    <w:rsid w:val="00A75B4D"/>
    <w:rsid w:val="00A75C55"/>
    <w:rsid w:val="00A75F61"/>
    <w:rsid w:val="00A76587"/>
    <w:rsid w:val="00A7667E"/>
    <w:rsid w:val="00A768AC"/>
    <w:rsid w:val="00A7692B"/>
    <w:rsid w:val="00A76D1E"/>
    <w:rsid w:val="00A76DF5"/>
    <w:rsid w:val="00A76E9A"/>
    <w:rsid w:val="00A76F0B"/>
    <w:rsid w:val="00A7742A"/>
    <w:rsid w:val="00A77B3D"/>
    <w:rsid w:val="00A77EE8"/>
    <w:rsid w:val="00A804F1"/>
    <w:rsid w:val="00A806A0"/>
    <w:rsid w:val="00A81117"/>
    <w:rsid w:val="00A8186A"/>
    <w:rsid w:val="00A81CC6"/>
    <w:rsid w:val="00A82546"/>
    <w:rsid w:val="00A82CBE"/>
    <w:rsid w:val="00A82CD6"/>
    <w:rsid w:val="00A8334C"/>
    <w:rsid w:val="00A83746"/>
    <w:rsid w:val="00A83776"/>
    <w:rsid w:val="00A83B7A"/>
    <w:rsid w:val="00A83C20"/>
    <w:rsid w:val="00A83E5D"/>
    <w:rsid w:val="00A847C4"/>
    <w:rsid w:val="00A8485A"/>
    <w:rsid w:val="00A84B02"/>
    <w:rsid w:val="00A84D36"/>
    <w:rsid w:val="00A84E69"/>
    <w:rsid w:val="00A8505D"/>
    <w:rsid w:val="00A851E5"/>
    <w:rsid w:val="00A858CD"/>
    <w:rsid w:val="00A85AB2"/>
    <w:rsid w:val="00A85BED"/>
    <w:rsid w:val="00A85C74"/>
    <w:rsid w:val="00A85E22"/>
    <w:rsid w:val="00A8641E"/>
    <w:rsid w:val="00A86816"/>
    <w:rsid w:val="00A86B29"/>
    <w:rsid w:val="00A86F1B"/>
    <w:rsid w:val="00A87175"/>
    <w:rsid w:val="00A871C9"/>
    <w:rsid w:val="00A871CE"/>
    <w:rsid w:val="00A87200"/>
    <w:rsid w:val="00A872D7"/>
    <w:rsid w:val="00A876A7"/>
    <w:rsid w:val="00A87BAB"/>
    <w:rsid w:val="00A87BE6"/>
    <w:rsid w:val="00A903A5"/>
    <w:rsid w:val="00A90A83"/>
    <w:rsid w:val="00A90C22"/>
    <w:rsid w:val="00A914C1"/>
    <w:rsid w:val="00A9174D"/>
    <w:rsid w:val="00A91FB8"/>
    <w:rsid w:val="00A92151"/>
    <w:rsid w:val="00A92455"/>
    <w:rsid w:val="00A9297D"/>
    <w:rsid w:val="00A92A41"/>
    <w:rsid w:val="00A93196"/>
    <w:rsid w:val="00A9319A"/>
    <w:rsid w:val="00A93327"/>
    <w:rsid w:val="00A9365C"/>
    <w:rsid w:val="00A93D67"/>
    <w:rsid w:val="00A94158"/>
    <w:rsid w:val="00A9416A"/>
    <w:rsid w:val="00A94A5C"/>
    <w:rsid w:val="00A94C50"/>
    <w:rsid w:val="00A94D9A"/>
    <w:rsid w:val="00A94EF2"/>
    <w:rsid w:val="00A94FA8"/>
    <w:rsid w:val="00A9515B"/>
    <w:rsid w:val="00A95249"/>
    <w:rsid w:val="00A95254"/>
    <w:rsid w:val="00A954A7"/>
    <w:rsid w:val="00A95537"/>
    <w:rsid w:val="00A955DF"/>
    <w:rsid w:val="00A965BE"/>
    <w:rsid w:val="00A9678A"/>
    <w:rsid w:val="00A96E7A"/>
    <w:rsid w:val="00A96F70"/>
    <w:rsid w:val="00A971DC"/>
    <w:rsid w:val="00A9736F"/>
    <w:rsid w:val="00A97A90"/>
    <w:rsid w:val="00A97FDA"/>
    <w:rsid w:val="00AA06A6"/>
    <w:rsid w:val="00AA0989"/>
    <w:rsid w:val="00AA0C36"/>
    <w:rsid w:val="00AA0DD4"/>
    <w:rsid w:val="00AA18BC"/>
    <w:rsid w:val="00AA1977"/>
    <w:rsid w:val="00AA214B"/>
    <w:rsid w:val="00AA243E"/>
    <w:rsid w:val="00AA24B4"/>
    <w:rsid w:val="00AA24FE"/>
    <w:rsid w:val="00AA2968"/>
    <w:rsid w:val="00AA298F"/>
    <w:rsid w:val="00AA2DBC"/>
    <w:rsid w:val="00AA2FB1"/>
    <w:rsid w:val="00AA35E1"/>
    <w:rsid w:val="00AA36DB"/>
    <w:rsid w:val="00AA4614"/>
    <w:rsid w:val="00AA4DC1"/>
    <w:rsid w:val="00AA4E95"/>
    <w:rsid w:val="00AA50EA"/>
    <w:rsid w:val="00AA5254"/>
    <w:rsid w:val="00AA562A"/>
    <w:rsid w:val="00AA56AA"/>
    <w:rsid w:val="00AA5D4D"/>
    <w:rsid w:val="00AA6171"/>
    <w:rsid w:val="00AA6296"/>
    <w:rsid w:val="00AA6342"/>
    <w:rsid w:val="00AA66E5"/>
    <w:rsid w:val="00AA6732"/>
    <w:rsid w:val="00AA68C8"/>
    <w:rsid w:val="00AA6929"/>
    <w:rsid w:val="00AA6ED6"/>
    <w:rsid w:val="00AA7161"/>
    <w:rsid w:val="00AA7497"/>
    <w:rsid w:val="00AA7974"/>
    <w:rsid w:val="00AB00B4"/>
    <w:rsid w:val="00AB00BA"/>
    <w:rsid w:val="00AB0607"/>
    <w:rsid w:val="00AB0964"/>
    <w:rsid w:val="00AB16D7"/>
    <w:rsid w:val="00AB1A39"/>
    <w:rsid w:val="00AB1E3B"/>
    <w:rsid w:val="00AB1EA5"/>
    <w:rsid w:val="00AB2B3C"/>
    <w:rsid w:val="00AB2E58"/>
    <w:rsid w:val="00AB340B"/>
    <w:rsid w:val="00AB3748"/>
    <w:rsid w:val="00AB3A89"/>
    <w:rsid w:val="00AB411D"/>
    <w:rsid w:val="00AB440C"/>
    <w:rsid w:val="00AB4C50"/>
    <w:rsid w:val="00AB4FA9"/>
    <w:rsid w:val="00AB4FB4"/>
    <w:rsid w:val="00AB50DF"/>
    <w:rsid w:val="00AB534F"/>
    <w:rsid w:val="00AB5626"/>
    <w:rsid w:val="00AB5C22"/>
    <w:rsid w:val="00AB5E4A"/>
    <w:rsid w:val="00AB61AE"/>
    <w:rsid w:val="00AB685F"/>
    <w:rsid w:val="00AB6984"/>
    <w:rsid w:val="00AB6D54"/>
    <w:rsid w:val="00AB6E22"/>
    <w:rsid w:val="00AB6F67"/>
    <w:rsid w:val="00AB7764"/>
    <w:rsid w:val="00AB7A3F"/>
    <w:rsid w:val="00AB7B83"/>
    <w:rsid w:val="00AB7C26"/>
    <w:rsid w:val="00AC02C6"/>
    <w:rsid w:val="00AC0466"/>
    <w:rsid w:val="00AC0B35"/>
    <w:rsid w:val="00AC0BA7"/>
    <w:rsid w:val="00AC0D81"/>
    <w:rsid w:val="00AC0DC6"/>
    <w:rsid w:val="00AC0E28"/>
    <w:rsid w:val="00AC0E50"/>
    <w:rsid w:val="00AC1A0E"/>
    <w:rsid w:val="00AC1E90"/>
    <w:rsid w:val="00AC2122"/>
    <w:rsid w:val="00AC2954"/>
    <w:rsid w:val="00AC29E9"/>
    <w:rsid w:val="00AC31D4"/>
    <w:rsid w:val="00AC32D2"/>
    <w:rsid w:val="00AC357D"/>
    <w:rsid w:val="00AC3BE2"/>
    <w:rsid w:val="00AC3C81"/>
    <w:rsid w:val="00AC3EA2"/>
    <w:rsid w:val="00AC4614"/>
    <w:rsid w:val="00AC4A04"/>
    <w:rsid w:val="00AC4AA9"/>
    <w:rsid w:val="00AC4F17"/>
    <w:rsid w:val="00AC4F4A"/>
    <w:rsid w:val="00AC50AB"/>
    <w:rsid w:val="00AC50CF"/>
    <w:rsid w:val="00AC543A"/>
    <w:rsid w:val="00AC5E19"/>
    <w:rsid w:val="00AC617E"/>
    <w:rsid w:val="00AC6302"/>
    <w:rsid w:val="00AC680A"/>
    <w:rsid w:val="00AC701F"/>
    <w:rsid w:val="00AC71AF"/>
    <w:rsid w:val="00AC740C"/>
    <w:rsid w:val="00AC7913"/>
    <w:rsid w:val="00AC7982"/>
    <w:rsid w:val="00AC7A4B"/>
    <w:rsid w:val="00AC7AED"/>
    <w:rsid w:val="00AC7FD7"/>
    <w:rsid w:val="00AD00AC"/>
    <w:rsid w:val="00AD0519"/>
    <w:rsid w:val="00AD0719"/>
    <w:rsid w:val="00AD0974"/>
    <w:rsid w:val="00AD0FC3"/>
    <w:rsid w:val="00AD1159"/>
    <w:rsid w:val="00AD162A"/>
    <w:rsid w:val="00AD1884"/>
    <w:rsid w:val="00AD195C"/>
    <w:rsid w:val="00AD1E30"/>
    <w:rsid w:val="00AD24D4"/>
    <w:rsid w:val="00AD25A4"/>
    <w:rsid w:val="00AD25DD"/>
    <w:rsid w:val="00AD2903"/>
    <w:rsid w:val="00AD29FD"/>
    <w:rsid w:val="00AD2ABE"/>
    <w:rsid w:val="00AD2BBA"/>
    <w:rsid w:val="00AD2E6E"/>
    <w:rsid w:val="00AD3290"/>
    <w:rsid w:val="00AD3D47"/>
    <w:rsid w:val="00AD3DC8"/>
    <w:rsid w:val="00AD3DFA"/>
    <w:rsid w:val="00AD4097"/>
    <w:rsid w:val="00AD437B"/>
    <w:rsid w:val="00AD48A5"/>
    <w:rsid w:val="00AD4902"/>
    <w:rsid w:val="00AD4D4D"/>
    <w:rsid w:val="00AD5035"/>
    <w:rsid w:val="00AD5276"/>
    <w:rsid w:val="00AD5A86"/>
    <w:rsid w:val="00AD5B1E"/>
    <w:rsid w:val="00AD5D8F"/>
    <w:rsid w:val="00AD6114"/>
    <w:rsid w:val="00AD643D"/>
    <w:rsid w:val="00AD6950"/>
    <w:rsid w:val="00AD6C6D"/>
    <w:rsid w:val="00AD7645"/>
    <w:rsid w:val="00AD7E0C"/>
    <w:rsid w:val="00AD7F91"/>
    <w:rsid w:val="00AE0228"/>
    <w:rsid w:val="00AE026F"/>
    <w:rsid w:val="00AE04EE"/>
    <w:rsid w:val="00AE0D69"/>
    <w:rsid w:val="00AE0E81"/>
    <w:rsid w:val="00AE10B1"/>
    <w:rsid w:val="00AE17D9"/>
    <w:rsid w:val="00AE1C65"/>
    <w:rsid w:val="00AE2A46"/>
    <w:rsid w:val="00AE2AEF"/>
    <w:rsid w:val="00AE2D3F"/>
    <w:rsid w:val="00AE2ECB"/>
    <w:rsid w:val="00AE2F2B"/>
    <w:rsid w:val="00AE2FCE"/>
    <w:rsid w:val="00AE30FA"/>
    <w:rsid w:val="00AE332B"/>
    <w:rsid w:val="00AE33F9"/>
    <w:rsid w:val="00AE3478"/>
    <w:rsid w:val="00AE3487"/>
    <w:rsid w:val="00AE3636"/>
    <w:rsid w:val="00AE3F42"/>
    <w:rsid w:val="00AE41B2"/>
    <w:rsid w:val="00AE4BAB"/>
    <w:rsid w:val="00AE4C97"/>
    <w:rsid w:val="00AE5344"/>
    <w:rsid w:val="00AE549A"/>
    <w:rsid w:val="00AE591B"/>
    <w:rsid w:val="00AE5E24"/>
    <w:rsid w:val="00AE6176"/>
    <w:rsid w:val="00AE6591"/>
    <w:rsid w:val="00AE65ED"/>
    <w:rsid w:val="00AE674E"/>
    <w:rsid w:val="00AE67CC"/>
    <w:rsid w:val="00AE6D5B"/>
    <w:rsid w:val="00AE72B1"/>
    <w:rsid w:val="00AE72B2"/>
    <w:rsid w:val="00AE75B2"/>
    <w:rsid w:val="00AE79DC"/>
    <w:rsid w:val="00AF0068"/>
    <w:rsid w:val="00AF00B4"/>
    <w:rsid w:val="00AF042B"/>
    <w:rsid w:val="00AF0E29"/>
    <w:rsid w:val="00AF120F"/>
    <w:rsid w:val="00AF139E"/>
    <w:rsid w:val="00AF1443"/>
    <w:rsid w:val="00AF17CA"/>
    <w:rsid w:val="00AF1811"/>
    <w:rsid w:val="00AF1879"/>
    <w:rsid w:val="00AF1F1B"/>
    <w:rsid w:val="00AF1F69"/>
    <w:rsid w:val="00AF219B"/>
    <w:rsid w:val="00AF2379"/>
    <w:rsid w:val="00AF2646"/>
    <w:rsid w:val="00AF28FE"/>
    <w:rsid w:val="00AF2E83"/>
    <w:rsid w:val="00AF3532"/>
    <w:rsid w:val="00AF388E"/>
    <w:rsid w:val="00AF408F"/>
    <w:rsid w:val="00AF4110"/>
    <w:rsid w:val="00AF411D"/>
    <w:rsid w:val="00AF4712"/>
    <w:rsid w:val="00AF5068"/>
    <w:rsid w:val="00AF5243"/>
    <w:rsid w:val="00AF5652"/>
    <w:rsid w:val="00AF565F"/>
    <w:rsid w:val="00AF568B"/>
    <w:rsid w:val="00AF57DC"/>
    <w:rsid w:val="00AF661C"/>
    <w:rsid w:val="00AF6995"/>
    <w:rsid w:val="00AF6A83"/>
    <w:rsid w:val="00AF6D2E"/>
    <w:rsid w:val="00AF7595"/>
    <w:rsid w:val="00AF7E22"/>
    <w:rsid w:val="00AF7E4D"/>
    <w:rsid w:val="00AF7EE8"/>
    <w:rsid w:val="00B003B1"/>
    <w:rsid w:val="00B00611"/>
    <w:rsid w:val="00B00668"/>
    <w:rsid w:val="00B00889"/>
    <w:rsid w:val="00B008BB"/>
    <w:rsid w:val="00B00C7B"/>
    <w:rsid w:val="00B0173B"/>
    <w:rsid w:val="00B018FA"/>
    <w:rsid w:val="00B01C6A"/>
    <w:rsid w:val="00B01CDD"/>
    <w:rsid w:val="00B02729"/>
    <w:rsid w:val="00B0291F"/>
    <w:rsid w:val="00B02D38"/>
    <w:rsid w:val="00B02E87"/>
    <w:rsid w:val="00B02F80"/>
    <w:rsid w:val="00B031A3"/>
    <w:rsid w:val="00B03253"/>
    <w:rsid w:val="00B03C09"/>
    <w:rsid w:val="00B03C77"/>
    <w:rsid w:val="00B03CA2"/>
    <w:rsid w:val="00B04417"/>
    <w:rsid w:val="00B04858"/>
    <w:rsid w:val="00B049ED"/>
    <w:rsid w:val="00B05207"/>
    <w:rsid w:val="00B05640"/>
    <w:rsid w:val="00B0579E"/>
    <w:rsid w:val="00B059D9"/>
    <w:rsid w:val="00B05AF2"/>
    <w:rsid w:val="00B05F51"/>
    <w:rsid w:val="00B064BC"/>
    <w:rsid w:val="00B0655E"/>
    <w:rsid w:val="00B068DE"/>
    <w:rsid w:val="00B069C8"/>
    <w:rsid w:val="00B06A13"/>
    <w:rsid w:val="00B06A43"/>
    <w:rsid w:val="00B06DA4"/>
    <w:rsid w:val="00B06EC4"/>
    <w:rsid w:val="00B06FAE"/>
    <w:rsid w:val="00B06FC8"/>
    <w:rsid w:val="00B072EA"/>
    <w:rsid w:val="00B078D0"/>
    <w:rsid w:val="00B07B03"/>
    <w:rsid w:val="00B07BE4"/>
    <w:rsid w:val="00B1002D"/>
    <w:rsid w:val="00B100F0"/>
    <w:rsid w:val="00B103B9"/>
    <w:rsid w:val="00B10403"/>
    <w:rsid w:val="00B10BFC"/>
    <w:rsid w:val="00B10C57"/>
    <w:rsid w:val="00B10F0F"/>
    <w:rsid w:val="00B11014"/>
    <w:rsid w:val="00B11174"/>
    <w:rsid w:val="00B11364"/>
    <w:rsid w:val="00B11613"/>
    <w:rsid w:val="00B117D7"/>
    <w:rsid w:val="00B11B8C"/>
    <w:rsid w:val="00B11C1D"/>
    <w:rsid w:val="00B11FA6"/>
    <w:rsid w:val="00B122ED"/>
    <w:rsid w:val="00B125BE"/>
    <w:rsid w:val="00B1262A"/>
    <w:rsid w:val="00B1264F"/>
    <w:rsid w:val="00B127BE"/>
    <w:rsid w:val="00B1348C"/>
    <w:rsid w:val="00B13582"/>
    <w:rsid w:val="00B1369E"/>
    <w:rsid w:val="00B137F4"/>
    <w:rsid w:val="00B1382A"/>
    <w:rsid w:val="00B1388C"/>
    <w:rsid w:val="00B138A6"/>
    <w:rsid w:val="00B13B6E"/>
    <w:rsid w:val="00B13D44"/>
    <w:rsid w:val="00B13D53"/>
    <w:rsid w:val="00B14A83"/>
    <w:rsid w:val="00B14D80"/>
    <w:rsid w:val="00B150C5"/>
    <w:rsid w:val="00B15146"/>
    <w:rsid w:val="00B15394"/>
    <w:rsid w:val="00B15425"/>
    <w:rsid w:val="00B15563"/>
    <w:rsid w:val="00B15FA9"/>
    <w:rsid w:val="00B15FB4"/>
    <w:rsid w:val="00B162C3"/>
    <w:rsid w:val="00B166B6"/>
    <w:rsid w:val="00B16847"/>
    <w:rsid w:val="00B17914"/>
    <w:rsid w:val="00B17D80"/>
    <w:rsid w:val="00B20544"/>
    <w:rsid w:val="00B207CA"/>
    <w:rsid w:val="00B20811"/>
    <w:rsid w:val="00B21058"/>
    <w:rsid w:val="00B2119C"/>
    <w:rsid w:val="00B21474"/>
    <w:rsid w:val="00B21844"/>
    <w:rsid w:val="00B21A3E"/>
    <w:rsid w:val="00B21D3D"/>
    <w:rsid w:val="00B21F1B"/>
    <w:rsid w:val="00B2206B"/>
    <w:rsid w:val="00B22315"/>
    <w:rsid w:val="00B225CA"/>
    <w:rsid w:val="00B225D8"/>
    <w:rsid w:val="00B22AF2"/>
    <w:rsid w:val="00B22B47"/>
    <w:rsid w:val="00B239E8"/>
    <w:rsid w:val="00B23FB6"/>
    <w:rsid w:val="00B23FE1"/>
    <w:rsid w:val="00B2440F"/>
    <w:rsid w:val="00B244BB"/>
    <w:rsid w:val="00B24A89"/>
    <w:rsid w:val="00B24DB4"/>
    <w:rsid w:val="00B251AC"/>
    <w:rsid w:val="00B25D3C"/>
    <w:rsid w:val="00B2638B"/>
    <w:rsid w:val="00B2645E"/>
    <w:rsid w:val="00B267E7"/>
    <w:rsid w:val="00B26944"/>
    <w:rsid w:val="00B27281"/>
    <w:rsid w:val="00B2778A"/>
    <w:rsid w:val="00B27A5E"/>
    <w:rsid w:val="00B30514"/>
    <w:rsid w:val="00B307B4"/>
    <w:rsid w:val="00B308B6"/>
    <w:rsid w:val="00B30CAF"/>
    <w:rsid w:val="00B30FDE"/>
    <w:rsid w:val="00B31010"/>
    <w:rsid w:val="00B3110B"/>
    <w:rsid w:val="00B31A7E"/>
    <w:rsid w:val="00B31C90"/>
    <w:rsid w:val="00B31F2D"/>
    <w:rsid w:val="00B3235F"/>
    <w:rsid w:val="00B32734"/>
    <w:rsid w:val="00B32E17"/>
    <w:rsid w:val="00B330DB"/>
    <w:rsid w:val="00B33435"/>
    <w:rsid w:val="00B33611"/>
    <w:rsid w:val="00B33621"/>
    <w:rsid w:val="00B33B1D"/>
    <w:rsid w:val="00B34102"/>
    <w:rsid w:val="00B343A3"/>
    <w:rsid w:val="00B34741"/>
    <w:rsid w:val="00B349B1"/>
    <w:rsid w:val="00B353AF"/>
    <w:rsid w:val="00B3562F"/>
    <w:rsid w:val="00B3567C"/>
    <w:rsid w:val="00B359AD"/>
    <w:rsid w:val="00B35B68"/>
    <w:rsid w:val="00B3642B"/>
    <w:rsid w:val="00B3643B"/>
    <w:rsid w:val="00B364F1"/>
    <w:rsid w:val="00B368C3"/>
    <w:rsid w:val="00B36B9F"/>
    <w:rsid w:val="00B372D2"/>
    <w:rsid w:val="00B37569"/>
    <w:rsid w:val="00B375C2"/>
    <w:rsid w:val="00B37C30"/>
    <w:rsid w:val="00B37FC5"/>
    <w:rsid w:val="00B40274"/>
    <w:rsid w:val="00B402D6"/>
    <w:rsid w:val="00B404A7"/>
    <w:rsid w:val="00B40FDA"/>
    <w:rsid w:val="00B4106D"/>
    <w:rsid w:val="00B415E3"/>
    <w:rsid w:val="00B418AA"/>
    <w:rsid w:val="00B41BC6"/>
    <w:rsid w:val="00B41C7F"/>
    <w:rsid w:val="00B41F18"/>
    <w:rsid w:val="00B42108"/>
    <w:rsid w:val="00B4253B"/>
    <w:rsid w:val="00B4281E"/>
    <w:rsid w:val="00B42C05"/>
    <w:rsid w:val="00B42C3C"/>
    <w:rsid w:val="00B42CE6"/>
    <w:rsid w:val="00B42D2B"/>
    <w:rsid w:val="00B432D6"/>
    <w:rsid w:val="00B4365A"/>
    <w:rsid w:val="00B438D7"/>
    <w:rsid w:val="00B43ACD"/>
    <w:rsid w:val="00B43D96"/>
    <w:rsid w:val="00B444B8"/>
    <w:rsid w:val="00B4453E"/>
    <w:rsid w:val="00B4533E"/>
    <w:rsid w:val="00B45BB6"/>
    <w:rsid w:val="00B45E3F"/>
    <w:rsid w:val="00B45FE2"/>
    <w:rsid w:val="00B460E4"/>
    <w:rsid w:val="00B462B1"/>
    <w:rsid w:val="00B46640"/>
    <w:rsid w:val="00B4668D"/>
    <w:rsid w:val="00B467D3"/>
    <w:rsid w:val="00B46E0C"/>
    <w:rsid w:val="00B47527"/>
    <w:rsid w:val="00B5034C"/>
    <w:rsid w:val="00B50529"/>
    <w:rsid w:val="00B50F92"/>
    <w:rsid w:val="00B518CE"/>
    <w:rsid w:val="00B51DD9"/>
    <w:rsid w:val="00B521C2"/>
    <w:rsid w:val="00B524C4"/>
    <w:rsid w:val="00B52DA3"/>
    <w:rsid w:val="00B52E44"/>
    <w:rsid w:val="00B52F0B"/>
    <w:rsid w:val="00B53361"/>
    <w:rsid w:val="00B53574"/>
    <w:rsid w:val="00B53897"/>
    <w:rsid w:val="00B53906"/>
    <w:rsid w:val="00B53BDE"/>
    <w:rsid w:val="00B53FCE"/>
    <w:rsid w:val="00B5416B"/>
    <w:rsid w:val="00B54A35"/>
    <w:rsid w:val="00B54AF3"/>
    <w:rsid w:val="00B54E84"/>
    <w:rsid w:val="00B55570"/>
    <w:rsid w:val="00B55FF3"/>
    <w:rsid w:val="00B56572"/>
    <w:rsid w:val="00B570C7"/>
    <w:rsid w:val="00B57445"/>
    <w:rsid w:val="00B57F0F"/>
    <w:rsid w:val="00B57F5D"/>
    <w:rsid w:val="00B602BE"/>
    <w:rsid w:val="00B604B8"/>
    <w:rsid w:val="00B60AD3"/>
    <w:rsid w:val="00B613E1"/>
    <w:rsid w:val="00B61913"/>
    <w:rsid w:val="00B61C88"/>
    <w:rsid w:val="00B6205B"/>
    <w:rsid w:val="00B622AD"/>
    <w:rsid w:val="00B625E6"/>
    <w:rsid w:val="00B62688"/>
    <w:rsid w:val="00B6273E"/>
    <w:rsid w:val="00B6283C"/>
    <w:rsid w:val="00B6288B"/>
    <w:rsid w:val="00B62928"/>
    <w:rsid w:val="00B62A06"/>
    <w:rsid w:val="00B62A54"/>
    <w:rsid w:val="00B62CBE"/>
    <w:rsid w:val="00B633D9"/>
    <w:rsid w:val="00B63479"/>
    <w:rsid w:val="00B63679"/>
    <w:rsid w:val="00B638EC"/>
    <w:rsid w:val="00B63B1B"/>
    <w:rsid w:val="00B63EFF"/>
    <w:rsid w:val="00B64B47"/>
    <w:rsid w:val="00B64B99"/>
    <w:rsid w:val="00B64E83"/>
    <w:rsid w:val="00B65403"/>
    <w:rsid w:val="00B65647"/>
    <w:rsid w:val="00B659AC"/>
    <w:rsid w:val="00B65C96"/>
    <w:rsid w:val="00B65D7B"/>
    <w:rsid w:val="00B65EF2"/>
    <w:rsid w:val="00B6671D"/>
    <w:rsid w:val="00B6689A"/>
    <w:rsid w:val="00B66E6A"/>
    <w:rsid w:val="00B66E79"/>
    <w:rsid w:val="00B67555"/>
    <w:rsid w:val="00B67E9D"/>
    <w:rsid w:val="00B70153"/>
    <w:rsid w:val="00B70254"/>
    <w:rsid w:val="00B707E2"/>
    <w:rsid w:val="00B708A3"/>
    <w:rsid w:val="00B70E77"/>
    <w:rsid w:val="00B7150C"/>
    <w:rsid w:val="00B71AB4"/>
    <w:rsid w:val="00B71E10"/>
    <w:rsid w:val="00B71EAE"/>
    <w:rsid w:val="00B71FE6"/>
    <w:rsid w:val="00B72274"/>
    <w:rsid w:val="00B725A7"/>
    <w:rsid w:val="00B728DE"/>
    <w:rsid w:val="00B72CDA"/>
    <w:rsid w:val="00B72FAD"/>
    <w:rsid w:val="00B73487"/>
    <w:rsid w:val="00B73B26"/>
    <w:rsid w:val="00B73CDF"/>
    <w:rsid w:val="00B73EB4"/>
    <w:rsid w:val="00B73EEE"/>
    <w:rsid w:val="00B74256"/>
    <w:rsid w:val="00B74449"/>
    <w:rsid w:val="00B74535"/>
    <w:rsid w:val="00B748EE"/>
    <w:rsid w:val="00B74B06"/>
    <w:rsid w:val="00B74B3F"/>
    <w:rsid w:val="00B750FF"/>
    <w:rsid w:val="00B75712"/>
    <w:rsid w:val="00B758D3"/>
    <w:rsid w:val="00B76250"/>
    <w:rsid w:val="00B763BF"/>
    <w:rsid w:val="00B76457"/>
    <w:rsid w:val="00B768B8"/>
    <w:rsid w:val="00B76987"/>
    <w:rsid w:val="00B76A2C"/>
    <w:rsid w:val="00B76B83"/>
    <w:rsid w:val="00B7714E"/>
    <w:rsid w:val="00B77265"/>
    <w:rsid w:val="00B774BA"/>
    <w:rsid w:val="00B77767"/>
    <w:rsid w:val="00B77964"/>
    <w:rsid w:val="00B77D0D"/>
    <w:rsid w:val="00B8016F"/>
    <w:rsid w:val="00B80630"/>
    <w:rsid w:val="00B80E4E"/>
    <w:rsid w:val="00B812DC"/>
    <w:rsid w:val="00B81666"/>
    <w:rsid w:val="00B816C9"/>
    <w:rsid w:val="00B817E0"/>
    <w:rsid w:val="00B82480"/>
    <w:rsid w:val="00B8252E"/>
    <w:rsid w:val="00B82816"/>
    <w:rsid w:val="00B829BC"/>
    <w:rsid w:val="00B82AF6"/>
    <w:rsid w:val="00B82F22"/>
    <w:rsid w:val="00B832C0"/>
    <w:rsid w:val="00B83873"/>
    <w:rsid w:val="00B83C9C"/>
    <w:rsid w:val="00B84349"/>
    <w:rsid w:val="00B8478B"/>
    <w:rsid w:val="00B84A33"/>
    <w:rsid w:val="00B84BA0"/>
    <w:rsid w:val="00B84ED3"/>
    <w:rsid w:val="00B8501B"/>
    <w:rsid w:val="00B851E9"/>
    <w:rsid w:val="00B8520B"/>
    <w:rsid w:val="00B8584E"/>
    <w:rsid w:val="00B859ED"/>
    <w:rsid w:val="00B85FAF"/>
    <w:rsid w:val="00B86551"/>
    <w:rsid w:val="00B865A0"/>
    <w:rsid w:val="00B8671B"/>
    <w:rsid w:val="00B86B8E"/>
    <w:rsid w:val="00B86D25"/>
    <w:rsid w:val="00B871AB"/>
    <w:rsid w:val="00B87474"/>
    <w:rsid w:val="00B87AA1"/>
    <w:rsid w:val="00B87C77"/>
    <w:rsid w:val="00B87D27"/>
    <w:rsid w:val="00B87EA5"/>
    <w:rsid w:val="00B90335"/>
    <w:rsid w:val="00B907F5"/>
    <w:rsid w:val="00B90C92"/>
    <w:rsid w:val="00B90DD2"/>
    <w:rsid w:val="00B911C5"/>
    <w:rsid w:val="00B9142B"/>
    <w:rsid w:val="00B9161C"/>
    <w:rsid w:val="00B91966"/>
    <w:rsid w:val="00B91FDB"/>
    <w:rsid w:val="00B92268"/>
    <w:rsid w:val="00B92A75"/>
    <w:rsid w:val="00B92E7D"/>
    <w:rsid w:val="00B92FAD"/>
    <w:rsid w:val="00B930A5"/>
    <w:rsid w:val="00B93606"/>
    <w:rsid w:val="00B93609"/>
    <w:rsid w:val="00B9374A"/>
    <w:rsid w:val="00B937A3"/>
    <w:rsid w:val="00B93B61"/>
    <w:rsid w:val="00B93E44"/>
    <w:rsid w:val="00B93E6D"/>
    <w:rsid w:val="00B93FAD"/>
    <w:rsid w:val="00B9408B"/>
    <w:rsid w:val="00B942C7"/>
    <w:rsid w:val="00B943EC"/>
    <w:rsid w:val="00B949F4"/>
    <w:rsid w:val="00B94D81"/>
    <w:rsid w:val="00B95463"/>
    <w:rsid w:val="00B9547B"/>
    <w:rsid w:val="00B954AA"/>
    <w:rsid w:val="00B958AC"/>
    <w:rsid w:val="00B96237"/>
    <w:rsid w:val="00B96567"/>
    <w:rsid w:val="00B965FA"/>
    <w:rsid w:val="00B9663B"/>
    <w:rsid w:val="00B96D44"/>
    <w:rsid w:val="00B974E3"/>
    <w:rsid w:val="00B976AD"/>
    <w:rsid w:val="00B978F0"/>
    <w:rsid w:val="00B97A4C"/>
    <w:rsid w:val="00B97D25"/>
    <w:rsid w:val="00BA031F"/>
    <w:rsid w:val="00BA0343"/>
    <w:rsid w:val="00BA042F"/>
    <w:rsid w:val="00BA0907"/>
    <w:rsid w:val="00BA0DC3"/>
    <w:rsid w:val="00BA0DD6"/>
    <w:rsid w:val="00BA10A5"/>
    <w:rsid w:val="00BA123D"/>
    <w:rsid w:val="00BA1528"/>
    <w:rsid w:val="00BA1905"/>
    <w:rsid w:val="00BA1BF0"/>
    <w:rsid w:val="00BA1D68"/>
    <w:rsid w:val="00BA1FE5"/>
    <w:rsid w:val="00BA2250"/>
    <w:rsid w:val="00BA2558"/>
    <w:rsid w:val="00BA27D0"/>
    <w:rsid w:val="00BA2B20"/>
    <w:rsid w:val="00BA2F2B"/>
    <w:rsid w:val="00BA2F38"/>
    <w:rsid w:val="00BA3370"/>
    <w:rsid w:val="00BA35CB"/>
    <w:rsid w:val="00BA3827"/>
    <w:rsid w:val="00BA45FB"/>
    <w:rsid w:val="00BA4BB2"/>
    <w:rsid w:val="00BA4FCB"/>
    <w:rsid w:val="00BA51F4"/>
    <w:rsid w:val="00BA536D"/>
    <w:rsid w:val="00BA5978"/>
    <w:rsid w:val="00BA6263"/>
    <w:rsid w:val="00BA750D"/>
    <w:rsid w:val="00BA75D4"/>
    <w:rsid w:val="00BA7AE2"/>
    <w:rsid w:val="00BB004A"/>
    <w:rsid w:val="00BB08C6"/>
    <w:rsid w:val="00BB08F4"/>
    <w:rsid w:val="00BB0EDA"/>
    <w:rsid w:val="00BB1580"/>
    <w:rsid w:val="00BB16D3"/>
    <w:rsid w:val="00BB1BA2"/>
    <w:rsid w:val="00BB1CB4"/>
    <w:rsid w:val="00BB21B1"/>
    <w:rsid w:val="00BB23E2"/>
    <w:rsid w:val="00BB240E"/>
    <w:rsid w:val="00BB276A"/>
    <w:rsid w:val="00BB2973"/>
    <w:rsid w:val="00BB2BE4"/>
    <w:rsid w:val="00BB2E62"/>
    <w:rsid w:val="00BB32FF"/>
    <w:rsid w:val="00BB3691"/>
    <w:rsid w:val="00BB39FE"/>
    <w:rsid w:val="00BB3AF6"/>
    <w:rsid w:val="00BB3B67"/>
    <w:rsid w:val="00BB3C56"/>
    <w:rsid w:val="00BB3CA2"/>
    <w:rsid w:val="00BB3E89"/>
    <w:rsid w:val="00BB4181"/>
    <w:rsid w:val="00BB44EE"/>
    <w:rsid w:val="00BB479F"/>
    <w:rsid w:val="00BB4D50"/>
    <w:rsid w:val="00BB505B"/>
    <w:rsid w:val="00BB51E5"/>
    <w:rsid w:val="00BB53A9"/>
    <w:rsid w:val="00BB5727"/>
    <w:rsid w:val="00BB5744"/>
    <w:rsid w:val="00BB5D8D"/>
    <w:rsid w:val="00BB5F8C"/>
    <w:rsid w:val="00BB62C7"/>
    <w:rsid w:val="00BB6455"/>
    <w:rsid w:val="00BB6BD4"/>
    <w:rsid w:val="00BB6BEA"/>
    <w:rsid w:val="00BB6C68"/>
    <w:rsid w:val="00BB7223"/>
    <w:rsid w:val="00BB7352"/>
    <w:rsid w:val="00BB73F6"/>
    <w:rsid w:val="00BB7416"/>
    <w:rsid w:val="00BB759E"/>
    <w:rsid w:val="00BB7A68"/>
    <w:rsid w:val="00BB7A92"/>
    <w:rsid w:val="00BB7AFB"/>
    <w:rsid w:val="00BC034B"/>
    <w:rsid w:val="00BC0870"/>
    <w:rsid w:val="00BC0A24"/>
    <w:rsid w:val="00BC0B1F"/>
    <w:rsid w:val="00BC0D5B"/>
    <w:rsid w:val="00BC103F"/>
    <w:rsid w:val="00BC10BE"/>
    <w:rsid w:val="00BC226C"/>
    <w:rsid w:val="00BC2549"/>
    <w:rsid w:val="00BC277F"/>
    <w:rsid w:val="00BC28FC"/>
    <w:rsid w:val="00BC2D52"/>
    <w:rsid w:val="00BC2D76"/>
    <w:rsid w:val="00BC2FAE"/>
    <w:rsid w:val="00BC31D4"/>
    <w:rsid w:val="00BC34A4"/>
    <w:rsid w:val="00BC3523"/>
    <w:rsid w:val="00BC38FF"/>
    <w:rsid w:val="00BC3DB4"/>
    <w:rsid w:val="00BC4030"/>
    <w:rsid w:val="00BC41A7"/>
    <w:rsid w:val="00BC432C"/>
    <w:rsid w:val="00BC4857"/>
    <w:rsid w:val="00BC488F"/>
    <w:rsid w:val="00BC494B"/>
    <w:rsid w:val="00BC49C7"/>
    <w:rsid w:val="00BC4DCD"/>
    <w:rsid w:val="00BC4DE5"/>
    <w:rsid w:val="00BC4E16"/>
    <w:rsid w:val="00BC50FD"/>
    <w:rsid w:val="00BC5E9D"/>
    <w:rsid w:val="00BC5EC9"/>
    <w:rsid w:val="00BC62FD"/>
    <w:rsid w:val="00BC67B3"/>
    <w:rsid w:val="00BC6A58"/>
    <w:rsid w:val="00BC6A77"/>
    <w:rsid w:val="00BC6ACE"/>
    <w:rsid w:val="00BC6D1A"/>
    <w:rsid w:val="00BC7189"/>
    <w:rsid w:val="00BC7D21"/>
    <w:rsid w:val="00BC7EA0"/>
    <w:rsid w:val="00BD000E"/>
    <w:rsid w:val="00BD0240"/>
    <w:rsid w:val="00BD07B0"/>
    <w:rsid w:val="00BD0E9F"/>
    <w:rsid w:val="00BD10D4"/>
    <w:rsid w:val="00BD1317"/>
    <w:rsid w:val="00BD2124"/>
    <w:rsid w:val="00BD21D1"/>
    <w:rsid w:val="00BD240E"/>
    <w:rsid w:val="00BD28A1"/>
    <w:rsid w:val="00BD2BF0"/>
    <w:rsid w:val="00BD2EE4"/>
    <w:rsid w:val="00BD3529"/>
    <w:rsid w:val="00BD37E4"/>
    <w:rsid w:val="00BD3905"/>
    <w:rsid w:val="00BD4037"/>
    <w:rsid w:val="00BD4146"/>
    <w:rsid w:val="00BD42A2"/>
    <w:rsid w:val="00BD4534"/>
    <w:rsid w:val="00BD4797"/>
    <w:rsid w:val="00BD490E"/>
    <w:rsid w:val="00BD4E59"/>
    <w:rsid w:val="00BD52D9"/>
    <w:rsid w:val="00BD5430"/>
    <w:rsid w:val="00BD556E"/>
    <w:rsid w:val="00BD5C82"/>
    <w:rsid w:val="00BD60E9"/>
    <w:rsid w:val="00BD618E"/>
    <w:rsid w:val="00BD6276"/>
    <w:rsid w:val="00BD6464"/>
    <w:rsid w:val="00BD6A3D"/>
    <w:rsid w:val="00BD6CDF"/>
    <w:rsid w:val="00BD6DCF"/>
    <w:rsid w:val="00BD719E"/>
    <w:rsid w:val="00BD74A7"/>
    <w:rsid w:val="00BD74EB"/>
    <w:rsid w:val="00BD75FF"/>
    <w:rsid w:val="00BD77EA"/>
    <w:rsid w:val="00BD7991"/>
    <w:rsid w:val="00BD7B05"/>
    <w:rsid w:val="00BD7CFA"/>
    <w:rsid w:val="00BE03DA"/>
    <w:rsid w:val="00BE042A"/>
    <w:rsid w:val="00BE0975"/>
    <w:rsid w:val="00BE0AD5"/>
    <w:rsid w:val="00BE0C6E"/>
    <w:rsid w:val="00BE1088"/>
    <w:rsid w:val="00BE1252"/>
    <w:rsid w:val="00BE1491"/>
    <w:rsid w:val="00BE18CB"/>
    <w:rsid w:val="00BE1918"/>
    <w:rsid w:val="00BE19DC"/>
    <w:rsid w:val="00BE1B7B"/>
    <w:rsid w:val="00BE1BA3"/>
    <w:rsid w:val="00BE1C57"/>
    <w:rsid w:val="00BE21CA"/>
    <w:rsid w:val="00BE2276"/>
    <w:rsid w:val="00BE2792"/>
    <w:rsid w:val="00BE280E"/>
    <w:rsid w:val="00BE2A0B"/>
    <w:rsid w:val="00BE2D69"/>
    <w:rsid w:val="00BE2EC0"/>
    <w:rsid w:val="00BE2EE8"/>
    <w:rsid w:val="00BE3099"/>
    <w:rsid w:val="00BE32BA"/>
    <w:rsid w:val="00BE34A4"/>
    <w:rsid w:val="00BE3607"/>
    <w:rsid w:val="00BE3941"/>
    <w:rsid w:val="00BE3FB6"/>
    <w:rsid w:val="00BE3FE1"/>
    <w:rsid w:val="00BE40B2"/>
    <w:rsid w:val="00BE4251"/>
    <w:rsid w:val="00BE436B"/>
    <w:rsid w:val="00BE49FF"/>
    <w:rsid w:val="00BE4ADD"/>
    <w:rsid w:val="00BE574B"/>
    <w:rsid w:val="00BE590E"/>
    <w:rsid w:val="00BE6133"/>
    <w:rsid w:val="00BE6150"/>
    <w:rsid w:val="00BE61EE"/>
    <w:rsid w:val="00BE6ACF"/>
    <w:rsid w:val="00BE6F3F"/>
    <w:rsid w:val="00BE77FC"/>
    <w:rsid w:val="00BE78C3"/>
    <w:rsid w:val="00BE7CAF"/>
    <w:rsid w:val="00BE7DB2"/>
    <w:rsid w:val="00BE7EC9"/>
    <w:rsid w:val="00BF00A8"/>
    <w:rsid w:val="00BF03A6"/>
    <w:rsid w:val="00BF0415"/>
    <w:rsid w:val="00BF0A69"/>
    <w:rsid w:val="00BF0DF6"/>
    <w:rsid w:val="00BF13BB"/>
    <w:rsid w:val="00BF154A"/>
    <w:rsid w:val="00BF1A1D"/>
    <w:rsid w:val="00BF1B1E"/>
    <w:rsid w:val="00BF1DC2"/>
    <w:rsid w:val="00BF21EF"/>
    <w:rsid w:val="00BF2810"/>
    <w:rsid w:val="00BF28A3"/>
    <w:rsid w:val="00BF302F"/>
    <w:rsid w:val="00BF30E6"/>
    <w:rsid w:val="00BF3B0A"/>
    <w:rsid w:val="00BF3C17"/>
    <w:rsid w:val="00BF4013"/>
    <w:rsid w:val="00BF46BF"/>
    <w:rsid w:val="00BF4C14"/>
    <w:rsid w:val="00BF5987"/>
    <w:rsid w:val="00BF5A4F"/>
    <w:rsid w:val="00BF5C97"/>
    <w:rsid w:val="00BF5EE3"/>
    <w:rsid w:val="00BF5F9C"/>
    <w:rsid w:val="00BF6A6F"/>
    <w:rsid w:val="00BF6C1A"/>
    <w:rsid w:val="00BF6EA5"/>
    <w:rsid w:val="00BF7E03"/>
    <w:rsid w:val="00C00328"/>
    <w:rsid w:val="00C003A1"/>
    <w:rsid w:val="00C00C00"/>
    <w:rsid w:val="00C01009"/>
    <w:rsid w:val="00C01548"/>
    <w:rsid w:val="00C0156C"/>
    <w:rsid w:val="00C02469"/>
    <w:rsid w:val="00C0255B"/>
    <w:rsid w:val="00C02560"/>
    <w:rsid w:val="00C026E8"/>
    <w:rsid w:val="00C02C35"/>
    <w:rsid w:val="00C0321E"/>
    <w:rsid w:val="00C03792"/>
    <w:rsid w:val="00C03AD0"/>
    <w:rsid w:val="00C03D92"/>
    <w:rsid w:val="00C041AB"/>
    <w:rsid w:val="00C044A6"/>
    <w:rsid w:val="00C04A91"/>
    <w:rsid w:val="00C04ABE"/>
    <w:rsid w:val="00C04B01"/>
    <w:rsid w:val="00C04CB6"/>
    <w:rsid w:val="00C050C6"/>
    <w:rsid w:val="00C05469"/>
    <w:rsid w:val="00C0552C"/>
    <w:rsid w:val="00C05B6B"/>
    <w:rsid w:val="00C05DB7"/>
    <w:rsid w:val="00C05F64"/>
    <w:rsid w:val="00C0696F"/>
    <w:rsid w:val="00C0699B"/>
    <w:rsid w:val="00C06A20"/>
    <w:rsid w:val="00C06B7B"/>
    <w:rsid w:val="00C06C92"/>
    <w:rsid w:val="00C06F26"/>
    <w:rsid w:val="00C07242"/>
    <w:rsid w:val="00C074D9"/>
    <w:rsid w:val="00C0760D"/>
    <w:rsid w:val="00C076D2"/>
    <w:rsid w:val="00C07743"/>
    <w:rsid w:val="00C07CF9"/>
    <w:rsid w:val="00C1001C"/>
    <w:rsid w:val="00C10792"/>
    <w:rsid w:val="00C10A3E"/>
    <w:rsid w:val="00C10CFE"/>
    <w:rsid w:val="00C10DA1"/>
    <w:rsid w:val="00C10F5F"/>
    <w:rsid w:val="00C10F94"/>
    <w:rsid w:val="00C10FB4"/>
    <w:rsid w:val="00C11A9A"/>
    <w:rsid w:val="00C11AA1"/>
    <w:rsid w:val="00C11B8B"/>
    <w:rsid w:val="00C11E58"/>
    <w:rsid w:val="00C126A4"/>
    <w:rsid w:val="00C12A7D"/>
    <w:rsid w:val="00C12C51"/>
    <w:rsid w:val="00C12CB7"/>
    <w:rsid w:val="00C12D2E"/>
    <w:rsid w:val="00C133D2"/>
    <w:rsid w:val="00C134E3"/>
    <w:rsid w:val="00C13622"/>
    <w:rsid w:val="00C13B6A"/>
    <w:rsid w:val="00C13C90"/>
    <w:rsid w:val="00C13D04"/>
    <w:rsid w:val="00C13D3B"/>
    <w:rsid w:val="00C1428A"/>
    <w:rsid w:val="00C14D79"/>
    <w:rsid w:val="00C14E93"/>
    <w:rsid w:val="00C153CA"/>
    <w:rsid w:val="00C15944"/>
    <w:rsid w:val="00C15AE1"/>
    <w:rsid w:val="00C16133"/>
    <w:rsid w:val="00C16953"/>
    <w:rsid w:val="00C169EE"/>
    <w:rsid w:val="00C16E1B"/>
    <w:rsid w:val="00C17079"/>
    <w:rsid w:val="00C1713B"/>
    <w:rsid w:val="00C17304"/>
    <w:rsid w:val="00C17C32"/>
    <w:rsid w:val="00C17EC2"/>
    <w:rsid w:val="00C200C3"/>
    <w:rsid w:val="00C201E0"/>
    <w:rsid w:val="00C209A5"/>
    <w:rsid w:val="00C212B8"/>
    <w:rsid w:val="00C21424"/>
    <w:rsid w:val="00C2175E"/>
    <w:rsid w:val="00C21BDD"/>
    <w:rsid w:val="00C21BE3"/>
    <w:rsid w:val="00C21F59"/>
    <w:rsid w:val="00C22010"/>
    <w:rsid w:val="00C2256D"/>
    <w:rsid w:val="00C226F9"/>
    <w:rsid w:val="00C234C8"/>
    <w:rsid w:val="00C234EF"/>
    <w:rsid w:val="00C23559"/>
    <w:rsid w:val="00C23661"/>
    <w:rsid w:val="00C23A23"/>
    <w:rsid w:val="00C23DDC"/>
    <w:rsid w:val="00C23E72"/>
    <w:rsid w:val="00C24002"/>
    <w:rsid w:val="00C24444"/>
    <w:rsid w:val="00C2460B"/>
    <w:rsid w:val="00C248DB"/>
    <w:rsid w:val="00C24B3C"/>
    <w:rsid w:val="00C255E6"/>
    <w:rsid w:val="00C25800"/>
    <w:rsid w:val="00C25AD2"/>
    <w:rsid w:val="00C25B7B"/>
    <w:rsid w:val="00C25BED"/>
    <w:rsid w:val="00C260B8"/>
    <w:rsid w:val="00C26109"/>
    <w:rsid w:val="00C261AE"/>
    <w:rsid w:val="00C26919"/>
    <w:rsid w:val="00C26957"/>
    <w:rsid w:val="00C2698B"/>
    <w:rsid w:val="00C26ADD"/>
    <w:rsid w:val="00C26B55"/>
    <w:rsid w:val="00C26BB5"/>
    <w:rsid w:val="00C26CCA"/>
    <w:rsid w:val="00C26CD3"/>
    <w:rsid w:val="00C2705A"/>
    <w:rsid w:val="00C27158"/>
    <w:rsid w:val="00C2760E"/>
    <w:rsid w:val="00C2791C"/>
    <w:rsid w:val="00C27A36"/>
    <w:rsid w:val="00C27BDF"/>
    <w:rsid w:val="00C301F9"/>
    <w:rsid w:val="00C306E6"/>
    <w:rsid w:val="00C30A3C"/>
    <w:rsid w:val="00C30A76"/>
    <w:rsid w:val="00C310CE"/>
    <w:rsid w:val="00C316F3"/>
    <w:rsid w:val="00C3195B"/>
    <w:rsid w:val="00C3198A"/>
    <w:rsid w:val="00C31DEA"/>
    <w:rsid w:val="00C32178"/>
    <w:rsid w:val="00C32ACC"/>
    <w:rsid w:val="00C32C89"/>
    <w:rsid w:val="00C330E6"/>
    <w:rsid w:val="00C337FA"/>
    <w:rsid w:val="00C33E04"/>
    <w:rsid w:val="00C340A9"/>
    <w:rsid w:val="00C34173"/>
    <w:rsid w:val="00C342BA"/>
    <w:rsid w:val="00C34497"/>
    <w:rsid w:val="00C34596"/>
    <w:rsid w:val="00C34C1B"/>
    <w:rsid w:val="00C3561F"/>
    <w:rsid w:val="00C35629"/>
    <w:rsid w:val="00C3566C"/>
    <w:rsid w:val="00C358E8"/>
    <w:rsid w:val="00C359BC"/>
    <w:rsid w:val="00C35BDF"/>
    <w:rsid w:val="00C35CD0"/>
    <w:rsid w:val="00C35D2C"/>
    <w:rsid w:val="00C3617B"/>
    <w:rsid w:val="00C362FE"/>
    <w:rsid w:val="00C36441"/>
    <w:rsid w:val="00C364B3"/>
    <w:rsid w:val="00C365F0"/>
    <w:rsid w:val="00C36611"/>
    <w:rsid w:val="00C36636"/>
    <w:rsid w:val="00C3672B"/>
    <w:rsid w:val="00C36992"/>
    <w:rsid w:val="00C36AA9"/>
    <w:rsid w:val="00C36B9B"/>
    <w:rsid w:val="00C36D82"/>
    <w:rsid w:val="00C36F66"/>
    <w:rsid w:val="00C37C41"/>
    <w:rsid w:val="00C37C63"/>
    <w:rsid w:val="00C40145"/>
    <w:rsid w:val="00C40947"/>
    <w:rsid w:val="00C40B7B"/>
    <w:rsid w:val="00C40D70"/>
    <w:rsid w:val="00C40F86"/>
    <w:rsid w:val="00C4114C"/>
    <w:rsid w:val="00C41313"/>
    <w:rsid w:val="00C41362"/>
    <w:rsid w:val="00C41858"/>
    <w:rsid w:val="00C4190A"/>
    <w:rsid w:val="00C41C70"/>
    <w:rsid w:val="00C41D99"/>
    <w:rsid w:val="00C41FB1"/>
    <w:rsid w:val="00C42338"/>
    <w:rsid w:val="00C423AA"/>
    <w:rsid w:val="00C4272C"/>
    <w:rsid w:val="00C42B03"/>
    <w:rsid w:val="00C4308E"/>
    <w:rsid w:val="00C43091"/>
    <w:rsid w:val="00C43C50"/>
    <w:rsid w:val="00C44595"/>
    <w:rsid w:val="00C4539F"/>
    <w:rsid w:val="00C45AF9"/>
    <w:rsid w:val="00C45B8C"/>
    <w:rsid w:val="00C45CA1"/>
    <w:rsid w:val="00C45D4A"/>
    <w:rsid w:val="00C45D6C"/>
    <w:rsid w:val="00C45FAF"/>
    <w:rsid w:val="00C46513"/>
    <w:rsid w:val="00C4652F"/>
    <w:rsid w:val="00C46D92"/>
    <w:rsid w:val="00C472A0"/>
    <w:rsid w:val="00C472D7"/>
    <w:rsid w:val="00C47426"/>
    <w:rsid w:val="00C4777D"/>
    <w:rsid w:val="00C47ED9"/>
    <w:rsid w:val="00C50017"/>
    <w:rsid w:val="00C500C2"/>
    <w:rsid w:val="00C5032D"/>
    <w:rsid w:val="00C50801"/>
    <w:rsid w:val="00C50882"/>
    <w:rsid w:val="00C50B9F"/>
    <w:rsid w:val="00C50F71"/>
    <w:rsid w:val="00C5100C"/>
    <w:rsid w:val="00C51C01"/>
    <w:rsid w:val="00C51E5B"/>
    <w:rsid w:val="00C51FBE"/>
    <w:rsid w:val="00C5203B"/>
    <w:rsid w:val="00C52695"/>
    <w:rsid w:val="00C52BD3"/>
    <w:rsid w:val="00C52C64"/>
    <w:rsid w:val="00C52E25"/>
    <w:rsid w:val="00C534DF"/>
    <w:rsid w:val="00C5362B"/>
    <w:rsid w:val="00C53C41"/>
    <w:rsid w:val="00C54174"/>
    <w:rsid w:val="00C54683"/>
    <w:rsid w:val="00C54749"/>
    <w:rsid w:val="00C54B23"/>
    <w:rsid w:val="00C54CCF"/>
    <w:rsid w:val="00C54D8B"/>
    <w:rsid w:val="00C54E67"/>
    <w:rsid w:val="00C54F90"/>
    <w:rsid w:val="00C55263"/>
    <w:rsid w:val="00C55569"/>
    <w:rsid w:val="00C55732"/>
    <w:rsid w:val="00C55826"/>
    <w:rsid w:val="00C5586B"/>
    <w:rsid w:val="00C55D1D"/>
    <w:rsid w:val="00C55E08"/>
    <w:rsid w:val="00C562C4"/>
    <w:rsid w:val="00C56410"/>
    <w:rsid w:val="00C568E4"/>
    <w:rsid w:val="00C56F09"/>
    <w:rsid w:val="00C56F13"/>
    <w:rsid w:val="00C5718E"/>
    <w:rsid w:val="00C578A7"/>
    <w:rsid w:val="00C57B88"/>
    <w:rsid w:val="00C57D7D"/>
    <w:rsid w:val="00C57E4E"/>
    <w:rsid w:val="00C60DD4"/>
    <w:rsid w:val="00C615E7"/>
    <w:rsid w:val="00C61CC0"/>
    <w:rsid w:val="00C61CFF"/>
    <w:rsid w:val="00C61F41"/>
    <w:rsid w:val="00C622C5"/>
    <w:rsid w:val="00C62A68"/>
    <w:rsid w:val="00C62B58"/>
    <w:rsid w:val="00C630FD"/>
    <w:rsid w:val="00C6324E"/>
    <w:rsid w:val="00C632ED"/>
    <w:rsid w:val="00C63846"/>
    <w:rsid w:val="00C640D7"/>
    <w:rsid w:val="00C64744"/>
    <w:rsid w:val="00C647A6"/>
    <w:rsid w:val="00C64BD3"/>
    <w:rsid w:val="00C64DC4"/>
    <w:rsid w:val="00C65031"/>
    <w:rsid w:val="00C6514D"/>
    <w:rsid w:val="00C651D7"/>
    <w:rsid w:val="00C6547D"/>
    <w:rsid w:val="00C6568C"/>
    <w:rsid w:val="00C66680"/>
    <w:rsid w:val="00C66804"/>
    <w:rsid w:val="00C668D3"/>
    <w:rsid w:val="00C66F63"/>
    <w:rsid w:val="00C670A2"/>
    <w:rsid w:val="00C6794D"/>
    <w:rsid w:val="00C67A15"/>
    <w:rsid w:val="00C67D50"/>
    <w:rsid w:val="00C67EC5"/>
    <w:rsid w:val="00C67F6A"/>
    <w:rsid w:val="00C701A8"/>
    <w:rsid w:val="00C708E9"/>
    <w:rsid w:val="00C71039"/>
    <w:rsid w:val="00C71211"/>
    <w:rsid w:val="00C71228"/>
    <w:rsid w:val="00C71893"/>
    <w:rsid w:val="00C720EA"/>
    <w:rsid w:val="00C72A73"/>
    <w:rsid w:val="00C72C62"/>
    <w:rsid w:val="00C73244"/>
    <w:rsid w:val="00C734BF"/>
    <w:rsid w:val="00C734C1"/>
    <w:rsid w:val="00C73512"/>
    <w:rsid w:val="00C73AE0"/>
    <w:rsid w:val="00C73F5C"/>
    <w:rsid w:val="00C7410F"/>
    <w:rsid w:val="00C74E5C"/>
    <w:rsid w:val="00C74F1A"/>
    <w:rsid w:val="00C751DD"/>
    <w:rsid w:val="00C752B5"/>
    <w:rsid w:val="00C75419"/>
    <w:rsid w:val="00C7562B"/>
    <w:rsid w:val="00C75B01"/>
    <w:rsid w:val="00C75FC8"/>
    <w:rsid w:val="00C7613D"/>
    <w:rsid w:val="00C7658E"/>
    <w:rsid w:val="00C76727"/>
    <w:rsid w:val="00C769E8"/>
    <w:rsid w:val="00C76D2E"/>
    <w:rsid w:val="00C7706D"/>
    <w:rsid w:val="00C77120"/>
    <w:rsid w:val="00C7761A"/>
    <w:rsid w:val="00C801C4"/>
    <w:rsid w:val="00C8048F"/>
    <w:rsid w:val="00C80729"/>
    <w:rsid w:val="00C80BE1"/>
    <w:rsid w:val="00C81361"/>
    <w:rsid w:val="00C818F6"/>
    <w:rsid w:val="00C81935"/>
    <w:rsid w:val="00C81D27"/>
    <w:rsid w:val="00C81F23"/>
    <w:rsid w:val="00C824B2"/>
    <w:rsid w:val="00C831CF"/>
    <w:rsid w:val="00C83591"/>
    <w:rsid w:val="00C83F48"/>
    <w:rsid w:val="00C8413C"/>
    <w:rsid w:val="00C84617"/>
    <w:rsid w:val="00C8466D"/>
    <w:rsid w:val="00C846EE"/>
    <w:rsid w:val="00C85396"/>
    <w:rsid w:val="00C85483"/>
    <w:rsid w:val="00C859AB"/>
    <w:rsid w:val="00C859BB"/>
    <w:rsid w:val="00C85C3B"/>
    <w:rsid w:val="00C85CD1"/>
    <w:rsid w:val="00C86E32"/>
    <w:rsid w:val="00C86F03"/>
    <w:rsid w:val="00C87370"/>
    <w:rsid w:val="00C87510"/>
    <w:rsid w:val="00C87568"/>
    <w:rsid w:val="00C87884"/>
    <w:rsid w:val="00C87BF4"/>
    <w:rsid w:val="00C87F9B"/>
    <w:rsid w:val="00C9007D"/>
    <w:rsid w:val="00C90596"/>
    <w:rsid w:val="00C90813"/>
    <w:rsid w:val="00C90D8C"/>
    <w:rsid w:val="00C911BE"/>
    <w:rsid w:val="00C918B4"/>
    <w:rsid w:val="00C91B92"/>
    <w:rsid w:val="00C91FDD"/>
    <w:rsid w:val="00C92242"/>
    <w:rsid w:val="00C9242C"/>
    <w:rsid w:val="00C925C4"/>
    <w:rsid w:val="00C92A78"/>
    <w:rsid w:val="00C92F0F"/>
    <w:rsid w:val="00C932C8"/>
    <w:rsid w:val="00C933B2"/>
    <w:rsid w:val="00C93455"/>
    <w:rsid w:val="00C937EE"/>
    <w:rsid w:val="00C93A33"/>
    <w:rsid w:val="00C93D9F"/>
    <w:rsid w:val="00C93DCA"/>
    <w:rsid w:val="00C93E94"/>
    <w:rsid w:val="00C94282"/>
    <w:rsid w:val="00C9429F"/>
    <w:rsid w:val="00C947E0"/>
    <w:rsid w:val="00C94A74"/>
    <w:rsid w:val="00C94E89"/>
    <w:rsid w:val="00C957DC"/>
    <w:rsid w:val="00C95811"/>
    <w:rsid w:val="00C958BC"/>
    <w:rsid w:val="00C95CA8"/>
    <w:rsid w:val="00C9613A"/>
    <w:rsid w:val="00C96AF3"/>
    <w:rsid w:val="00C96C7E"/>
    <w:rsid w:val="00C96ECF"/>
    <w:rsid w:val="00C9720E"/>
    <w:rsid w:val="00C97AB8"/>
    <w:rsid w:val="00C97AD1"/>
    <w:rsid w:val="00C97DF0"/>
    <w:rsid w:val="00C97FB0"/>
    <w:rsid w:val="00CA00EF"/>
    <w:rsid w:val="00CA01B8"/>
    <w:rsid w:val="00CA02B4"/>
    <w:rsid w:val="00CA0A86"/>
    <w:rsid w:val="00CA15C9"/>
    <w:rsid w:val="00CA1A18"/>
    <w:rsid w:val="00CA1AC1"/>
    <w:rsid w:val="00CA1BD1"/>
    <w:rsid w:val="00CA20A5"/>
    <w:rsid w:val="00CA23B7"/>
    <w:rsid w:val="00CA27BF"/>
    <w:rsid w:val="00CA2857"/>
    <w:rsid w:val="00CA2B18"/>
    <w:rsid w:val="00CA2D7E"/>
    <w:rsid w:val="00CA2ED7"/>
    <w:rsid w:val="00CA2F00"/>
    <w:rsid w:val="00CA3054"/>
    <w:rsid w:val="00CA318B"/>
    <w:rsid w:val="00CA34A9"/>
    <w:rsid w:val="00CA36A6"/>
    <w:rsid w:val="00CA396A"/>
    <w:rsid w:val="00CA3995"/>
    <w:rsid w:val="00CA3D1E"/>
    <w:rsid w:val="00CA3F8C"/>
    <w:rsid w:val="00CA3FA5"/>
    <w:rsid w:val="00CA4268"/>
    <w:rsid w:val="00CA439B"/>
    <w:rsid w:val="00CA43B6"/>
    <w:rsid w:val="00CA4971"/>
    <w:rsid w:val="00CA4C00"/>
    <w:rsid w:val="00CA536E"/>
    <w:rsid w:val="00CA5485"/>
    <w:rsid w:val="00CA55D9"/>
    <w:rsid w:val="00CA5943"/>
    <w:rsid w:val="00CA5C84"/>
    <w:rsid w:val="00CA5D72"/>
    <w:rsid w:val="00CA5F8F"/>
    <w:rsid w:val="00CA619F"/>
    <w:rsid w:val="00CA6527"/>
    <w:rsid w:val="00CA65D0"/>
    <w:rsid w:val="00CA6AA8"/>
    <w:rsid w:val="00CA6E37"/>
    <w:rsid w:val="00CB01B9"/>
    <w:rsid w:val="00CB031E"/>
    <w:rsid w:val="00CB0A94"/>
    <w:rsid w:val="00CB0AFF"/>
    <w:rsid w:val="00CB0EE3"/>
    <w:rsid w:val="00CB1078"/>
    <w:rsid w:val="00CB1416"/>
    <w:rsid w:val="00CB1A81"/>
    <w:rsid w:val="00CB1C6E"/>
    <w:rsid w:val="00CB1C82"/>
    <w:rsid w:val="00CB218D"/>
    <w:rsid w:val="00CB24B4"/>
    <w:rsid w:val="00CB29B8"/>
    <w:rsid w:val="00CB2ABE"/>
    <w:rsid w:val="00CB3310"/>
    <w:rsid w:val="00CB34C2"/>
    <w:rsid w:val="00CB3577"/>
    <w:rsid w:val="00CB35A4"/>
    <w:rsid w:val="00CB3BF9"/>
    <w:rsid w:val="00CB41B4"/>
    <w:rsid w:val="00CB44E7"/>
    <w:rsid w:val="00CB4BCA"/>
    <w:rsid w:val="00CB4C27"/>
    <w:rsid w:val="00CB4C36"/>
    <w:rsid w:val="00CB5015"/>
    <w:rsid w:val="00CB50C0"/>
    <w:rsid w:val="00CB568E"/>
    <w:rsid w:val="00CB5822"/>
    <w:rsid w:val="00CB59C7"/>
    <w:rsid w:val="00CB6050"/>
    <w:rsid w:val="00CB61EF"/>
    <w:rsid w:val="00CB68C8"/>
    <w:rsid w:val="00CB6D68"/>
    <w:rsid w:val="00CB6DD4"/>
    <w:rsid w:val="00CB6FD1"/>
    <w:rsid w:val="00CB7455"/>
    <w:rsid w:val="00CB74CB"/>
    <w:rsid w:val="00CB755F"/>
    <w:rsid w:val="00CB7770"/>
    <w:rsid w:val="00CB7CCA"/>
    <w:rsid w:val="00CC0164"/>
    <w:rsid w:val="00CC0587"/>
    <w:rsid w:val="00CC0941"/>
    <w:rsid w:val="00CC0AD8"/>
    <w:rsid w:val="00CC0CAF"/>
    <w:rsid w:val="00CC0DE1"/>
    <w:rsid w:val="00CC0F7E"/>
    <w:rsid w:val="00CC0FB5"/>
    <w:rsid w:val="00CC10AE"/>
    <w:rsid w:val="00CC1149"/>
    <w:rsid w:val="00CC13B4"/>
    <w:rsid w:val="00CC14EE"/>
    <w:rsid w:val="00CC1835"/>
    <w:rsid w:val="00CC19E0"/>
    <w:rsid w:val="00CC1A15"/>
    <w:rsid w:val="00CC1D76"/>
    <w:rsid w:val="00CC1E5F"/>
    <w:rsid w:val="00CC1F7C"/>
    <w:rsid w:val="00CC20E9"/>
    <w:rsid w:val="00CC217F"/>
    <w:rsid w:val="00CC2196"/>
    <w:rsid w:val="00CC224F"/>
    <w:rsid w:val="00CC22C8"/>
    <w:rsid w:val="00CC25E9"/>
    <w:rsid w:val="00CC2ED0"/>
    <w:rsid w:val="00CC3116"/>
    <w:rsid w:val="00CC38C8"/>
    <w:rsid w:val="00CC39DF"/>
    <w:rsid w:val="00CC3F0D"/>
    <w:rsid w:val="00CC4B93"/>
    <w:rsid w:val="00CC595D"/>
    <w:rsid w:val="00CC6798"/>
    <w:rsid w:val="00CC68DC"/>
    <w:rsid w:val="00CC6A91"/>
    <w:rsid w:val="00CC6E7F"/>
    <w:rsid w:val="00CC7182"/>
    <w:rsid w:val="00CC7259"/>
    <w:rsid w:val="00CC731D"/>
    <w:rsid w:val="00CC7423"/>
    <w:rsid w:val="00CC7598"/>
    <w:rsid w:val="00CC7682"/>
    <w:rsid w:val="00CC77FC"/>
    <w:rsid w:val="00CC7B74"/>
    <w:rsid w:val="00CD019A"/>
    <w:rsid w:val="00CD03F2"/>
    <w:rsid w:val="00CD0C91"/>
    <w:rsid w:val="00CD0DA9"/>
    <w:rsid w:val="00CD0FBF"/>
    <w:rsid w:val="00CD0FD6"/>
    <w:rsid w:val="00CD1204"/>
    <w:rsid w:val="00CD157A"/>
    <w:rsid w:val="00CD1CDE"/>
    <w:rsid w:val="00CD1FE3"/>
    <w:rsid w:val="00CD2091"/>
    <w:rsid w:val="00CD2710"/>
    <w:rsid w:val="00CD2847"/>
    <w:rsid w:val="00CD2BDB"/>
    <w:rsid w:val="00CD2E23"/>
    <w:rsid w:val="00CD2F4C"/>
    <w:rsid w:val="00CD33A6"/>
    <w:rsid w:val="00CD366A"/>
    <w:rsid w:val="00CD3913"/>
    <w:rsid w:val="00CD3C7C"/>
    <w:rsid w:val="00CD4311"/>
    <w:rsid w:val="00CD4AAE"/>
    <w:rsid w:val="00CD4E5C"/>
    <w:rsid w:val="00CD5036"/>
    <w:rsid w:val="00CD529F"/>
    <w:rsid w:val="00CD5F04"/>
    <w:rsid w:val="00CD6080"/>
    <w:rsid w:val="00CD6455"/>
    <w:rsid w:val="00CD6637"/>
    <w:rsid w:val="00CD67D7"/>
    <w:rsid w:val="00CD6C6C"/>
    <w:rsid w:val="00CD7015"/>
    <w:rsid w:val="00CD7045"/>
    <w:rsid w:val="00CD746D"/>
    <w:rsid w:val="00CD74D0"/>
    <w:rsid w:val="00CD7911"/>
    <w:rsid w:val="00CD7B18"/>
    <w:rsid w:val="00CE03FF"/>
    <w:rsid w:val="00CE066E"/>
    <w:rsid w:val="00CE0A0B"/>
    <w:rsid w:val="00CE0BD6"/>
    <w:rsid w:val="00CE0DEA"/>
    <w:rsid w:val="00CE0EE4"/>
    <w:rsid w:val="00CE10EB"/>
    <w:rsid w:val="00CE182F"/>
    <w:rsid w:val="00CE18D8"/>
    <w:rsid w:val="00CE1A15"/>
    <w:rsid w:val="00CE1C46"/>
    <w:rsid w:val="00CE1D49"/>
    <w:rsid w:val="00CE1E40"/>
    <w:rsid w:val="00CE1FF3"/>
    <w:rsid w:val="00CE1FFF"/>
    <w:rsid w:val="00CE243A"/>
    <w:rsid w:val="00CE2683"/>
    <w:rsid w:val="00CE28B4"/>
    <w:rsid w:val="00CE28BF"/>
    <w:rsid w:val="00CE290B"/>
    <w:rsid w:val="00CE2E08"/>
    <w:rsid w:val="00CE304A"/>
    <w:rsid w:val="00CE3391"/>
    <w:rsid w:val="00CE38B2"/>
    <w:rsid w:val="00CE3B64"/>
    <w:rsid w:val="00CE3C0B"/>
    <w:rsid w:val="00CE3C32"/>
    <w:rsid w:val="00CE3E05"/>
    <w:rsid w:val="00CE400C"/>
    <w:rsid w:val="00CE46A6"/>
    <w:rsid w:val="00CE4C22"/>
    <w:rsid w:val="00CE4DA3"/>
    <w:rsid w:val="00CE504D"/>
    <w:rsid w:val="00CE5192"/>
    <w:rsid w:val="00CE5CE7"/>
    <w:rsid w:val="00CE5DF8"/>
    <w:rsid w:val="00CE5FBA"/>
    <w:rsid w:val="00CE5FBE"/>
    <w:rsid w:val="00CE5FC3"/>
    <w:rsid w:val="00CE66A1"/>
    <w:rsid w:val="00CE6B3D"/>
    <w:rsid w:val="00CE6C4C"/>
    <w:rsid w:val="00CE7243"/>
    <w:rsid w:val="00CE747E"/>
    <w:rsid w:val="00CE7B3A"/>
    <w:rsid w:val="00CE7DE0"/>
    <w:rsid w:val="00CE7F81"/>
    <w:rsid w:val="00CF01D3"/>
    <w:rsid w:val="00CF02F0"/>
    <w:rsid w:val="00CF05CD"/>
    <w:rsid w:val="00CF0894"/>
    <w:rsid w:val="00CF090E"/>
    <w:rsid w:val="00CF0A21"/>
    <w:rsid w:val="00CF0CE0"/>
    <w:rsid w:val="00CF0E43"/>
    <w:rsid w:val="00CF101F"/>
    <w:rsid w:val="00CF112D"/>
    <w:rsid w:val="00CF141C"/>
    <w:rsid w:val="00CF155B"/>
    <w:rsid w:val="00CF162A"/>
    <w:rsid w:val="00CF1996"/>
    <w:rsid w:val="00CF19A8"/>
    <w:rsid w:val="00CF1AC8"/>
    <w:rsid w:val="00CF1F55"/>
    <w:rsid w:val="00CF3261"/>
    <w:rsid w:val="00CF37A4"/>
    <w:rsid w:val="00CF3B87"/>
    <w:rsid w:val="00CF3CD8"/>
    <w:rsid w:val="00CF3DFD"/>
    <w:rsid w:val="00CF4423"/>
    <w:rsid w:val="00CF4B74"/>
    <w:rsid w:val="00CF4F8F"/>
    <w:rsid w:val="00CF558A"/>
    <w:rsid w:val="00CF5990"/>
    <w:rsid w:val="00CF5C39"/>
    <w:rsid w:val="00CF623F"/>
    <w:rsid w:val="00CF6985"/>
    <w:rsid w:val="00CF7703"/>
    <w:rsid w:val="00CF77D7"/>
    <w:rsid w:val="00CF7980"/>
    <w:rsid w:val="00CF7B4E"/>
    <w:rsid w:val="00D0058C"/>
    <w:rsid w:val="00D0068C"/>
    <w:rsid w:val="00D00916"/>
    <w:rsid w:val="00D00AB9"/>
    <w:rsid w:val="00D01B32"/>
    <w:rsid w:val="00D01BDF"/>
    <w:rsid w:val="00D01CB7"/>
    <w:rsid w:val="00D01F7B"/>
    <w:rsid w:val="00D0202B"/>
    <w:rsid w:val="00D02141"/>
    <w:rsid w:val="00D02BE0"/>
    <w:rsid w:val="00D02D96"/>
    <w:rsid w:val="00D03C5E"/>
    <w:rsid w:val="00D03DBB"/>
    <w:rsid w:val="00D03F10"/>
    <w:rsid w:val="00D040E8"/>
    <w:rsid w:val="00D043A8"/>
    <w:rsid w:val="00D0455E"/>
    <w:rsid w:val="00D04866"/>
    <w:rsid w:val="00D04918"/>
    <w:rsid w:val="00D05009"/>
    <w:rsid w:val="00D0583F"/>
    <w:rsid w:val="00D0587F"/>
    <w:rsid w:val="00D05AB0"/>
    <w:rsid w:val="00D05E9C"/>
    <w:rsid w:val="00D06212"/>
    <w:rsid w:val="00D0630E"/>
    <w:rsid w:val="00D06342"/>
    <w:rsid w:val="00D06591"/>
    <w:rsid w:val="00D06875"/>
    <w:rsid w:val="00D068E0"/>
    <w:rsid w:val="00D06B09"/>
    <w:rsid w:val="00D06F68"/>
    <w:rsid w:val="00D108B5"/>
    <w:rsid w:val="00D1092B"/>
    <w:rsid w:val="00D10BB5"/>
    <w:rsid w:val="00D11484"/>
    <w:rsid w:val="00D11D39"/>
    <w:rsid w:val="00D11FD5"/>
    <w:rsid w:val="00D11FF8"/>
    <w:rsid w:val="00D12435"/>
    <w:rsid w:val="00D1317B"/>
    <w:rsid w:val="00D131D0"/>
    <w:rsid w:val="00D132E5"/>
    <w:rsid w:val="00D1388A"/>
    <w:rsid w:val="00D13CFF"/>
    <w:rsid w:val="00D13F58"/>
    <w:rsid w:val="00D13F80"/>
    <w:rsid w:val="00D1418C"/>
    <w:rsid w:val="00D14203"/>
    <w:rsid w:val="00D14EB0"/>
    <w:rsid w:val="00D15431"/>
    <w:rsid w:val="00D1553B"/>
    <w:rsid w:val="00D15542"/>
    <w:rsid w:val="00D157C1"/>
    <w:rsid w:val="00D15BAD"/>
    <w:rsid w:val="00D15D69"/>
    <w:rsid w:val="00D1652E"/>
    <w:rsid w:val="00D16D6B"/>
    <w:rsid w:val="00D17534"/>
    <w:rsid w:val="00D17566"/>
    <w:rsid w:val="00D175B4"/>
    <w:rsid w:val="00D17629"/>
    <w:rsid w:val="00D17764"/>
    <w:rsid w:val="00D17816"/>
    <w:rsid w:val="00D17B34"/>
    <w:rsid w:val="00D17DD6"/>
    <w:rsid w:val="00D17DF9"/>
    <w:rsid w:val="00D17E74"/>
    <w:rsid w:val="00D17EC3"/>
    <w:rsid w:val="00D17ED8"/>
    <w:rsid w:val="00D20300"/>
    <w:rsid w:val="00D20607"/>
    <w:rsid w:val="00D20D95"/>
    <w:rsid w:val="00D20F86"/>
    <w:rsid w:val="00D216F0"/>
    <w:rsid w:val="00D216F5"/>
    <w:rsid w:val="00D21765"/>
    <w:rsid w:val="00D219F2"/>
    <w:rsid w:val="00D22003"/>
    <w:rsid w:val="00D22229"/>
    <w:rsid w:val="00D2240C"/>
    <w:rsid w:val="00D22498"/>
    <w:rsid w:val="00D23127"/>
    <w:rsid w:val="00D23226"/>
    <w:rsid w:val="00D2347D"/>
    <w:rsid w:val="00D2391F"/>
    <w:rsid w:val="00D239F9"/>
    <w:rsid w:val="00D23AEF"/>
    <w:rsid w:val="00D240FB"/>
    <w:rsid w:val="00D2451D"/>
    <w:rsid w:val="00D24D8C"/>
    <w:rsid w:val="00D24F86"/>
    <w:rsid w:val="00D250AB"/>
    <w:rsid w:val="00D251A7"/>
    <w:rsid w:val="00D2537F"/>
    <w:rsid w:val="00D259F0"/>
    <w:rsid w:val="00D25A91"/>
    <w:rsid w:val="00D262C7"/>
    <w:rsid w:val="00D2649C"/>
    <w:rsid w:val="00D264E3"/>
    <w:rsid w:val="00D2692F"/>
    <w:rsid w:val="00D27073"/>
    <w:rsid w:val="00D271DF"/>
    <w:rsid w:val="00D275F1"/>
    <w:rsid w:val="00D27624"/>
    <w:rsid w:val="00D303F2"/>
    <w:rsid w:val="00D305E0"/>
    <w:rsid w:val="00D30B7C"/>
    <w:rsid w:val="00D30EDD"/>
    <w:rsid w:val="00D30FD1"/>
    <w:rsid w:val="00D3128F"/>
    <w:rsid w:val="00D3178A"/>
    <w:rsid w:val="00D3183B"/>
    <w:rsid w:val="00D31B75"/>
    <w:rsid w:val="00D31BC5"/>
    <w:rsid w:val="00D320B0"/>
    <w:rsid w:val="00D32126"/>
    <w:rsid w:val="00D325F8"/>
    <w:rsid w:val="00D3293D"/>
    <w:rsid w:val="00D33258"/>
    <w:rsid w:val="00D3368E"/>
    <w:rsid w:val="00D33BDC"/>
    <w:rsid w:val="00D33CBB"/>
    <w:rsid w:val="00D34467"/>
    <w:rsid w:val="00D344FC"/>
    <w:rsid w:val="00D34871"/>
    <w:rsid w:val="00D349EA"/>
    <w:rsid w:val="00D34E21"/>
    <w:rsid w:val="00D351DB"/>
    <w:rsid w:val="00D35372"/>
    <w:rsid w:val="00D35732"/>
    <w:rsid w:val="00D3591D"/>
    <w:rsid w:val="00D3592C"/>
    <w:rsid w:val="00D3636F"/>
    <w:rsid w:val="00D364EC"/>
    <w:rsid w:val="00D36587"/>
    <w:rsid w:val="00D3665F"/>
    <w:rsid w:val="00D3682A"/>
    <w:rsid w:val="00D36949"/>
    <w:rsid w:val="00D36A1B"/>
    <w:rsid w:val="00D372BC"/>
    <w:rsid w:val="00D4032C"/>
    <w:rsid w:val="00D404D1"/>
    <w:rsid w:val="00D40530"/>
    <w:rsid w:val="00D40ADA"/>
    <w:rsid w:val="00D4104C"/>
    <w:rsid w:val="00D4110B"/>
    <w:rsid w:val="00D41633"/>
    <w:rsid w:val="00D417AE"/>
    <w:rsid w:val="00D41959"/>
    <w:rsid w:val="00D41B48"/>
    <w:rsid w:val="00D41F14"/>
    <w:rsid w:val="00D42294"/>
    <w:rsid w:val="00D4255B"/>
    <w:rsid w:val="00D427DA"/>
    <w:rsid w:val="00D42BD1"/>
    <w:rsid w:val="00D42E8C"/>
    <w:rsid w:val="00D42F98"/>
    <w:rsid w:val="00D4324F"/>
    <w:rsid w:val="00D43636"/>
    <w:rsid w:val="00D43813"/>
    <w:rsid w:val="00D43DA6"/>
    <w:rsid w:val="00D444DD"/>
    <w:rsid w:val="00D444E6"/>
    <w:rsid w:val="00D4527A"/>
    <w:rsid w:val="00D454E4"/>
    <w:rsid w:val="00D455F4"/>
    <w:rsid w:val="00D45657"/>
    <w:rsid w:val="00D45C27"/>
    <w:rsid w:val="00D4607D"/>
    <w:rsid w:val="00D463A0"/>
    <w:rsid w:val="00D465B3"/>
    <w:rsid w:val="00D466E2"/>
    <w:rsid w:val="00D46FC0"/>
    <w:rsid w:val="00D4744B"/>
    <w:rsid w:val="00D475DD"/>
    <w:rsid w:val="00D4768B"/>
    <w:rsid w:val="00D476F7"/>
    <w:rsid w:val="00D479FC"/>
    <w:rsid w:val="00D47AF0"/>
    <w:rsid w:val="00D47ECD"/>
    <w:rsid w:val="00D500C6"/>
    <w:rsid w:val="00D50391"/>
    <w:rsid w:val="00D50532"/>
    <w:rsid w:val="00D50582"/>
    <w:rsid w:val="00D5068C"/>
    <w:rsid w:val="00D50723"/>
    <w:rsid w:val="00D50A2C"/>
    <w:rsid w:val="00D50BDF"/>
    <w:rsid w:val="00D50C3A"/>
    <w:rsid w:val="00D50C54"/>
    <w:rsid w:val="00D512F0"/>
    <w:rsid w:val="00D5183F"/>
    <w:rsid w:val="00D51888"/>
    <w:rsid w:val="00D519DE"/>
    <w:rsid w:val="00D51AD8"/>
    <w:rsid w:val="00D51B25"/>
    <w:rsid w:val="00D51F9E"/>
    <w:rsid w:val="00D52063"/>
    <w:rsid w:val="00D525B4"/>
    <w:rsid w:val="00D52A94"/>
    <w:rsid w:val="00D532A1"/>
    <w:rsid w:val="00D54198"/>
    <w:rsid w:val="00D54488"/>
    <w:rsid w:val="00D54C98"/>
    <w:rsid w:val="00D54D74"/>
    <w:rsid w:val="00D556EE"/>
    <w:rsid w:val="00D5579F"/>
    <w:rsid w:val="00D559AF"/>
    <w:rsid w:val="00D55ED1"/>
    <w:rsid w:val="00D5636B"/>
    <w:rsid w:val="00D56489"/>
    <w:rsid w:val="00D570D1"/>
    <w:rsid w:val="00D5789F"/>
    <w:rsid w:val="00D57C29"/>
    <w:rsid w:val="00D600A3"/>
    <w:rsid w:val="00D601EF"/>
    <w:rsid w:val="00D6059E"/>
    <w:rsid w:val="00D61023"/>
    <w:rsid w:val="00D6199C"/>
    <w:rsid w:val="00D61A88"/>
    <w:rsid w:val="00D61A97"/>
    <w:rsid w:val="00D61C2A"/>
    <w:rsid w:val="00D6213B"/>
    <w:rsid w:val="00D62281"/>
    <w:rsid w:val="00D622AE"/>
    <w:rsid w:val="00D62657"/>
    <w:rsid w:val="00D6277F"/>
    <w:rsid w:val="00D62A6D"/>
    <w:rsid w:val="00D63090"/>
    <w:rsid w:val="00D63092"/>
    <w:rsid w:val="00D633D3"/>
    <w:rsid w:val="00D6343B"/>
    <w:rsid w:val="00D63823"/>
    <w:rsid w:val="00D63BB5"/>
    <w:rsid w:val="00D63FAC"/>
    <w:rsid w:val="00D6439B"/>
    <w:rsid w:val="00D64404"/>
    <w:rsid w:val="00D6490A"/>
    <w:rsid w:val="00D64935"/>
    <w:rsid w:val="00D64DB3"/>
    <w:rsid w:val="00D65185"/>
    <w:rsid w:val="00D6533F"/>
    <w:rsid w:val="00D6543D"/>
    <w:rsid w:val="00D6566D"/>
    <w:rsid w:val="00D65C82"/>
    <w:rsid w:val="00D65FA9"/>
    <w:rsid w:val="00D66014"/>
    <w:rsid w:val="00D6630F"/>
    <w:rsid w:val="00D667DC"/>
    <w:rsid w:val="00D66F40"/>
    <w:rsid w:val="00D66FE8"/>
    <w:rsid w:val="00D6773A"/>
    <w:rsid w:val="00D67852"/>
    <w:rsid w:val="00D6797C"/>
    <w:rsid w:val="00D67BD3"/>
    <w:rsid w:val="00D67D63"/>
    <w:rsid w:val="00D67E14"/>
    <w:rsid w:val="00D67E40"/>
    <w:rsid w:val="00D67EC0"/>
    <w:rsid w:val="00D67F4B"/>
    <w:rsid w:val="00D70151"/>
    <w:rsid w:val="00D701A1"/>
    <w:rsid w:val="00D701B1"/>
    <w:rsid w:val="00D704C6"/>
    <w:rsid w:val="00D704FB"/>
    <w:rsid w:val="00D705B1"/>
    <w:rsid w:val="00D70D59"/>
    <w:rsid w:val="00D7156D"/>
    <w:rsid w:val="00D7232D"/>
    <w:rsid w:val="00D725D0"/>
    <w:rsid w:val="00D72A54"/>
    <w:rsid w:val="00D72EAE"/>
    <w:rsid w:val="00D732DF"/>
    <w:rsid w:val="00D73521"/>
    <w:rsid w:val="00D73522"/>
    <w:rsid w:val="00D736CE"/>
    <w:rsid w:val="00D7371E"/>
    <w:rsid w:val="00D73923"/>
    <w:rsid w:val="00D73E7D"/>
    <w:rsid w:val="00D73FB5"/>
    <w:rsid w:val="00D7416A"/>
    <w:rsid w:val="00D74813"/>
    <w:rsid w:val="00D75209"/>
    <w:rsid w:val="00D75215"/>
    <w:rsid w:val="00D7541C"/>
    <w:rsid w:val="00D75436"/>
    <w:rsid w:val="00D75475"/>
    <w:rsid w:val="00D7584D"/>
    <w:rsid w:val="00D75EFC"/>
    <w:rsid w:val="00D75F92"/>
    <w:rsid w:val="00D76240"/>
    <w:rsid w:val="00D765F7"/>
    <w:rsid w:val="00D77288"/>
    <w:rsid w:val="00D773BD"/>
    <w:rsid w:val="00D7753C"/>
    <w:rsid w:val="00D7775A"/>
    <w:rsid w:val="00D77BD9"/>
    <w:rsid w:val="00D80379"/>
    <w:rsid w:val="00D80470"/>
    <w:rsid w:val="00D807BA"/>
    <w:rsid w:val="00D80921"/>
    <w:rsid w:val="00D80B2F"/>
    <w:rsid w:val="00D80BE2"/>
    <w:rsid w:val="00D81551"/>
    <w:rsid w:val="00D8181E"/>
    <w:rsid w:val="00D819B6"/>
    <w:rsid w:val="00D81FF5"/>
    <w:rsid w:val="00D826D4"/>
    <w:rsid w:val="00D82AE3"/>
    <w:rsid w:val="00D82FA1"/>
    <w:rsid w:val="00D83119"/>
    <w:rsid w:val="00D83233"/>
    <w:rsid w:val="00D832C7"/>
    <w:rsid w:val="00D834FF"/>
    <w:rsid w:val="00D83A5B"/>
    <w:rsid w:val="00D83B39"/>
    <w:rsid w:val="00D83B97"/>
    <w:rsid w:val="00D83F41"/>
    <w:rsid w:val="00D8447B"/>
    <w:rsid w:val="00D84800"/>
    <w:rsid w:val="00D84914"/>
    <w:rsid w:val="00D84BEC"/>
    <w:rsid w:val="00D84DF7"/>
    <w:rsid w:val="00D84F41"/>
    <w:rsid w:val="00D86004"/>
    <w:rsid w:val="00D860D2"/>
    <w:rsid w:val="00D8616C"/>
    <w:rsid w:val="00D86622"/>
    <w:rsid w:val="00D866D7"/>
    <w:rsid w:val="00D86BC3"/>
    <w:rsid w:val="00D86D9B"/>
    <w:rsid w:val="00D874AF"/>
    <w:rsid w:val="00D87605"/>
    <w:rsid w:val="00D879DB"/>
    <w:rsid w:val="00D902AB"/>
    <w:rsid w:val="00D90350"/>
    <w:rsid w:val="00D9039A"/>
    <w:rsid w:val="00D90713"/>
    <w:rsid w:val="00D90889"/>
    <w:rsid w:val="00D9108E"/>
    <w:rsid w:val="00D9117F"/>
    <w:rsid w:val="00D91222"/>
    <w:rsid w:val="00D912DE"/>
    <w:rsid w:val="00D91477"/>
    <w:rsid w:val="00D91764"/>
    <w:rsid w:val="00D91FED"/>
    <w:rsid w:val="00D9236A"/>
    <w:rsid w:val="00D92710"/>
    <w:rsid w:val="00D92949"/>
    <w:rsid w:val="00D92979"/>
    <w:rsid w:val="00D929C9"/>
    <w:rsid w:val="00D92A72"/>
    <w:rsid w:val="00D92D10"/>
    <w:rsid w:val="00D93264"/>
    <w:rsid w:val="00D93293"/>
    <w:rsid w:val="00D9343A"/>
    <w:rsid w:val="00D9388B"/>
    <w:rsid w:val="00D93E23"/>
    <w:rsid w:val="00D93EFF"/>
    <w:rsid w:val="00D94389"/>
    <w:rsid w:val="00D94734"/>
    <w:rsid w:val="00D9493B"/>
    <w:rsid w:val="00D949B9"/>
    <w:rsid w:val="00D94A68"/>
    <w:rsid w:val="00D94C58"/>
    <w:rsid w:val="00D9516F"/>
    <w:rsid w:val="00D952A6"/>
    <w:rsid w:val="00D95370"/>
    <w:rsid w:val="00D95465"/>
    <w:rsid w:val="00D955E5"/>
    <w:rsid w:val="00D9589A"/>
    <w:rsid w:val="00D95D7C"/>
    <w:rsid w:val="00D96759"/>
    <w:rsid w:val="00D96EB8"/>
    <w:rsid w:val="00D96F43"/>
    <w:rsid w:val="00D97076"/>
    <w:rsid w:val="00D97221"/>
    <w:rsid w:val="00D978D6"/>
    <w:rsid w:val="00DA03A3"/>
    <w:rsid w:val="00DA044E"/>
    <w:rsid w:val="00DA050F"/>
    <w:rsid w:val="00DA0716"/>
    <w:rsid w:val="00DA07CA"/>
    <w:rsid w:val="00DA0A96"/>
    <w:rsid w:val="00DA0CB9"/>
    <w:rsid w:val="00DA0F6D"/>
    <w:rsid w:val="00DA1212"/>
    <w:rsid w:val="00DA2171"/>
    <w:rsid w:val="00DA2196"/>
    <w:rsid w:val="00DA2490"/>
    <w:rsid w:val="00DA2775"/>
    <w:rsid w:val="00DA2927"/>
    <w:rsid w:val="00DA3AD6"/>
    <w:rsid w:val="00DA3ED6"/>
    <w:rsid w:val="00DA3F44"/>
    <w:rsid w:val="00DA4106"/>
    <w:rsid w:val="00DA41F3"/>
    <w:rsid w:val="00DA4717"/>
    <w:rsid w:val="00DA493C"/>
    <w:rsid w:val="00DA4B29"/>
    <w:rsid w:val="00DA4B52"/>
    <w:rsid w:val="00DA4D2A"/>
    <w:rsid w:val="00DA5640"/>
    <w:rsid w:val="00DA6AFB"/>
    <w:rsid w:val="00DA6C3C"/>
    <w:rsid w:val="00DA6DB2"/>
    <w:rsid w:val="00DA784F"/>
    <w:rsid w:val="00DA7895"/>
    <w:rsid w:val="00DA78A3"/>
    <w:rsid w:val="00DA79C2"/>
    <w:rsid w:val="00DA7F55"/>
    <w:rsid w:val="00DB014A"/>
    <w:rsid w:val="00DB02AF"/>
    <w:rsid w:val="00DB061B"/>
    <w:rsid w:val="00DB0802"/>
    <w:rsid w:val="00DB0AD0"/>
    <w:rsid w:val="00DB0AD2"/>
    <w:rsid w:val="00DB1A17"/>
    <w:rsid w:val="00DB1F7D"/>
    <w:rsid w:val="00DB1F90"/>
    <w:rsid w:val="00DB2031"/>
    <w:rsid w:val="00DB2548"/>
    <w:rsid w:val="00DB2746"/>
    <w:rsid w:val="00DB308D"/>
    <w:rsid w:val="00DB35BA"/>
    <w:rsid w:val="00DB35FC"/>
    <w:rsid w:val="00DB360F"/>
    <w:rsid w:val="00DB376C"/>
    <w:rsid w:val="00DB3F0F"/>
    <w:rsid w:val="00DB4286"/>
    <w:rsid w:val="00DB4297"/>
    <w:rsid w:val="00DB54A2"/>
    <w:rsid w:val="00DB5905"/>
    <w:rsid w:val="00DB5ADB"/>
    <w:rsid w:val="00DB60EC"/>
    <w:rsid w:val="00DB6516"/>
    <w:rsid w:val="00DB65CA"/>
    <w:rsid w:val="00DB6A1F"/>
    <w:rsid w:val="00DB6A26"/>
    <w:rsid w:val="00DB6A8E"/>
    <w:rsid w:val="00DB7169"/>
    <w:rsid w:val="00DB7197"/>
    <w:rsid w:val="00DB774D"/>
    <w:rsid w:val="00DB79DB"/>
    <w:rsid w:val="00DB7A64"/>
    <w:rsid w:val="00DB7CCC"/>
    <w:rsid w:val="00DC0F02"/>
    <w:rsid w:val="00DC0F45"/>
    <w:rsid w:val="00DC0FFD"/>
    <w:rsid w:val="00DC133C"/>
    <w:rsid w:val="00DC1961"/>
    <w:rsid w:val="00DC1C9D"/>
    <w:rsid w:val="00DC1E9B"/>
    <w:rsid w:val="00DC216A"/>
    <w:rsid w:val="00DC264F"/>
    <w:rsid w:val="00DC3052"/>
    <w:rsid w:val="00DC3304"/>
    <w:rsid w:val="00DC350D"/>
    <w:rsid w:val="00DC395E"/>
    <w:rsid w:val="00DC3A1D"/>
    <w:rsid w:val="00DC3A45"/>
    <w:rsid w:val="00DC407D"/>
    <w:rsid w:val="00DC4E79"/>
    <w:rsid w:val="00DC4FE0"/>
    <w:rsid w:val="00DC540F"/>
    <w:rsid w:val="00DC5570"/>
    <w:rsid w:val="00DC5656"/>
    <w:rsid w:val="00DC5872"/>
    <w:rsid w:val="00DC635A"/>
    <w:rsid w:val="00DC6726"/>
    <w:rsid w:val="00DC6BC1"/>
    <w:rsid w:val="00DC6D16"/>
    <w:rsid w:val="00DC6F58"/>
    <w:rsid w:val="00DC745C"/>
    <w:rsid w:val="00DC7B38"/>
    <w:rsid w:val="00DD0293"/>
    <w:rsid w:val="00DD05EE"/>
    <w:rsid w:val="00DD07E2"/>
    <w:rsid w:val="00DD0904"/>
    <w:rsid w:val="00DD0D1A"/>
    <w:rsid w:val="00DD139D"/>
    <w:rsid w:val="00DD141C"/>
    <w:rsid w:val="00DD1D20"/>
    <w:rsid w:val="00DD1E27"/>
    <w:rsid w:val="00DD20C6"/>
    <w:rsid w:val="00DD253B"/>
    <w:rsid w:val="00DD25BE"/>
    <w:rsid w:val="00DD27E3"/>
    <w:rsid w:val="00DD298D"/>
    <w:rsid w:val="00DD33FD"/>
    <w:rsid w:val="00DD3433"/>
    <w:rsid w:val="00DD355F"/>
    <w:rsid w:val="00DD36F7"/>
    <w:rsid w:val="00DD3CEB"/>
    <w:rsid w:val="00DD40D4"/>
    <w:rsid w:val="00DD40DC"/>
    <w:rsid w:val="00DD42F7"/>
    <w:rsid w:val="00DD4782"/>
    <w:rsid w:val="00DD4800"/>
    <w:rsid w:val="00DD48F9"/>
    <w:rsid w:val="00DD4920"/>
    <w:rsid w:val="00DD49A9"/>
    <w:rsid w:val="00DD4B91"/>
    <w:rsid w:val="00DD4CDF"/>
    <w:rsid w:val="00DD4D6D"/>
    <w:rsid w:val="00DD4EA1"/>
    <w:rsid w:val="00DD4FDB"/>
    <w:rsid w:val="00DD5334"/>
    <w:rsid w:val="00DD5B44"/>
    <w:rsid w:val="00DD5ED1"/>
    <w:rsid w:val="00DD62D7"/>
    <w:rsid w:val="00DD6643"/>
    <w:rsid w:val="00DD6E5B"/>
    <w:rsid w:val="00DD710F"/>
    <w:rsid w:val="00DD72B7"/>
    <w:rsid w:val="00DD73F6"/>
    <w:rsid w:val="00DD7970"/>
    <w:rsid w:val="00DD7F08"/>
    <w:rsid w:val="00DD7FF3"/>
    <w:rsid w:val="00DE004D"/>
    <w:rsid w:val="00DE03E0"/>
    <w:rsid w:val="00DE03F6"/>
    <w:rsid w:val="00DE04E9"/>
    <w:rsid w:val="00DE0807"/>
    <w:rsid w:val="00DE0E4C"/>
    <w:rsid w:val="00DE0E97"/>
    <w:rsid w:val="00DE123D"/>
    <w:rsid w:val="00DE251A"/>
    <w:rsid w:val="00DE26EF"/>
    <w:rsid w:val="00DE2D04"/>
    <w:rsid w:val="00DE2D36"/>
    <w:rsid w:val="00DE3BA1"/>
    <w:rsid w:val="00DE3CAF"/>
    <w:rsid w:val="00DE4114"/>
    <w:rsid w:val="00DE428C"/>
    <w:rsid w:val="00DE483D"/>
    <w:rsid w:val="00DE49FA"/>
    <w:rsid w:val="00DE4CE8"/>
    <w:rsid w:val="00DE52A4"/>
    <w:rsid w:val="00DE53BF"/>
    <w:rsid w:val="00DE5797"/>
    <w:rsid w:val="00DE59C2"/>
    <w:rsid w:val="00DE5BFE"/>
    <w:rsid w:val="00DE5D66"/>
    <w:rsid w:val="00DE5D74"/>
    <w:rsid w:val="00DE6151"/>
    <w:rsid w:val="00DE62BC"/>
    <w:rsid w:val="00DE65D8"/>
    <w:rsid w:val="00DE6633"/>
    <w:rsid w:val="00DE69BE"/>
    <w:rsid w:val="00DE6ABB"/>
    <w:rsid w:val="00DE6AC2"/>
    <w:rsid w:val="00DE6AFA"/>
    <w:rsid w:val="00DE7260"/>
    <w:rsid w:val="00DE750B"/>
    <w:rsid w:val="00DE75FC"/>
    <w:rsid w:val="00DE78FA"/>
    <w:rsid w:val="00DE7B25"/>
    <w:rsid w:val="00DE7E90"/>
    <w:rsid w:val="00DF047D"/>
    <w:rsid w:val="00DF0795"/>
    <w:rsid w:val="00DF0C1E"/>
    <w:rsid w:val="00DF124C"/>
    <w:rsid w:val="00DF173F"/>
    <w:rsid w:val="00DF18FA"/>
    <w:rsid w:val="00DF2209"/>
    <w:rsid w:val="00DF231C"/>
    <w:rsid w:val="00DF24EB"/>
    <w:rsid w:val="00DF2644"/>
    <w:rsid w:val="00DF281F"/>
    <w:rsid w:val="00DF2ABA"/>
    <w:rsid w:val="00DF30E1"/>
    <w:rsid w:val="00DF36E4"/>
    <w:rsid w:val="00DF379E"/>
    <w:rsid w:val="00DF3AD2"/>
    <w:rsid w:val="00DF3C7F"/>
    <w:rsid w:val="00DF3C95"/>
    <w:rsid w:val="00DF4066"/>
    <w:rsid w:val="00DF44AD"/>
    <w:rsid w:val="00DF5214"/>
    <w:rsid w:val="00DF5800"/>
    <w:rsid w:val="00DF5E0B"/>
    <w:rsid w:val="00DF5F31"/>
    <w:rsid w:val="00DF5F6C"/>
    <w:rsid w:val="00DF60D3"/>
    <w:rsid w:val="00DF6800"/>
    <w:rsid w:val="00DF6837"/>
    <w:rsid w:val="00DF6BFE"/>
    <w:rsid w:val="00DF6D81"/>
    <w:rsid w:val="00DF7380"/>
    <w:rsid w:val="00DF75EF"/>
    <w:rsid w:val="00DF7A84"/>
    <w:rsid w:val="00E00065"/>
    <w:rsid w:val="00E00771"/>
    <w:rsid w:val="00E0099C"/>
    <w:rsid w:val="00E00C86"/>
    <w:rsid w:val="00E00CB1"/>
    <w:rsid w:val="00E00F02"/>
    <w:rsid w:val="00E01048"/>
    <w:rsid w:val="00E01063"/>
    <w:rsid w:val="00E0115D"/>
    <w:rsid w:val="00E013B0"/>
    <w:rsid w:val="00E0211A"/>
    <w:rsid w:val="00E02142"/>
    <w:rsid w:val="00E023AF"/>
    <w:rsid w:val="00E026F0"/>
    <w:rsid w:val="00E02988"/>
    <w:rsid w:val="00E02E6A"/>
    <w:rsid w:val="00E02E8E"/>
    <w:rsid w:val="00E0326B"/>
    <w:rsid w:val="00E03C50"/>
    <w:rsid w:val="00E03E45"/>
    <w:rsid w:val="00E04033"/>
    <w:rsid w:val="00E04343"/>
    <w:rsid w:val="00E04778"/>
    <w:rsid w:val="00E0486C"/>
    <w:rsid w:val="00E049E1"/>
    <w:rsid w:val="00E04A5F"/>
    <w:rsid w:val="00E04CEF"/>
    <w:rsid w:val="00E04E29"/>
    <w:rsid w:val="00E05136"/>
    <w:rsid w:val="00E05530"/>
    <w:rsid w:val="00E05600"/>
    <w:rsid w:val="00E056D5"/>
    <w:rsid w:val="00E058B6"/>
    <w:rsid w:val="00E05D2D"/>
    <w:rsid w:val="00E05FB5"/>
    <w:rsid w:val="00E060BF"/>
    <w:rsid w:val="00E062D7"/>
    <w:rsid w:val="00E06587"/>
    <w:rsid w:val="00E06B12"/>
    <w:rsid w:val="00E06E55"/>
    <w:rsid w:val="00E0724A"/>
    <w:rsid w:val="00E0746D"/>
    <w:rsid w:val="00E07BF4"/>
    <w:rsid w:val="00E07FA1"/>
    <w:rsid w:val="00E101C7"/>
    <w:rsid w:val="00E10383"/>
    <w:rsid w:val="00E10820"/>
    <w:rsid w:val="00E10933"/>
    <w:rsid w:val="00E10DCD"/>
    <w:rsid w:val="00E11170"/>
    <w:rsid w:val="00E1144E"/>
    <w:rsid w:val="00E115DF"/>
    <w:rsid w:val="00E1166E"/>
    <w:rsid w:val="00E118DC"/>
    <w:rsid w:val="00E1204F"/>
    <w:rsid w:val="00E1276F"/>
    <w:rsid w:val="00E12D2F"/>
    <w:rsid w:val="00E12F3B"/>
    <w:rsid w:val="00E13096"/>
    <w:rsid w:val="00E134FF"/>
    <w:rsid w:val="00E13C9D"/>
    <w:rsid w:val="00E140C7"/>
    <w:rsid w:val="00E14720"/>
    <w:rsid w:val="00E14745"/>
    <w:rsid w:val="00E1491D"/>
    <w:rsid w:val="00E14AFB"/>
    <w:rsid w:val="00E14BC7"/>
    <w:rsid w:val="00E14E96"/>
    <w:rsid w:val="00E15357"/>
    <w:rsid w:val="00E159E6"/>
    <w:rsid w:val="00E159EA"/>
    <w:rsid w:val="00E15E07"/>
    <w:rsid w:val="00E15E26"/>
    <w:rsid w:val="00E161AD"/>
    <w:rsid w:val="00E1620F"/>
    <w:rsid w:val="00E16218"/>
    <w:rsid w:val="00E165F3"/>
    <w:rsid w:val="00E1683B"/>
    <w:rsid w:val="00E16C0F"/>
    <w:rsid w:val="00E16C83"/>
    <w:rsid w:val="00E16E2C"/>
    <w:rsid w:val="00E1708C"/>
    <w:rsid w:val="00E1723B"/>
    <w:rsid w:val="00E177D5"/>
    <w:rsid w:val="00E177E0"/>
    <w:rsid w:val="00E17814"/>
    <w:rsid w:val="00E17820"/>
    <w:rsid w:val="00E17F67"/>
    <w:rsid w:val="00E202C4"/>
    <w:rsid w:val="00E204FD"/>
    <w:rsid w:val="00E2052B"/>
    <w:rsid w:val="00E20679"/>
    <w:rsid w:val="00E20A19"/>
    <w:rsid w:val="00E20A83"/>
    <w:rsid w:val="00E20B7B"/>
    <w:rsid w:val="00E20BA5"/>
    <w:rsid w:val="00E20DF0"/>
    <w:rsid w:val="00E20FEE"/>
    <w:rsid w:val="00E2113E"/>
    <w:rsid w:val="00E21356"/>
    <w:rsid w:val="00E21DF1"/>
    <w:rsid w:val="00E21FE0"/>
    <w:rsid w:val="00E22086"/>
    <w:rsid w:val="00E220F3"/>
    <w:rsid w:val="00E2248F"/>
    <w:rsid w:val="00E22556"/>
    <w:rsid w:val="00E229AA"/>
    <w:rsid w:val="00E22D71"/>
    <w:rsid w:val="00E22FC7"/>
    <w:rsid w:val="00E230E9"/>
    <w:rsid w:val="00E2381F"/>
    <w:rsid w:val="00E23EA5"/>
    <w:rsid w:val="00E24442"/>
    <w:rsid w:val="00E24C1C"/>
    <w:rsid w:val="00E24F03"/>
    <w:rsid w:val="00E24F9D"/>
    <w:rsid w:val="00E2515D"/>
    <w:rsid w:val="00E25EEC"/>
    <w:rsid w:val="00E264BC"/>
    <w:rsid w:val="00E2678F"/>
    <w:rsid w:val="00E268C3"/>
    <w:rsid w:val="00E26ED7"/>
    <w:rsid w:val="00E27665"/>
    <w:rsid w:val="00E277EC"/>
    <w:rsid w:val="00E30210"/>
    <w:rsid w:val="00E30414"/>
    <w:rsid w:val="00E30856"/>
    <w:rsid w:val="00E30A2F"/>
    <w:rsid w:val="00E30E5E"/>
    <w:rsid w:val="00E30F2D"/>
    <w:rsid w:val="00E30F82"/>
    <w:rsid w:val="00E310B1"/>
    <w:rsid w:val="00E31529"/>
    <w:rsid w:val="00E3168D"/>
    <w:rsid w:val="00E317E6"/>
    <w:rsid w:val="00E318B6"/>
    <w:rsid w:val="00E31AD9"/>
    <w:rsid w:val="00E31C08"/>
    <w:rsid w:val="00E32086"/>
    <w:rsid w:val="00E3238D"/>
    <w:rsid w:val="00E32815"/>
    <w:rsid w:val="00E32AB5"/>
    <w:rsid w:val="00E32AFE"/>
    <w:rsid w:val="00E330A1"/>
    <w:rsid w:val="00E330A6"/>
    <w:rsid w:val="00E33723"/>
    <w:rsid w:val="00E33C5D"/>
    <w:rsid w:val="00E34A6E"/>
    <w:rsid w:val="00E355DE"/>
    <w:rsid w:val="00E356ED"/>
    <w:rsid w:val="00E35CCA"/>
    <w:rsid w:val="00E35D0F"/>
    <w:rsid w:val="00E35DD0"/>
    <w:rsid w:val="00E361F3"/>
    <w:rsid w:val="00E362A4"/>
    <w:rsid w:val="00E36606"/>
    <w:rsid w:val="00E36D12"/>
    <w:rsid w:val="00E37074"/>
    <w:rsid w:val="00E3714B"/>
    <w:rsid w:val="00E3731F"/>
    <w:rsid w:val="00E3761F"/>
    <w:rsid w:val="00E376D5"/>
    <w:rsid w:val="00E37A9A"/>
    <w:rsid w:val="00E403EC"/>
    <w:rsid w:val="00E40E14"/>
    <w:rsid w:val="00E41343"/>
    <w:rsid w:val="00E41509"/>
    <w:rsid w:val="00E41525"/>
    <w:rsid w:val="00E4187B"/>
    <w:rsid w:val="00E42768"/>
    <w:rsid w:val="00E433BC"/>
    <w:rsid w:val="00E4385F"/>
    <w:rsid w:val="00E439C4"/>
    <w:rsid w:val="00E43E99"/>
    <w:rsid w:val="00E43F0D"/>
    <w:rsid w:val="00E44174"/>
    <w:rsid w:val="00E44C13"/>
    <w:rsid w:val="00E44D80"/>
    <w:rsid w:val="00E45046"/>
    <w:rsid w:val="00E4520D"/>
    <w:rsid w:val="00E45244"/>
    <w:rsid w:val="00E4532C"/>
    <w:rsid w:val="00E456BF"/>
    <w:rsid w:val="00E45A7F"/>
    <w:rsid w:val="00E45B5D"/>
    <w:rsid w:val="00E45C11"/>
    <w:rsid w:val="00E462A5"/>
    <w:rsid w:val="00E462EE"/>
    <w:rsid w:val="00E4672E"/>
    <w:rsid w:val="00E4680C"/>
    <w:rsid w:val="00E469BB"/>
    <w:rsid w:val="00E46B0D"/>
    <w:rsid w:val="00E46B3C"/>
    <w:rsid w:val="00E46F40"/>
    <w:rsid w:val="00E474ED"/>
    <w:rsid w:val="00E4776A"/>
    <w:rsid w:val="00E5055C"/>
    <w:rsid w:val="00E5055D"/>
    <w:rsid w:val="00E5059A"/>
    <w:rsid w:val="00E50654"/>
    <w:rsid w:val="00E50847"/>
    <w:rsid w:val="00E50EC4"/>
    <w:rsid w:val="00E51019"/>
    <w:rsid w:val="00E510A3"/>
    <w:rsid w:val="00E510F8"/>
    <w:rsid w:val="00E51294"/>
    <w:rsid w:val="00E514BD"/>
    <w:rsid w:val="00E51938"/>
    <w:rsid w:val="00E51995"/>
    <w:rsid w:val="00E51AD2"/>
    <w:rsid w:val="00E521B7"/>
    <w:rsid w:val="00E522CE"/>
    <w:rsid w:val="00E52419"/>
    <w:rsid w:val="00E52D60"/>
    <w:rsid w:val="00E52EBF"/>
    <w:rsid w:val="00E53977"/>
    <w:rsid w:val="00E53BB2"/>
    <w:rsid w:val="00E53D10"/>
    <w:rsid w:val="00E541A1"/>
    <w:rsid w:val="00E543B3"/>
    <w:rsid w:val="00E54561"/>
    <w:rsid w:val="00E54984"/>
    <w:rsid w:val="00E54B20"/>
    <w:rsid w:val="00E54CF5"/>
    <w:rsid w:val="00E5511D"/>
    <w:rsid w:val="00E554EC"/>
    <w:rsid w:val="00E55528"/>
    <w:rsid w:val="00E55A41"/>
    <w:rsid w:val="00E55BAE"/>
    <w:rsid w:val="00E55C01"/>
    <w:rsid w:val="00E56A89"/>
    <w:rsid w:val="00E56B22"/>
    <w:rsid w:val="00E56B5E"/>
    <w:rsid w:val="00E5761E"/>
    <w:rsid w:val="00E57D73"/>
    <w:rsid w:val="00E57DBC"/>
    <w:rsid w:val="00E60352"/>
    <w:rsid w:val="00E606AF"/>
    <w:rsid w:val="00E60731"/>
    <w:rsid w:val="00E608C2"/>
    <w:rsid w:val="00E609FE"/>
    <w:rsid w:val="00E60C2A"/>
    <w:rsid w:val="00E60F63"/>
    <w:rsid w:val="00E616F1"/>
    <w:rsid w:val="00E617F1"/>
    <w:rsid w:val="00E61E3A"/>
    <w:rsid w:val="00E61F6F"/>
    <w:rsid w:val="00E620C8"/>
    <w:rsid w:val="00E62335"/>
    <w:rsid w:val="00E62D51"/>
    <w:rsid w:val="00E62E22"/>
    <w:rsid w:val="00E62F08"/>
    <w:rsid w:val="00E633CF"/>
    <w:rsid w:val="00E6367E"/>
    <w:rsid w:val="00E638EE"/>
    <w:rsid w:val="00E6434E"/>
    <w:rsid w:val="00E64403"/>
    <w:rsid w:val="00E647DA"/>
    <w:rsid w:val="00E64E08"/>
    <w:rsid w:val="00E65123"/>
    <w:rsid w:val="00E65343"/>
    <w:rsid w:val="00E6589C"/>
    <w:rsid w:val="00E658A3"/>
    <w:rsid w:val="00E658BC"/>
    <w:rsid w:val="00E658D9"/>
    <w:rsid w:val="00E65FE5"/>
    <w:rsid w:val="00E66AA2"/>
    <w:rsid w:val="00E66FF8"/>
    <w:rsid w:val="00E674C1"/>
    <w:rsid w:val="00E67716"/>
    <w:rsid w:val="00E67734"/>
    <w:rsid w:val="00E67891"/>
    <w:rsid w:val="00E678C3"/>
    <w:rsid w:val="00E6797C"/>
    <w:rsid w:val="00E679A3"/>
    <w:rsid w:val="00E67A2A"/>
    <w:rsid w:val="00E7058F"/>
    <w:rsid w:val="00E70A9D"/>
    <w:rsid w:val="00E70B38"/>
    <w:rsid w:val="00E71098"/>
    <w:rsid w:val="00E711A0"/>
    <w:rsid w:val="00E71538"/>
    <w:rsid w:val="00E71718"/>
    <w:rsid w:val="00E717BB"/>
    <w:rsid w:val="00E71CD7"/>
    <w:rsid w:val="00E71CFA"/>
    <w:rsid w:val="00E71EF6"/>
    <w:rsid w:val="00E72057"/>
    <w:rsid w:val="00E72420"/>
    <w:rsid w:val="00E72664"/>
    <w:rsid w:val="00E72780"/>
    <w:rsid w:val="00E72E73"/>
    <w:rsid w:val="00E7335F"/>
    <w:rsid w:val="00E735F4"/>
    <w:rsid w:val="00E7364C"/>
    <w:rsid w:val="00E736E4"/>
    <w:rsid w:val="00E73823"/>
    <w:rsid w:val="00E73EE9"/>
    <w:rsid w:val="00E740C9"/>
    <w:rsid w:val="00E746AC"/>
    <w:rsid w:val="00E74AE1"/>
    <w:rsid w:val="00E74F67"/>
    <w:rsid w:val="00E76335"/>
    <w:rsid w:val="00E763AB"/>
    <w:rsid w:val="00E77311"/>
    <w:rsid w:val="00E773AD"/>
    <w:rsid w:val="00E7748E"/>
    <w:rsid w:val="00E775F9"/>
    <w:rsid w:val="00E77AC4"/>
    <w:rsid w:val="00E77C35"/>
    <w:rsid w:val="00E77C66"/>
    <w:rsid w:val="00E77C7D"/>
    <w:rsid w:val="00E77FAA"/>
    <w:rsid w:val="00E800AB"/>
    <w:rsid w:val="00E805B6"/>
    <w:rsid w:val="00E806AE"/>
    <w:rsid w:val="00E808BA"/>
    <w:rsid w:val="00E80C2A"/>
    <w:rsid w:val="00E80D0A"/>
    <w:rsid w:val="00E80D48"/>
    <w:rsid w:val="00E80E3C"/>
    <w:rsid w:val="00E80EFF"/>
    <w:rsid w:val="00E812F4"/>
    <w:rsid w:val="00E8196A"/>
    <w:rsid w:val="00E8209F"/>
    <w:rsid w:val="00E82176"/>
    <w:rsid w:val="00E822FB"/>
    <w:rsid w:val="00E82B4C"/>
    <w:rsid w:val="00E82CEE"/>
    <w:rsid w:val="00E83083"/>
    <w:rsid w:val="00E83174"/>
    <w:rsid w:val="00E834C6"/>
    <w:rsid w:val="00E8369B"/>
    <w:rsid w:val="00E836F1"/>
    <w:rsid w:val="00E836FF"/>
    <w:rsid w:val="00E837F4"/>
    <w:rsid w:val="00E83D1C"/>
    <w:rsid w:val="00E84662"/>
    <w:rsid w:val="00E84BB2"/>
    <w:rsid w:val="00E851D2"/>
    <w:rsid w:val="00E858BC"/>
    <w:rsid w:val="00E85A5D"/>
    <w:rsid w:val="00E85E6A"/>
    <w:rsid w:val="00E85EA6"/>
    <w:rsid w:val="00E8660D"/>
    <w:rsid w:val="00E867FE"/>
    <w:rsid w:val="00E86828"/>
    <w:rsid w:val="00E86961"/>
    <w:rsid w:val="00E86B77"/>
    <w:rsid w:val="00E872C3"/>
    <w:rsid w:val="00E87328"/>
    <w:rsid w:val="00E8765A"/>
    <w:rsid w:val="00E87985"/>
    <w:rsid w:val="00E87BAC"/>
    <w:rsid w:val="00E87DBB"/>
    <w:rsid w:val="00E9000D"/>
    <w:rsid w:val="00E9086A"/>
    <w:rsid w:val="00E90953"/>
    <w:rsid w:val="00E90ADA"/>
    <w:rsid w:val="00E90B72"/>
    <w:rsid w:val="00E90DA5"/>
    <w:rsid w:val="00E90EA3"/>
    <w:rsid w:val="00E91333"/>
    <w:rsid w:val="00E91616"/>
    <w:rsid w:val="00E91D83"/>
    <w:rsid w:val="00E922A1"/>
    <w:rsid w:val="00E93594"/>
    <w:rsid w:val="00E93B78"/>
    <w:rsid w:val="00E93BA7"/>
    <w:rsid w:val="00E9415C"/>
    <w:rsid w:val="00E943B5"/>
    <w:rsid w:val="00E94608"/>
    <w:rsid w:val="00E94E0C"/>
    <w:rsid w:val="00E95352"/>
    <w:rsid w:val="00E95498"/>
    <w:rsid w:val="00E954C0"/>
    <w:rsid w:val="00E95681"/>
    <w:rsid w:val="00E957E0"/>
    <w:rsid w:val="00E95844"/>
    <w:rsid w:val="00E95AD0"/>
    <w:rsid w:val="00E95BC0"/>
    <w:rsid w:val="00E95D86"/>
    <w:rsid w:val="00E96846"/>
    <w:rsid w:val="00E96855"/>
    <w:rsid w:val="00E96894"/>
    <w:rsid w:val="00E96950"/>
    <w:rsid w:val="00E96B18"/>
    <w:rsid w:val="00E96E69"/>
    <w:rsid w:val="00E96E79"/>
    <w:rsid w:val="00E9705D"/>
    <w:rsid w:val="00E97274"/>
    <w:rsid w:val="00E97538"/>
    <w:rsid w:val="00E976AB"/>
    <w:rsid w:val="00E97B0A"/>
    <w:rsid w:val="00E97DD3"/>
    <w:rsid w:val="00E97E7C"/>
    <w:rsid w:val="00EA0243"/>
    <w:rsid w:val="00EA041B"/>
    <w:rsid w:val="00EA086E"/>
    <w:rsid w:val="00EA0A98"/>
    <w:rsid w:val="00EA0A9F"/>
    <w:rsid w:val="00EA0BD2"/>
    <w:rsid w:val="00EA1408"/>
    <w:rsid w:val="00EA1423"/>
    <w:rsid w:val="00EA189E"/>
    <w:rsid w:val="00EA1988"/>
    <w:rsid w:val="00EA1A1C"/>
    <w:rsid w:val="00EA1F6C"/>
    <w:rsid w:val="00EA1F7F"/>
    <w:rsid w:val="00EA2125"/>
    <w:rsid w:val="00EA239D"/>
    <w:rsid w:val="00EA2FB9"/>
    <w:rsid w:val="00EA33F4"/>
    <w:rsid w:val="00EA3959"/>
    <w:rsid w:val="00EA3AC3"/>
    <w:rsid w:val="00EA4367"/>
    <w:rsid w:val="00EA4599"/>
    <w:rsid w:val="00EA460F"/>
    <w:rsid w:val="00EA49DC"/>
    <w:rsid w:val="00EA4C83"/>
    <w:rsid w:val="00EA50D2"/>
    <w:rsid w:val="00EA5216"/>
    <w:rsid w:val="00EA5274"/>
    <w:rsid w:val="00EA545E"/>
    <w:rsid w:val="00EA589C"/>
    <w:rsid w:val="00EA5EBF"/>
    <w:rsid w:val="00EA66DA"/>
    <w:rsid w:val="00EA6A43"/>
    <w:rsid w:val="00EA6A75"/>
    <w:rsid w:val="00EA70B5"/>
    <w:rsid w:val="00EA7265"/>
    <w:rsid w:val="00EA7461"/>
    <w:rsid w:val="00EA7909"/>
    <w:rsid w:val="00EB044A"/>
    <w:rsid w:val="00EB098E"/>
    <w:rsid w:val="00EB0F11"/>
    <w:rsid w:val="00EB134D"/>
    <w:rsid w:val="00EB1448"/>
    <w:rsid w:val="00EB170A"/>
    <w:rsid w:val="00EB1C96"/>
    <w:rsid w:val="00EB1DD6"/>
    <w:rsid w:val="00EB1E9B"/>
    <w:rsid w:val="00EB24F3"/>
    <w:rsid w:val="00EB3093"/>
    <w:rsid w:val="00EB3386"/>
    <w:rsid w:val="00EB3819"/>
    <w:rsid w:val="00EB39AF"/>
    <w:rsid w:val="00EB3BDE"/>
    <w:rsid w:val="00EB3C1E"/>
    <w:rsid w:val="00EB3FA9"/>
    <w:rsid w:val="00EB4232"/>
    <w:rsid w:val="00EB492A"/>
    <w:rsid w:val="00EB4A84"/>
    <w:rsid w:val="00EB4DCF"/>
    <w:rsid w:val="00EB5050"/>
    <w:rsid w:val="00EB52F0"/>
    <w:rsid w:val="00EB5350"/>
    <w:rsid w:val="00EB547D"/>
    <w:rsid w:val="00EB5A22"/>
    <w:rsid w:val="00EB5F75"/>
    <w:rsid w:val="00EB64D6"/>
    <w:rsid w:val="00EB675B"/>
    <w:rsid w:val="00EB6BAC"/>
    <w:rsid w:val="00EB6D74"/>
    <w:rsid w:val="00EB70B3"/>
    <w:rsid w:val="00EB717E"/>
    <w:rsid w:val="00EB7180"/>
    <w:rsid w:val="00EB72A9"/>
    <w:rsid w:val="00EB77A7"/>
    <w:rsid w:val="00EB7803"/>
    <w:rsid w:val="00EB7915"/>
    <w:rsid w:val="00EB7F63"/>
    <w:rsid w:val="00EC0734"/>
    <w:rsid w:val="00EC0DEA"/>
    <w:rsid w:val="00EC0FCC"/>
    <w:rsid w:val="00EC1963"/>
    <w:rsid w:val="00EC1B7B"/>
    <w:rsid w:val="00EC1C5A"/>
    <w:rsid w:val="00EC1E0A"/>
    <w:rsid w:val="00EC1E4B"/>
    <w:rsid w:val="00EC1EFA"/>
    <w:rsid w:val="00EC217C"/>
    <w:rsid w:val="00EC21D9"/>
    <w:rsid w:val="00EC2323"/>
    <w:rsid w:val="00EC2435"/>
    <w:rsid w:val="00EC244A"/>
    <w:rsid w:val="00EC24C1"/>
    <w:rsid w:val="00EC2568"/>
    <w:rsid w:val="00EC27D5"/>
    <w:rsid w:val="00EC2DB1"/>
    <w:rsid w:val="00EC3049"/>
    <w:rsid w:val="00EC3091"/>
    <w:rsid w:val="00EC31F3"/>
    <w:rsid w:val="00EC3648"/>
    <w:rsid w:val="00EC3774"/>
    <w:rsid w:val="00EC3DB6"/>
    <w:rsid w:val="00EC3EB4"/>
    <w:rsid w:val="00EC40C9"/>
    <w:rsid w:val="00EC4229"/>
    <w:rsid w:val="00EC43E0"/>
    <w:rsid w:val="00EC4F1A"/>
    <w:rsid w:val="00EC4F1B"/>
    <w:rsid w:val="00EC4F84"/>
    <w:rsid w:val="00EC53C8"/>
    <w:rsid w:val="00EC54C6"/>
    <w:rsid w:val="00EC55D2"/>
    <w:rsid w:val="00EC567F"/>
    <w:rsid w:val="00EC571E"/>
    <w:rsid w:val="00EC572D"/>
    <w:rsid w:val="00EC5AE7"/>
    <w:rsid w:val="00EC603D"/>
    <w:rsid w:val="00EC631A"/>
    <w:rsid w:val="00EC725D"/>
    <w:rsid w:val="00EC73CF"/>
    <w:rsid w:val="00EC7CDA"/>
    <w:rsid w:val="00EC7F6E"/>
    <w:rsid w:val="00ED025D"/>
    <w:rsid w:val="00ED035E"/>
    <w:rsid w:val="00ED0AE1"/>
    <w:rsid w:val="00ED162B"/>
    <w:rsid w:val="00ED189D"/>
    <w:rsid w:val="00ED2407"/>
    <w:rsid w:val="00ED2766"/>
    <w:rsid w:val="00ED2BB1"/>
    <w:rsid w:val="00ED2E85"/>
    <w:rsid w:val="00ED3295"/>
    <w:rsid w:val="00ED32DC"/>
    <w:rsid w:val="00ED3513"/>
    <w:rsid w:val="00ED3A34"/>
    <w:rsid w:val="00ED3B53"/>
    <w:rsid w:val="00ED3D40"/>
    <w:rsid w:val="00ED3DD3"/>
    <w:rsid w:val="00ED3F7F"/>
    <w:rsid w:val="00ED403B"/>
    <w:rsid w:val="00ED4099"/>
    <w:rsid w:val="00ED433D"/>
    <w:rsid w:val="00ED49FE"/>
    <w:rsid w:val="00ED51E4"/>
    <w:rsid w:val="00ED5224"/>
    <w:rsid w:val="00ED5432"/>
    <w:rsid w:val="00ED56C6"/>
    <w:rsid w:val="00ED57B3"/>
    <w:rsid w:val="00ED5B63"/>
    <w:rsid w:val="00ED5CA9"/>
    <w:rsid w:val="00ED5CD2"/>
    <w:rsid w:val="00ED5F73"/>
    <w:rsid w:val="00ED6038"/>
    <w:rsid w:val="00ED6468"/>
    <w:rsid w:val="00ED64DD"/>
    <w:rsid w:val="00ED668F"/>
    <w:rsid w:val="00ED6797"/>
    <w:rsid w:val="00ED6821"/>
    <w:rsid w:val="00ED6999"/>
    <w:rsid w:val="00ED6C57"/>
    <w:rsid w:val="00ED6DEC"/>
    <w:rsid w:val="00ED6E00"/>
    <w:rsid w:val="00ED70FC"/>
    <w:rsid w:val="00ED7324"/>
    <w:rsid w:val="00ED73FA"/>
    <w:rsid w:val="00ED7951"/>
    <w:rsid w:val="00ED7B03"/>
    <w:rsid w:val="00ED7E8E"/>
    <w:rsid w:val="00ED7F9F"/>
    <w:rsid w:val="00EE038F"/>
    <w:rsid w:val="00EE0808"/>
    <w:rsid w:val="00EE088A"/>
    <w:rsid w:val="00EE0995"/>
    <w:rsid w:val="00EE0B2F"/>
    <w:rsid w:val="00EE0D26"/>
    <w:rsid w:val="00EE0F5E"/>
    <w:rsid w:val="00EE1026"/>
    <w:rsid w:val="00EE12EB"/>
    <w:rsid w:val="00EE137D"/>
    <w:rsid w:val="00EE2751"/>
    <w:rsid w:val="00EE2813"/>
    <w:rsid w:val="00EE2C61"/>
    <w:rsid w:val="00EE3089"/>
    <w:rsid w:val="00EE3150"/>
    <w:rsid w:val="00EE31AA"/>
    <w:rsid w:val="00EE32DF"/>
    <w:rsid w:val="00EE3470"/>
    <w:rsid w:val="00EE3B82"/>
    <w:rsid w:val="00EE3C6B"/>
    <w:rsid w:val="00EE3D64"/>
    <w:rsid w:val="00EE4129"/>
    <w:rsid w:val="00EE421C"/>
    <w:rsid w:val="00EE471E"/>
    <w:rsid w:val="00EE4883"/>
    <w:rsid w:val="00EE496F"/>
    <w:rsid w:val="00EE4E5D"/>
    <w:rsid w:val="00EE4F49"/>
    <w:rsid w:val="00EE4FCE"/>
    <w:rsid w:val="00EE5324"/>
    <w:rsid w:val="00EE5EC1"/>
    <w:rsid w:val="00EE608E"/>
    <w:rsid w:val="00EE618A"/>
    <w:rsid w:val="00EE62F2"/>
    <w:rsid w:val="00EE653C"/>
    <w:rsid w:val="00EE6EB9"/>
    <w:rsid w:val="00EE7752"/>
    <w:rsid w:val="00EE7A4C"/>
    <w:rsid w:val="00EE7A55"/>
    <w:rsid w:val="00EF0362"/>
    <w:rsid w:val="00EF0670"/>
    <w:rsid w:val="00EF06E1"/>
    <w:rsid w:val="00EF07CB"/>
    <w:rsid w:val="00EF07D2"/>
    <w:rsid w:val="00EF0DE1"/>
    <w:rsid w:val="00EF0F3E"/>
    <w:rsid w:val="00EF1E50"/>
    <w:rsid w:val="00EF2158"/>
    <w:rsid w:val="00EF23BE"/>
    <w:rsid w:val="00EF2406"/>
    <w:rsid w:val="00EF27F2"/>
    <w:rsid w:val="00EF362C"/>
    <w:rsid w:val="00EF3934"/>
    <w:rsid w:val="00EF398D"/>
    <w:rsid w:val="00EF4E6B"/>
    <w:rsid w:val="00EF5802"/>
    <w:rsid w:val="00EF5806"/>
    <w:rsid w:val="00EF582E"/>
    <w:rsid w:val="00EF5900"/>
    <w:rsid w:val="00EF5A8D"/>
    <w:rsid w:val="00EF5D84"/>
    <w:rsid w:val="00EF5D8C"/>
    <w:rsid w:val="00EF5DEC"/>
    <w:rsid w:val="00EF6182"/>
    <w:rsid w:val="00EF66BE"/>
    <w:rsid w:val="00EF68CC"/>
    <w:rsid w:val="00EF69CB"/>
    <w:rsid w:val="00EF6ABA"/>
    <w:rsid w:val="00EF6B00"/>
    <w:rsid w:val="00EF6DD0"/>
    <w:rsid w:val="00EF6F88"/>
    <w:rsid w:val="00EF73E8"/>
    <w:rsid w:val="00EF79C1"/>
    <w:rsid w:val="00F00582"/>
    <w:rsid w:val="00F01059"/>
    <w:rsid w:val="00F010AE"/>
    <w:rsid w:val="00F010B7"/>
    <w:rsid w:val="00F01173"/>
    <w:rsid w:val="00F012DD"/>
    <w:rsid w:val="00F019CA"/>
    <w:rsid w:val="00F020E9"/>
    <w:rsid w:val="00F023D6"/>
    <w:rsid w:val="00F0253E"/>
    <w:rsid w:val="00F02856"/>
    <w:rsid w:val="00F02AE3"/>
    <w:rsid w:val="00F02FA5"/>
    <w:rsid w:val="00F02FD5"/>
    <w:rsid w:val="00F034EA"/>
    <w:rsid w:val="00F03646"/>
    <w:rsid w:val="00F03819"/>
    <w:rsid w:val="00F03864"/>
    <w:rsid w:val="00F03D87"/>
    <w:rsid w:val="00F04016"/>
    <w:rsid w:val="00F049AC"/>
    <w:rsid w:val="00F04CBA"/>
    <w:rsid w:val="00F05612"/>
    <w:rsid w:val="00F057F5"/>
    <w:rsid w:val="00F05990"/>
    <w:rsid w:val="00F061DB"/>
    <w:rsid w:val="00F065B4"/>
    <w:rsid w:val="00F065B8"/>
    <w:rsid w:val="00F068B3"/>
    <w:rsid w:val="00F06BB5"/>
    <w:rsid w:val="00F06EFD"/>
    <w:rsid w:val="00F07132"/>
    <w:rsid w:val="00F071F7"/>
    <w:rsid w:val="00F0742F"/>
    <w:rsid w:val="00F07A58"/>
    <w:rsid w:val="00F07C07"/>
    <w:rsid w:val="00F103D6"/>
    <w:rsid w:val="00F10804"/>
    <w:rsid w:val="00F11048"/>
    <w:rsid w:val="00F11371"/>
    <w:rsid w:val="00F1172E"/>
    <w:rsid w:val="00F119F4"/>
    <w:rsid w:val="00F11A47"/>
    <w:rsid w:val="00F11D54"/>
    <w:rsid w:val="00F121B3"/>
    <w:rsid w:val="00F124D7"/>
    <w:rsid w:val="00F12507"/>
    <w:rsid w:val="00F1253F"/>
    <w:rsid w:val="00F13478"/>
    <w:rsid w:val="00F1349B"/>
    <w:rsid w:val="00F134B7"/>
    <w:rsid w:val="00F13B07"/>
    <w:rsid w:val="00F13B12"/>
    <w:rsid w:val="00F13F1D"/>
    <w:rsid w:val="00F14136"/>
    <w:rsid w:val="00F1413E"/>
    <w:rsid w:val="00F149A3"/>
    <w:rsid w:val="00F15237"/>
    <w:rsid w:val="00F153B4"/>
    <w:rsid w:val="00F158C4"/>
    <w:rsid w:val="00F15955"/>
    <w:rsid w:val="00F15B48"/>
    <w:rsid w:val="00F16680"/>
    <w:rsid w:val="00F1668D"/>
    <w:rsid w:val="00F16BC8"/>
    <w:rsid w:val="00F16F6C"/>
    <w:rsid w:val="00F170A0"/>
    <w:rsid w:val="00F171E3"/>
    <w:rsid w:val="00F17F59"/>
    <w:rsid w:val="00F200B3"/>
    <w:rsid w:val="00F201B3"/>
    <w:rsid w:val="00F203ED"/>
    <w:rsid w:val="00F2080A"/>
    <w:rsid w:val="00F20971"/>
    <w:rsid w:val="00F20A33"/>
    <w:rsid w:val="00F20C37"/>
    <w:rsid w:val="00F20D2C"/>
    <w:rsid w:val="00F20DFF"/>
    <w:rsid w:val="00F210B7"/>
    <w:rsid w:val="00F21860"/>
    <w:rsid w:val="00F21880"/>
    <w:rsid w:val="00F21DA0"/>
    <w:rsid w:val="00F221F3"/>
    <w:rsid w:val="00F22225"/>
    <w:rsid w:val="00F22245"/>
    <w:rsid w:val="00F2282E"/>
    <w:rsid w:val="00F22948"/>
    <w:rsid w:val="00F22A3C"/>
    <w:rsid w:val="00F22A55"/>
    <w:rsid w:val="00F22B2E"/>
    <w:rsid w:val="00F22B54"/>
    <w:rsid w:val="00F22B92"/>
    <w:rsid w:val="00F22FDF"/>
    <w:rsid w:val="00F2355D"/>
    <w:rsid w:val="00F23C41"/>
    <w:rsid w:val="00F240FF"/>
    <w:rsid w:val="00F241AD"/>
    <w:rsid w:val="00F241D7"/>
    <w:rsid w:val="00F245BD"/>
    <w:rsid w:val="00F24910"/>
    <w:rsid w:val="00F24B32"/>
    <w:rsid w:val="00F24D07"/>
    <w:rsid w:val="00F25152"/>
    <w:rsid w:val="00F2588D"/>
    <w:rsid w:val="00F25909"/>
    <w:rsid w:val="00F266FA"/>
    <w:rsid w:val="00F273CB"/>
    <w:rsid w:val="00F27472"/>
    <w:rsid w:val="00F27480"/>
    <w:rsid w:val="00F27616"/>
    <w:rsid w:val="00F27866"/>
    <w:rsid w:val="00F27C9A"/>
    <w:rsid w:val="00F27F1F"/>
    <w:rsid w:val="00F30246"/>
    <w:rsid w:val="00F3034F"/>
    <w:rsid w:val="00F303C1"/>
    <w:rsid w:val="00F306BC"/>
    <w:rsid w:val="00F30C65"/>
    <w:rsid w:val="00F3135C"/>
    <w:rsid w:val="00F314DD"/>
    <w:rsid w:val="00F31611"/>
    <w:rsid w:val="00F317DF"/>
    <w:rsid w:val="00F319EA"/>
    <w:rsid w:val="00F31AB9"/>
    <w:rsid w:val="00F31E19"/>
    <w:rsid w:val="00F32161"/>
    <w:rsid w:val="00F32A51"/>
    <w:rsid w:val="00F32BB4"/>
    <w:rsid w:val="00F3341B"/>
    <w:rsid w:val="00F33D4E"/>
    <w:rsid w:val="00F33F24"/>
    <w:rsid w:val="00F346C5"/>
    <w:rsid w:val="00F34A95"/>
    <w:rsid w:val="00F34D5B"/>
    <w:rsid w:val="00F34E4A"/>
    <w:rsid w:val="00F34F48"/>
    <w:rsid w:val="00F35A0B"/>
    <w:rsid w:val="00F35AB4"/>
    <w:rsid w:val="00F35DAB"/>
    <w:rsid w:val="00F35E95"/>
    <w:rsid w:val="00F35FA1"/>
    <w:rsid w:val="00F35FDC"/>
    <w:rsid w:val="00F36A0F"/>
    <w:rsid w:val="00F37506"/>
    <w:rsid w:val="00F3781C"/>
    <w:rsid w:val="00F37AE2"/>
    <w:rsid w:val="00F37D8E"/>
    <w:rsid w:val="00F40591"/>
    <w:rsid w:val="00F40DED"/>
    <w:rsid w:val="00F40E4D"/>
    <w:rsid w:val="00F4117B"/>
    <w:rsid w:val="00F41407"/>
    <w:rsid w:val="00F415E0"/>
    <w:rsid w:val="00F419DC"/>
    <w:rsid w:val="00F4220A"/>
    <w:rsid w:val="00F42373"/>
    <w:rsid w:val="00F4268E"/>
    <w:rsid w:val="00F42E00"/>
    <w:rsid w:val="00F42EA8"/>
    <w:rsid w:val="00F4320F"/>
    <w:rsid w:val="00F4346A"/>
    <w:rsid w:val="00F4361E"/>
    <w:rsid w:val="00F4367A"/>
    <w:rsid w:val="00F4389D"/>
    <w:rsid w:val="00F43CB8"/>
    <w:rsid w:val="00F43CD4"/>
    <w:rsid w:val="00F43D49"/>
    <w:rsid w:val="00F445BF"/>
    <w:rsid w:val="00F44D40"/>
    <w:rsid w:val="00F453BC"/>
    <w:rsid w:val="00F4563D"/>
    <w:rsid w:val="00F458BB"/>
    <w:rsid w:val="00F46057"/>
    <w:rsid w:val="00F46372"/>
    <w:rsid w:val="00F466E4"/>
    <w:rsid w:val="00F470D9"/>
    <w:rsid w:val="00F4745E"/>
    <w:rsid w:val="00F4747A"/>
    <w:rsid w:val="00F479E5"/>
    <w:rsid w:val="00F47ECA"/>
    <w:rsid w:val="00F47F90"/>
    <w:rsid w:val="00F5028F"/>
    <w:rsid w:val="00F50491"/>
    <w:rsid w:val="00F508A6"/>
    <w:rsid w:val="00F50B40"/>
    <w:rsid w:val="00F50BF3"/>
    <w:rsid w:val="00F51533"/>
    <w:rsid w:val="00F516C7"/>
    <w:rsid w:val="00F5222B"/>
    <w:rsid w:val="00F522F0"/>
    <w:rsid w:val="00F52967"/>
    <w:rsid w:val="00F52A19"/>
    <w:rsid w:val="00F52BE6"/>
    <w:rsid w:val="00F52C07"/>
    <w:rsid w:val="00F52D79"/>
    <w:rsid w:val="00F52F1A"/>
    <w:rsid w:val="00F53073"/>
    <w:rsid w:val="00F530BB"/>
    <w:rsid w:val="00F53429"/>
    <w:rsid w:val="00F53D92"/>
    <w:rsid w:val="00F5405D"/>
    <w:rsid w:val="00F548BA"/>
    <w:rsid w:val="00F549BD"/>
    <w:rsid w:val="00F5541D"/>
    <w:rsid w:val="00F5556B"/>
    <w:rsid w:val="00F55994"/>
    <w:rsid w:val="00F5640A"/>
    <w:rsid w:val="00F565E8"/>
    <w:rsid w:val="00F56843"/>
    <w:rsid w:val="00F568A9"/>
    <w:rsid w:val="00F571A6"/>
    <w:rsid w:val="00F57228"/>
    <w:rsid w:val="00F57311"/>
    <w:rsid w:val="00F573B9"/>
    <w:rsid w:val="00F57407"/>
    <w:rsid w:val="00F57460"/>
    <w:rsid w:val="00F57617"/>
    <w:rsid w:val="00F5768F"/>
    <w:rsid w:val="00F5780B"/>
    <w:rsid w:val="00F57B61"/>
    <w:rsid w:val="00F57BDB"/>
    <w:rsid w:val="00F57C06"/>
    <w:rsid w:val="00F57DE1"/>
    <w:rsid w:val="00F57E0F"/>
    <w:rsid w:val="00F60063"/>
    <w:rsid w:val="00F60B15"/>
    <w:rsid w:val="00F60F26"/>
    <w:rsid w:val="00F60FB7"/>
    <w:rsid w:val="00F6104D"/>
    <w:rsid w:val="00F619E6"/>
    <w:rsid w:val="00F622DB"/>
    <w:rsid w:val="00F62927"/>
    <w:rsid w:val="00F629D1"/>
    <w:rsid w:val="00F62BAD"/>
    <w:rsid w:val="00F62E6C"/>
    <w:rsid w:val="00F63601"/>
    <w:rsid w:val="00F638BE"/>
    <w:rsid w:val="00F639AD"/>
    <w:rsid w:val="00F63B27"/>
    <w:rsid w:val="00F63E23"/>
    <w:rsid w:val="00F63FAE"/>
    <w:rsid w:val="00F647C7"/>
    <w:rsid w:val="00F6480A"/>
    <w:rsid w:val="00F64B55"/>
    <w:rsid w:val="00F64D71"/>
    <w:rsid w:val="00F64D85"/>
    <w:rsid w:val="00F64E5A"/>
    <w:rsid w:val="00F653A5"/>
    <w:rsid w:val="00F656AA"/>
    <w:rsid w:val="00F65720"/>
    <w:rsid w:val="00F659D8"/>
    <w:rsid w:val="00F65E20"/>
    <w:rsid w:val="00F6615E"/>
    <w:rsid w:val="00F66217"/>
    <w:rsid w:val="00F66590"/>
    <w:rsid w:val="00F67099"/>
    <w:rsid w:val="00F670FB"/>
    <w:rsid w:val="00F6746C"/>
    <w:rsid w:val="00F67FA4"/>
    <w:rsid w:val="00F70581"/>
    <w:rsid w:val="00F706D0"/>
    <w:rsid w:val="00F7110E"/>
    <w:rsid w:val="00F71B2C"/>
    <w:rsid w:val="00F72584"/>
    <w:rsid w:val="00F72718"/>
    <w:rsid w:val="00F72874"/>
    <w:rsid w:val="00F73112"/>
    <w:rsid w:val="00F732C5"/>
    <w:rsid w:val="00F73327"/>
    <w:rsid w:val="00F7347A"/>
    <w:rsid w:val="00F73564"/>
    <w:rsid w:val="00F7363A"/>
    <w:rsid w:val="00F73654"/>
    <w:rsid w:val="00F7392E"/>
    <w:rsid w:val="00F739C0"/>
    <w:rsid w:val="00F73B29"/>
    <w:rsid w:val="00F73ECD"/>
    <w:rsid w:val="00F73ED0"/>
    <w:rsid w:val="00F74113"/>
    <w:rsid w:val="00F74251"/>
    <w:rsid w:val="00F742D4"/>
    <w:rsid w:val="00F74542"/>
    <w:rsid w:val="00F7492C"/>
    <w:rsid w:val="00F74D6A"/>
    <w:rsid w:val="00F754C2"/>
    <w:rsid w:val="00F755B7"/>
    <w:rsid w:val="00F7594A"/>
    <w:rsid w:val="00F75FE0"/>
    <w:rsid w:val="00F76563"/>
    <w:rsid w:val="00F7679E"/>
    <w:rsid w:val="00F7703C"/>
    <w:rsid w:val="00F77380"/>
    <w:rsid w:val="00F77563"/>
    <w:rsid w:val="00F77D33"/>
    <w:rsid w:val="00F807E0"/>
    <w:rsid w:val="00F80A3F"/>
    <w:rsid w:val="00F80AC1"/>
    <w:rsid w:val="00F80D63"/>
    <w:rsid w:val="00F81098"/>
    <w:rsid w:val="00F811AC"/>
    <w:rsid w:val="00F817FE"/>
    <w:rsid w:val="00F81E66"/>
    <w:rsid w:val="00F820AB"/>
    <w:rsid w:val="00F8218D"/>
    <w:rsid w:val="00F821C6"/>
    <w:rsid w:val="00F82388"/>
    <w:rsid w:val="00F823EE"/>
    <w:rsid w:val="00F8241C"/>
    <w:rsid w:val="00F824C5"/>
    <w:rsid w:val="00F82CAC"/>
    <w:rsid w:val="00F82CD5"/>
    <w:rsid w:val="00F8316B"/>
    <w:rsid w:val="00F83307"/>
    <w:rsid w:val="00F83BEB"/>
    <w:rsid w:val="00F83D0F"/>
    <w:rsid w:val="00F83E25"/>
    <w:rsid w:val="00F84223"/>
    <w:rsid w:val="00F84570"/>
    <w:rsid w:val="00F84B83"/>
    <w:rsid w:val="00F84DA2"/>
    <w:rsid w:val="00F850D6"/>
    <w:rsid w:val="00F85491"/>
    <w:rsid w:val="00F85796"/>
    <w:rsid w:val="00F8581F"/>
    <w:rsid w:val="00F85BB1"/>
    <w:rsid w:val="00F85D35"/>
    <w:rsid w:val="00F86B98"/>
    <w:rsid w:val="00F8746B"/>
    <w:rsid w:val="00F876DA"/>
    <w:rsid w:val="00F879AF"/>
    <w:rsid w:val="00F87CEB"/>
    <w:rsid w:val="00F87E02"/>
    <w:rsid w:val="00F901D5"/>
    <w:rsid w:val="00F90761"/>
    <w:rsid w:val="00F907FF"/>
    <w:rsid w:val="00F913C5"/>
    <w:rsid w:val="00F91499"/>
    <w:rsid w:val="00F915DB"/>
    <w:rsid w:val="00F916FC"/>
    <w:rsid w:val="00F91A70"/>
    <w:rsid w:val="00F91CC2"/>
    <w:rsid w:val="00F91E52"/>
    <w:rsid w:val="00F91E73"/>
    <w:rsid w:val="00F9203D"/>
    <w:rsid w:val="00F92145"/>
    <w:rsid w:val="00F92331"/>
    <w:rsid w:val="00F92BFE"/>
    <w:rsid w:val="00F93246"/>
    <w:rsid w:val="00F932B0"/>
    <w:rsid w:val="00F93949"/>
    <w:rsid w:val="00F939DE"/>
    <w:rsid w:val="00F93AB3"/>
    <w:rsid w:val="00F93B92"/>
    <w:rsid w:val="00F93BF1"/>
    <w:rsid w:val="00F93F19"/>
    <w:rsid w:val="00F93FA2"/>
    <w:rsid w:val="00F9417F"/>
    <w:rsid w:val="00F94187"/>
    <w:rsid w:val="00F945D9"/>
    <w:rsid w:val="00F946BA"/>
    <w:rsid w:val="00F94727"/>
    <w:rsid w:val="00F9488F"/>
    <w:rsid w:val="00F94995"/>
    <w:rsid w:val="00F94B49"/>
    <w:rsid w:val="00F94DD1"/>
    <w:rsid w:val="00F95975"/>
    <w:rsid w:val="00F95A42"/>
    <w:rsid w:val="00F95E59"/>
    <w:rsid w:val="00F96019"/>
    <w:rsid w:val="00F96399"/>
    <w:rsid w:val="00F96540"/>
    <w:rsid w:val="00F9657E"/>
    <w:rsid w:val="00F9679A"/>
    <w:rsid w:val="00F96810"/>
    <w:rsid w:val="00F96834"/>
    <w:rsid w:val="00F96862"/>
    <w:rsid w:val="00F96883"/>
    <w:rsid w:val="00F97175"/>
    <w:rsid w:val="00F9748C"/>
    <w:rsid w:val="00F979F9"/>
    <w:rsid w:val="00F97AED"/>
    <w:rsid w:val="00F97C21"/>
    <w:rsid w:val="00F97EF3"/>
    <w:rsid w:val="00FA0588"/>
    <w:rsid w:val="00FA0855"/>
    <w:rsid w:val="00FA0B9E"/>
    <w:rsid w:val="00FA0CC3"/>
    <w:rsid w:val="00FA0D44"/>
    <w:rsid w:val="00FA0EBA"/>
    <w:rsid w:val="00FA10B0"/>
    <w:rsid w:val="00FA13D0"/>
    <w:rsid w:val="00FA1D93"/>
    <w:rsid w:val="00FA1E88"/>
    <w:rsid w:val="00FA2639"/>
    <w:rsid w:val="00FA316E"/>
    <w:rsid w:val="00FA3217"/>
    <w:rsid w:val="00FA3484"/>
    <w:rsid w:val="00FA3B93"/>
    <w:rsid w:val="00FA3BC1"/>
    <w:rsid w:val="00FA3F12"/>
    <w:rsid w:val="00FA4282"/>
    <w:rsid w:val="00FA45D7"/>
    <w:rsid w:val="00FA4F46"/>
    <w:rsid w:val="00FA52C9"/>
    <w:rsid w:val="00FA5F94"/>
    <w:rsid w:val="00FA654D"/>
    <w:rsid w:val="00FA6609"/>
    <w:rsid w:val="00FA6629"/>
    <w:rsid w:val="00FA692B"/>
    <w:rsid w:val="00FA6C9E"/>
    <w:rsid w:val="00FA73C9"/>
    <w:rsid w:val="00FA766A"/>
    <w:rsid w:val="00FA7D7A"/>
    <w:rsid w:val="00FA7F4A"/>
    <w:rsid w:val="00FB072A"/>
    <w:rsid w:val="00FB0870"/>
    <w:rsid w:val="00FB0BA0"/>
    <w:rsid w:val="00FB0EDA"/>
    <w:rsid w:val="00FB0F2F"/>
    <w:rsid w:val="00FB0FF5"/>
    <w:rsid w:val="00FB1109"/>
    <w:rsid w:val="00FB165E"/>
    <w:rsid w:val="00FB1D9F"/>
    <w:rsid w:val="00FB1E2D"/>
    <w:rsid w:val="00FB1EAB"/>
    <w:rsid w:val="00FB22CD"/>
    <w:rsid w:val="00FB2355"/>
    <w:rsid w:val="00FB2997"/>
    <w:rsid w:val="00FB2A43"/>
    <w:rsid w:val="00FB2C89"/>
    <w:rsid w:val="00FB2D49"/>
    <w:rsid w:val="00FB2E1B"/>
    <w:rsid w:val="00FB33D6"/>
    <w:rsid w:val="00FB372A"/>
    <w:rsid w:val="00FB3986"/>
    <w:rsid w:val="00FB3D24"/>
    <w:rsid w:val="00FB415D"/>
    <w:rsid w:val="00FB51B3"/>
    <w:rsid w:val="00FB55D1"/>
    <w:rsid w:val="00FB57EF"/>
    <w:rsid w:val="00FB6693"/>
    <w:rsid w:val="00FB6993"/>
    <w:rsid w:val="00FB6F46"/>
    <w:rsid w:val="00FB7065"/>
    <w:rsid w:val="00FB7402"/>
    <w:rsid w:val="00FB795A"/>
    <w:rsid w:val="00FB797B"/>
    <w:rsid w:val="00FC031A"/>
    <w:rsid w:val="00FC0571"/>
    <w:rsid w:val="00FC0751"/>
    <w:rsid w:val="00FC0941"/>
    <w:rsid w:val="00FC0B50"/>
    <w:rsid w:val="00FC0C19"/>
    <w:rsid w:val="00FC0DCC"/>
    <w:rsid w:val="00FC1784"/>
    <w:rsid w:val="00FC17C2"/>
    <w:rsid w:val="00FC19E7"/>
    <w:rsid w:val="00FC1B0F"/>
    <w:rsid w:val="00FC1E82"/>
    <w:rsid w:val="00FC2180"/>
    <w:rsid w:val="00FC2313"/>
    <w:rsid w:val="00FC2678"/>
    <w:rsid w:val="00FC2B11"/>
    <w:rsid w:val="00FC2E96"/>
    <w:rsid w:val="00FC2F0D"/>
    <w:rsid w:val="00FC3AB8"/>
    <w:rsid w:val="00FC3E0C"/>
    <w:rsid w:val="00FC3FC2"/>
    <w:rsid w:val="00FC403A"/>
    <w:rsid w:val="00FC4557"/>
    <w:rsid w:val="00FC45BC"/>
    <w:rsid w:val="00FC49F8"/>
    <w:rsid w:val="00FC4A1E"/>
    <w:rsid w:val="00FC4A23"/>
    <w:rsid w:val="00FC4A56"/>
    <w:rsid w:val="00FC4C72"/>
    <w:rsid w:val="00FC5057"/>
    <w:rsid w:val="00FC509F"/>
    <w:rsid w:val="00FC50E1"/>
    <w:rsid w:val="00FC5267"/>
    <w:rsid w:val="00FC54DC"/>
    <w:rsid w:val="00FC5F50"/>
    <w:rsid w:val="00FC60B0"/>
    <w:rsid w:val="00FC633F"/>
    <w:rsid w:val="00FC6769"/>
    <w:rsid w:val="00FC6791"/>
    <w:rsid w:val="00FC715F"/>
    <w:rsid w:val="00FC730C"/>
    <w:rsid w:val="00FC756B"/>
    <w:rsid w:val="00FC77F1"/>
    <w:rsid w:val="00FC7A88"/>
    <w:rsid w:val="00FC7C4D"/>
    <w:rsid w:val="00FC7E64"/>
    <w:rsid w:val="00FC7E86"/>
    <w:rsid w:val="00FD00E8"/>
    <w:rsid w:val="00FD010B"/>
    <w:rsid w:val="00FD037A"/>
    <w:rsid w:val="00FD0D98"/>
    <w:rsid w:val="00FD1337"/>
    <w:rsid w:val="00FD1674"/>
    <w:rsid w:val="00FD16BB"/>
    <w:rsid w:val="00FD18A2"/>
    <w:rsid w:val="00FD2112"/>
    <w:rsid w:val="00FD245A"/>
    <w:rsid w:val="00FD24AE"/>
    <w:rsid w:val="00FD3258"/>
    <w:rsid w:val="00FD396C"/>
    <w:rsid w:val="00FD3A36"/>
    <w:rsid w:val="00FD3D89"/>
    <w:rsid w:val="00FD3EF3"/>
    <w:rsid w:val="00FD426F"/>
    <w:rsid w:val="00FD44EF"/>
    <w:rsid w:val="00FD4B1A"/>
    <w:rsid w:val="00FD4D0D"/>
    <w:rsid w:val="00FD53D8"/>
    <w:rsid w:val="00FD54B7"/>
    <w:rsid w:val="00FD55BF"/>
    <w:rsid w:val="00FD5892"/>
    <w:rsid w:val="00FD67B3"/>
    <w:rsid w:val="00FD6897"/>
    <w:rsid w:val="00FD6E7E"/>
    <w:rsid w:val="00FD704E"/>
    <w:rsid w:val="00FD7393"/>
    <w:rsid w:val="00FD7AA2"/>
    <w:rsid w:val="00FD7F1C"/>
    <w:rsid w:val="00FE01AF"/>
    <w:rsid w:val="00FE01B7"/>
    <w:rsid w:val="00FE039F"/>
    <w:rsid w:val="00FE03B1"/>
    <w:rsid w:val="00FE03DA"/>
    <w:rsid w:val="00FE0842"/>
    <w:rsid w:val="00FE0A54"/>
    <w:rsid w:val="00FE0A78"/>
    <w:rsid w:val="00FE0AE2"/>
    <w:rsid w:val="00FE0C6C"/>
    <w:rsid w:val="00FE0E83"/>
    <w:rsid w:val="00FE119C"/>
    <w:rsid w:val="00FE14FF"/>
    <w:rsid w:val="00FE1660"/>
    <w:rsid w:val="00FE16CF"/>
    <w:rsid w:val="00FE1A43"/>
    <w:rsid w:val="00FE1B8F"/>
    <w:rsid w:val="00FE2039"/>
    <w:rsid w:val="00FE216B"/>
    <w:rsid w:val="00FE2609"/>
    <w:rsid w:val="00FE2A21"/>
    <w:rsid w:val="00FE2A66"/>
    <w:rsid w:val="00FE2AFD"/>
    <w:rsid w:val="00FE2B5D"/>
    <w:rsid w:val="00FE2D06"/>
    <w:rsid w:val="00FE2EE2"/>
    <w:rsid w:val="00FE2FB7"/>
    <w:rsid w:val="00FE35CD"/>
    <w:rsid w:val="00FE3793"/>
    <w:rsid w:val="00FE43F3"/>
    <w:rsid w:val="00FE459A"/>
    <w:rsid w:val="00FE45F2"/>
    <w:rsid w:val="00FE4D50"/>
    <w:rsid w:val="00FE4D8E"/>
    <w:rsid w:val="00FE502C"/>
    <w:rsid w:val="00FE51CA"/>
    <w:rsid w:val="00FE52CB"/>
    <w:rsid w:val="00FE537F"/>
    <w:rsid w:val="00FE5438"/>
    <w:rsid w:val="00FE55DD"/>
    <w:rsid w:val="00FE5A13"/>
    <w:rsid w:val="00FE5C22"/>
    <w:rsid w:val="00FE5EC2"/>
    <w:rsid w:val="00FE5EEF"/>
    <w:rsid w:val="00FE5F81"/>
    <w:rsid w:val="00FE602B"/>
    <w:rsid w:val="00FE66CA"/>
    <w:rsid w:val="00FE6780"/>
    <w:rsid w:val="00FE67FE"/>
    <w:rsid w:val="00FE6A2C"/>
    <w:rsid w:val="00FE6AC6"/>
    <w:rsid w:val="00FE6ACD"/>
    <w:rsid w:val="00FE6C16"/>
    <w:rsid w:val="00FE6D91"/>
    <w:rsid w:val="00FE6E2D"/>
    <w:rsid w:val="00FE6ECE"/>
    <w:rsid w:val="00FE7681"/>
    <w:rsid w:val="00FE7E08"/>
    <w:rsid w:val="00FE7ED1"/>
    <w:rsid w:val="00FE7EE6"/>
    <w:rsid w:val="00FE7F47"/>
    <w:rsid w:val="00FF0123"/>
    <w:rsid w:val="00FF0270"/>
    <w:rsid w:val="00FF0BE2"/>
    <w:rsid w:val="00FF1019"/>
    <w:rsid w:val="00FF11A9"/>
    <w:rsid w:val="00FF132A"/>
    <w:rsid w:val="00FF139B"/>
    <w:rsid w:val="00FF1449"/>
    <w:rsid w:val="00FF14F2"/>
    <w:rsid w:val="00FF15F6"/>
    <w:rsid w:val="00FF1C87"/>
    <w:rsid w:val="00FF1F61"/>
    <w:rsid w:val="00FF261B"/>
    <w:rsid w:val="00FF2801"/>
    <w:rsid w:val="00FF2BB7"/>
    <w:rsid w:val="00FF2BBD"/>
    <w:rsid w:val="00FF2FB7"/>
    <w:rsid w:val="00FF30C4"/>
    <w:rsid w:val="00FF34FC"/>
    <w:rsid w:val="00FF376B"/>
    <w:rsid w:val="00FF3917"/>
    <w:rsid w:val="00FF3C4C"/>
    <w:rsid w:val="00FF40C2"/>
    <w:rsid w:val="00FF44A7"/>
    <w:rsid w:val="00FF4A32"/>
    <w:rsid w:val="00FF4DBA"/>
    <w:rsid w:val="00FF50C8"/>
    <w:rsid w:val="00FF5306"/>
    <w:rsid w:val="00FF5F99"/>
    <w:rsid w:val="00FF60D7"/>
    <w:rsid w:val="00FF6281"/>
    <w:rsid w:val="00FF62C3"/>
    <w:rsid w:val="00FF64A0"/>
    <w:rsid w:val="00FF69D5"/>
    <w:rsid w:val="00FF69F0"/>
    <w:rsid w:val="00FF6B5E"/>
    <w:rsid w:val="00FF6F8F"/>
    <w:rsid w:val="00FF718B"/>
    <w:rsid w:val="00FF71E3"/>
    <w:rsid w:val="00FF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7"/>
        <w:szCs w:val="27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D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9692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09692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qFormat/>
    <w:rsid w:val="00096927"/>
    <w:pPr>
      <w:keepNext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"/>
    <w:next w:val="a"/>
    <w:link w:val="40"/>
    <w:qFormat/>
    <w:rsid w:val="00096927"/>
    <w:pPr>
      <w:keepNext/>
      <w:jc w:val="center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6927"/>
    <w:rPr>
      <w:rFonts w:ascii="Arial" w:hAnsi="Arial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096927"/>
    <w:rPr>
      <w:rFonts w:ascii="Arial" w:hAnsi="Arial"/>
      <w:b/>
      <w:i/>
      <w:sz w:val="24"/>
    </w:rPr>
  </w:style>
  <w:style w:type="character" w:customStyle="1" w:styleId="30">
    <w:name w:val="Заголовок 3 Знак"/>
    <w:basedOn w:val="a0"/>
    <w:link w:val="3"/>
    <w:rsid w:val="00096927"/>
    <w:rPr>
      <w:rFonts w:ascii="Arial" w:hAnsi="Arial"/>
      <w:sz w:val="24"/>
    </w:rPr>
  </w:style>
  <w:style w:type="character" w:customStyle="1" w:styleId="40">
    <w:name w:val="Заголовок 4 Знак"/>
    <w:basedOn w:val="a0"/>
    <w:link w:val="4"/>
    <w:rsid w:val="00096927"/>
    <w:rPr>
      <w:sz w:val="24"/>
    </w:rPr>
  </w:style>
  <w:style w:type="paragraph" w:styleId="a3">
    <w:name w:val="Title"/>
    <w:basedOn w:val="a"/>
    <w:link w:val="a4"/>
    <w:uiPriority w:val="10"/>
    <w:qFormat/>
    <w:rsid w:val="00096927"/>
    <w:pPr>
      <w:overflowPunct w:val="0"/>
      <w:autoSpaceDE w:val="0"/>
      <w:autoSpaceDN w:val="0"/>
      <w:adjustRightInd w:val="0"/>
      <w:jc w:val="center"/>
      <w:textAlignment w:val="baseline"/>
    </w:pPr>
    <w:rPr>
      <w:b/>
    </w:rPr>
  </w:style>
  <w:style w:type="character" w:customStyle="1" w:styleId="a4">
    <w:name w:val="Название Знак"/>
    <w:basedOn w:val="a0"/>
    <w:link w:val="a3"/>
    <w:uiPriority w:val="10"/>
    <w:rsid w:val="00096927"/>
    <w:rPr>
      <w:b/>
      <w:sz w:val="24"/>
    </w:rPr>
  </w:style>
  <w:style w:type="paragraph" w:customStyle="1" w:styleId="Default">
    <w:name w:val="Default"/>
    <w:rsid w:val="00F629D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F629D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w">
    <w:name w:val="nw"/>
    <w:basedOn w:val="a"/>
    <w:rsid w:val="00F629D1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29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29D1"/>
    <w:rPr>
      <w:rFonts w:ascii="Tahoma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F629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629D1"/>
    <w:pPr>
      <w:ind w:left="720"/>
      <w:contextualSpacing/>
    </w:pPr>
  </w:style>
  <w:style w:type="paragraph" w:styleId="aa">
    <w:name w:val="Body Text"/>
    <w:basedOn w:val="a"/>
    <w:link w:val="ab"/>
    <w:rsid w:val="00790062"/>
    <w:pPr>
      <w:suppressAutoHyphens w:val="0"/>
    </w:pPr>
    <w:rPr>
      <w:sz w:val="28"/>
      <w:szCs w:val="20"/>
      <w:lang/>
    </w:rPr>
  </w:style>
  <w:style w:type="character" w:customStyle="1" w:styleId="ab">
    <w:name w:val="Основной текст Знак"/>
    <w:basedOn w:val="a0"/>
    <w:link w:val="aa"/>
    <w:rsid w:val="00790062"/>
    <w:rPr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14917</Words>
  <Characters>85032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PC</cp:lastModifiedBy>
  <cp:revision>2</cp:revision>
  <cp:lastPrinted>2016-06-09T04:51:00Z</cp:lastPrinted>
  <dcterms:created xsi:type="dcterms:W3CDTF">2022-12-08T10:19:00Z</dcterms:created>
  <dcterms:modified xsi:type="dcterms:W3CDTF">2022-12-08T10:19:00Z</dcterms:modified>
</cp:coreProperties>
</file>