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367" w:rsidRPr="001B6815" w:rsidRDefault="006854C2" w:rsidP="001312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6815">
        <w:rPr>
          <w:rFonts w:ascii="Times New Roman" w:hAnsi="Times New Roman" w:cs="Times New Roman"/>
          <w:b/>
          <w:sz w:val="24"/>
          <w:szCs w:val="24"/>
        </w:rPr>
        <w:t xml:space="preserve">Для выявления </w:t>
      </w:r>
      <w:proofErr w:type="spellStart"/>
      <w:r w:rsidRPr="001B6815">
        <w:rPr>
          <w:rFonts w:ascii="Times New Roman" w:hAnsi="Times New Roman" w:cs="Times New Roman"/>
          <w:b/>
          <w:sz w:val="24"/>
          <w:szCs w:val="24"/>
        </w:rPr>
        <w:t>бронхоэктазов</w:t>
      </w:r>
      <w:proofErr w:type="spellEnd"/>
      <w:r w:rsidRPr="001B6815">
        <w:rPr>
          <w:rFonts w:ascii="Times New Roman" w:hAnsi="Times New Roman" w:cs="Times New Roman"/>
          <w:b/>
          <w:sz w:val="24"/>
          <w:szCs w:val="24"/>
        </w:rPr>
        <w:t xml:space="preserve"> преимущественной методикой рентгенологического исследования является:</w:t>
      </w:r>
    </w:p>
    <w:p w:rsidR="006854C2" w:rsidRDefault="006854C2" w:rsidP="001312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Бронхография</w:t>
      </w:r>
    </w:p>
    <w:p w:rsidR="006854C2" w:rsidRDefault="006854C2" w:rsidP="001312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Ренгеноскопия</w:t>
      </w:r>
      <w:proofErr w:type="spellEnd"/>
    </w:p>
    <w:p w:rsidR="006854C2" w:rsidRDefault="006854C2" w:rsidP="001312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Рентгенография</w:t>
      </w:r>
    </w:p>
    <w:p w:rsidR="006854C2" w:rsidRDefault="006854C2" w:rsidP="001312B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Томография</w:t>
      </w:r>
    </w:p>
    <w:p w:rsidR="006854C2" w:rsidRPr="001B6815" w:rsidRDefault="006854C2" w:rsidP="001312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Для определения индивидуальных доз облучения пациентов при рентгенологических исследованиях реко</w:t>
      </w:r>
      <w:r w:rsidR="00E3307F" w:rsidRPr="001B6815">
        <w:rPr>
          <w:rFonts w:ascii="Times New Roman" w:hAnsi="Times New Roman" w:cs="Times New Roman"/>
          <w:b/>
        </w:rPr>
        <w:t>мендуется применять:</w:t>
      </w:r>
    </w:p>
    <w:p w:rsidR="00E3307F" w:rsidRDefault="00E3307F" w:rsidP="001312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Дозиметр ДРГ-05</w:t>
      </w:r>
    </w:p>
    <w:p w:rsidR="00E3307F" w:rsidRDefault="00E3307F" w:rsidP="001312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ДРК-1</w:t>
      </w:r>
    </w:p>
    <w:p w:rsidR="00E3307F" w:rsidRDefault="00E3307F" w:rsidP="001312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Фотохимический дозиметр</w:t>
      </w:r>
    </w:p>
    <w:p w:rsidR="00E3307F" w:rsidRPr="001B6815" w:rsidRDefault="00E3307F" w:rsidP="001312B9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Конденсаторный дозиметр</w:t>
      </w:r>
    </w:p>
    <w:p w:rsidR="00E3307F" w:rsidRPr="001B6815" w:rsidRDefault="00E3307F" w:rsidP="001312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Обзорная рентгенография мочевой системы применяется для выявления:</w:t>
      </w:r>
    </w:p>
    <w:p w:rsidR="00E3307F" w:rsidRDefault="00E3307F" w:rsidP="001312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Разрывов почки</w:t>
      </w:r>
    </w:p>
    <w:p w:rsidR="00E3307F" w:rsidRDefault="00E3307F" w:rsidP="001312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Гломерулонефрита</w:t>
      </w:r>
    </w:p>
    <w:p w:rsidR="00E3307F" w:rsidRDefault="00E3307F" w:rsidP="001312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Опухолей почки</w:t>
      </w:r>
    </w:p>
    <w:p w:rsidR="00E3307F" w:rsidRDefault="00E3307F" w:rsidP="001312B9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Камней почек</w:t>
      </w:r>
    </w:p>
    <w:p w:rsidR="00E3307F" w:rsidRPr="001B6815" w:rsidRDefault="00E3307F" w:rsidP="001312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В норме верхний по</w:t>
      </w:r>
      <w:r w:rsidR="000E7064">
        <w:rPr>
          <w:rFonts w:ascii="Times New Roman" w:hAnsi="Times New Roman" w:cs="Times New Roman"/>
          <w:b/>
        </w:rPr>
        <w:t>люс правой почки по с</w:t>
      </w:r>
      <w:bookmarkStart w:id="0" w:name="_GoBack"/>
      <w:bookmarkEnd w:id="0"/>
      <w:r w:rsidR="000E7064">
        <w:rPr>
          <w:rFonts w:ascii="Times New Roman" w:hAnsi="Times New Roman" w:cs="Times New Roman"/>
          <w:b/>
        </w:rPr>
        <w:t>равнению с</w:t>
      </w:r>
      <w:r w:rsidR="00B341F3">
        <w:rPr>
          <w:rFonts w:ascii="Times New Roman" w:hAnsi="Times New Roman" w:cs="Times New Roman"/>
          <w:b/>
        </w:rPr>
        <w:t xml:space="preserve"> </w:t>
      </w:r>
      <w:r w:rsidRPr="001B6815">
        <w:rPr>
          <w:rFonts w:ascii="Times New Roman" w:hAnsi="Times New Roman" w:cs="Times New Roman"/>
          <w:b/>
        </w:rPr>
        <w:t>левой ниже:</w:t>
      </w:r>
    </w:p>
    <w:p w:rsidR="00E3307F" w:rsidRDefault="00E3307F" w:rsidP="001312B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1-2 см</w:t>
      </w:r>
    </w:p>
    <w:p w:rsidR="00E3307F" w:rsidRDefault="00E3307F" w:rsidP="001312B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0,5-1 см</w:t>
      </w:r>
    </w:p>
    <w:p w:rsidR="00E3307F" w:rsidRDefault="00E3307F" w:rsidP="001312B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2-3 см</w:t>
      </w:r>
    </w:p>
    <w:p w:rsidR="00E3307F" w:rsidRDefault="00E3307F" w:rsidP="001312B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5 см </w:t>
      </w:r>
    </w:p>
    <w:p w:rsidR="00E3307F" w:rsidRPr="001B6815" w:rsidRDefault="00E3307F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В среднем в 1 кв</w:t>
      </w:r>
      <w:proofErr w:type="gramStart"/>
      <w:r w:rsidRPr="001B6815">
        <w:rPr>
          <w:rFonts w:ascii="Times New Roman" w:hAnsi="Times New Roman" w:cs="Times New Roman"/>
          <w:b/>
        </w:rPr>
        <w:t>.м</w:t>
      </w:r>
      <w:proofErr w:type="gramEnd"/>
      <w:r w:rsidRPr="001B6815">
        <w:rPr>
          <w:rFonts w:ascii="Times New Roman" w:hAnsi="Times New Roman" w:cs="Times New Roman"/>
          <w:b/>
        </w:rPr>
        <w:t xml:space="preserve"> рентгеновской пленки содержится серебра:</w:t>
      </w:r>
    </w:p>
    <w:p w:rsidR="00E3307F" w:rsidRDefault="00E3307F" w:rsidP="001312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1-4 +</w:t>
      </w:r>
    </w:p>
    <w:p w:rsidR="00E3307F" w:rsidRDefault="00E3307F" w:rsidP="001312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4-10 +</w:t>
      </w:r>
    </w:p>
    <w:p w:rsidR="00E3307F" w:rsidRDefault="00E3307F" w:rsidP="001312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10-15 +</w:t>
      </w:r>
    </w:p>
    <w:p w:rsidR="00E3307F" w:rsidRDefault="00E3307F" w:rsidP="001312B9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+ и более</w:t>
      </w:r>
    </w:p>
    <w:p w:rsidR="00E3307F" w:rsidRPr="001B6815" w:rsidRDefault="00E3307F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повреждении органов дыхания на наличие пневмоторакса выполняются снимки:</w:t>
      </w:r>
    </w:p>
    <w:p w:rsidR="00E3307F" w:rsidRDefault="00E3307F" w:rsidP="001312B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вдохе</w:t>
      </w:r>
    </w:p>
    <w:p w:rsidR="00E3307F" w:rsidRDefault="00E3307F" w:rsidP="001312B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выдохе</w:t>
      </w:r>
    </w:p>
    <w:p w:rsidR="00E3307F" w:rsidRDefault="00E3307F" w:rsidP="001312B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вдохе и на выдохе</w:t>
      </w:r>
    </w:p>
    <w:p w:rsidR="00E3307F" w:rsidRDefault="00E3307F" w:rsidP="001312B9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положении </w:t>
      </w:r>
      <w:proofErr w:type="spellStart"/>
      <w:r>
        <w:rPr>
          <w:rFonts w:ascii="Times New Roman" w:hAnsi="Times New Roman" w:cs="Times New Roman"/>
        </w:rPr>
        <w:t>Флейшнера</w:t>
      </w:r>
      <w:proofErr w:type="spellEnd"/>
    </w:p>
    <w:p w:rsidR="00C71BF5" w:rsidRPr="001B6815" w:rsidRDefault="00C71BF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Наиболее целесообразные и возможные методики рентгенологического исследования в раннем послеоперационном периоде на легких:</w:t>
      </w:r>
    </w:p>
    <w:p w:rsidR="00C71BF5" w:rsidRDefault="00C71BF5" w:rsidP="001312B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в палате</w:t>
      </w:r>
    </w:p>
    <w:p w:rsidR="00C71BF5" w:rsidRDefault="00C71BF5" w:rsidP="001312B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C71BF5" w:rsidRDefault="00C71BF5" w:rsidP="001312B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и томография</w:t>
      </w:r>
    </w:p>
    <w:p w:rsidR="00C71BF5" w:rsidRDefault="00C71BF5" w:rsidP="001312B9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Томография</w:t>
      </w:r>
    </w:p>
    <w:p w:rsidR="00C71BF5" w:rsidRPr="001B6815" w:rsidRDefault="00C71BF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Чем выше в трубке напряжение, тем лучи более:</w:t>
      </w:r>
    </w:p>
    <w:p w:rsidR="00C71BF5" w:rsidRDefault="00C71BF5" w:rsidP="001312B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Мягкие</w:t>
      </w:r>
    </w:p>
    <w:p w:rsidR="00C71BF5" w:rsidRDefault="00C71BF5" w:rsidP="001312B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Жесткие</w:t>
      </w:r>
    </w:p>
    <w:p w:rsidR="00C71BF5" w:rsidRDefault="00C71BF5" w:rsidP="001312B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Рассеянные</w:t>
      </w:r>
    </w:p>
    <w:p w:rsidR="00C71BF5" w:rsidRDefault="00C71BF5" w:rsidP="001312B9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Параллельные</w:t>
      </w:r>
    </w:p>
    <w:p w:rsidR="00C71BF5" w:rsidRPr="001B6815" w:rsidRDefault="00C71BF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Флюорография – это:</w:t>
      </w:r>
    </w:p>
    <w:p w:rsidR="00C71BF5" w:rsidRDefault="00C71BF5" w:rsidP="001312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Фотосъемка рентгеновских лучей</w:t>
      </w:r>
    </w:p>
    <w:p w:rsidR="00C71BF5" w:rsidRDefault="00C71BF5" w:rsidP="001312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Фотосъемка рентгеновской пленки</w:t>
      </w:r>
    </w:p>
    <w:p w:rsidR="00C71BF5" w:rsidRDefault="00C71BF5" w:rsidP="001312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Фотосъемка с </w:t>
      </w:r>
      <w:proofErr w:type="spellStart"/>
      <w:r>
        <w:rPr>
          <w:rFonts w:ascii="Times New Roman" w:hAnsi="Times New Roman" w:cs="Times New Roman"/>
        </w:rPr>
        <w:t>флюороресцирующего</w:t>
      </w:r>
      <w:proofErr w:type="spellEnd"/>
      <w:r>
        <w:rPr>
          <w:rFonts w:ascii="Times New Roman" w:hAnsi="Times New Roman" w:cs="Times New Roman"/>
        </w:rPr>
        <w:t xml:space="preserve"> экрана</w:t>
      </w:r>
    </w:p>
    <w:p w:rsidR="00C71BF5" w:rsidRDefault="00C71BF5" w:rsidP="001312B9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ответы верны</w:t>
      </w:r>
    </w:p>
    <w:p w:rsidR="00C71BF5" w:rsidRPr="001B6815" w:rsidRDefault="00C71BF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lastRenderedPageBreak/>
        <w:t>Характерная особенность просвечивания без ЭОПА:</w:t>
      </w:r>
    </w:p>
    <w:p w:rsidR="00C71BF5" w:rsidRDefault="00C71BF5" w:rsidP="001312B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Просвечивание в освещенном помещении</w:t>
      </w:r>
    </w:p>
    <w:p w:rsidR="00C71BF5" w:rsidRDefault="00C71BF5" w:rsidP="001312B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Изображение более четкое</w:t>
      </w:r>
    </w:p>
    <w:p w:rsidR="00C71BF5" w:rsidRDefault="00C71BF5" w:rsidP="001312B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Просвечивание при малых дозах облучения</w:t>
      </w:r>
    </w:p>
    <w:p w:rsidR="00C71BF5" w:rsidRDefault="00C71BF5" w:rsidP="001312B9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Просвечивание при больших дозах облучения</w:t>
      </w:r>
    </w:p>
    <w:p w:rsidR="00C71BF5" w:rsidRPr="001B6815" w:rsidRDefault="00C71BF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Правый </w:t>
      </w:r>
      <w:r w:rsidR="00762477" w:rsidRPr="001B6815">
        <w:rPr>
          <w:rFonts w:ascii="Times New Roman" w:hAnsi="Times New Roman" w:cs="Times New Roman"/>
          <w:b/>
        </w:rPr>
        <w:t>купол диафрагмы в норме обычно расположен:</w:t>
      </w:r>
    </w:p>
    <w:p w:rsidR="00762477" w:rsidRDefault="00762477" w:rsidP="001312B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Выше чем левый на 1 ребро</w:t>
      </w:r>
    </w:p>
    <w:p w:rsidR="00762477" w:rsidRDefault="00762477" w:rsidP="001312B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Ниже чем левый на 1 ребро</w:t>
      </w:r>
    </w:p>
    <w:p w:rsidR="00762477" w:rsidRDefault="00762477" w:rsidP="001312B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одном уровне</w:t>
      </w:r>
    </w:p>
    <w:p w:rsidR="00762477" w:rsidRDefault="00762477" w:rsidP="001312B9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Выше чем левый на 2 ребра</w:t>
      </w:r>
    </w:p>
    <w:p w:rsidR="00762477" w:rsidRPr="001B6815" w:rsidRDefault="0076247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Какие из перечисленных газообразных контрастных веществ чаще применяют в клинической практике:</w:t>
      </w:r>
    </w:p>
    <w:p w:rsidR="00762477" w:rsidRDefault="00762477" w:rsidP="001312B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Кислород</w:t>
      </w:r>
    </w:p>
    <w:p w:rsidR="00762477" w:rsidRDefault="00762477" w:rsidP="001312B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Закись азота</w:t>
      </w:r>
    </w:p>
    <w:p w:rsidR="00762477" w:rsidRDefault="00762477" w:rsidP="001312B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Углекислый газ</w:t>
      </w:r>
    </w:p>
    <w:p w:rsidR="00762477" w:rsidRDefault="00762477" w:rsidP="001312B9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Воздух</w:t>
      </w:r>
    </w:p>
    <w:p w:rsidR="00762477" w:rsidRPr="001B6815" w:rsidRDefault="0076247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Защитные пластины для пациентов имеют минимальное значение свинцового эквивалента (мм свинца) равную:</w:t>
      </w:r>
    </w:p>
    <w:p w:rsidR="00762477" w:rsidRDefault="00762477" w:rsidP="001312B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</w:p>
    <w:p w:rsidR="00762477" w:rsidRDefault="00762477" w:rsidP="001312B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0,3</w:t>
      </w:r>
    </w:p>
    <w:p w:rsidR="00762477" w:rsidRDefault="00762477" w:rsidP="001312B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0,5</w:t>
      </w:r>
    </w:p>
    <w:p w:rsidR="00762477" w:rsidRDefault="00762477" w:rsidP="001312B9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0,15</w:t>
      </w:r>
    </w:p>
    <w:p w:rsidR="00762477" w:rsidRPr="001B6815" w:rsidRDefault="0076247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Кассеты с усиливающими экранами дают усиление изображения на пленке в:</w:t>
      </w:r>
    </w:p>
    <w:p w:rsidR="00762477" w:rsidRDefault="00762477" w:rsidP="001312B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– 40 раз</w:t>
      </w:r>
    </w:p>
    <w:p w:rsidR="00762477" w:rsidRDefault="00762477" w:rsidP="001312B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50-60 раз</w:t>
      </w:r>
    </w:p>
    <w:p w:rsidR="00762477" w:rsidRDefault="00762477" w:rsidP="001312B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– 10 раз</w:t>
      </w:r>
    </w:p>
    <w:p w:rsidR="00762477" w:rsidRDefault="00762477" w:rsidP="001312B9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 и более</w:t>
      </w:r>
    </w:p>
    <w:p w:rsidR="00762477" w:rsidRPr="001B6815" w:rsidRDefault="0076247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proofErr w:type="spellStart"/>
      <w:r w:rsidRPr="001B6815">
        <w:rPr>
          <w:rFonts w:ascii="Times New Roman" w:hAnsi="Times New Roman" w:cs="Times New Roman"/>
          <w:b/>
        </w:rPr>
        <w:t>Зонография</w:t>
      </w:r>
      <w:proofErr w:type="spellEnd"/>
      <w:r w:rsidRPr="001B6815">
        <w:rPr>
          <w:rFonts w:ascii="Times New Roman" w:hAnsi="Times New Roman" w:cs="Times New Roman"/>
          <w:b/>
        </w:rPr>
        <w:t xml:space="preserve"> – это снимки с углом поворота трубки:</w:t>
      </w:r>
    </w:p>
    <w:p w:rsidR="00762477" w:rsidRDefault="00762477" w:rsidP="001312B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– 40</w:t>
      </w:r>
    </w:p>
    <w:p w:rsidR="00762477" w:rsidRDefault="00762477" w:rsidP="001312B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– 15</w:t>
      </w:r>
    </w:p>
    <w:p w:rsidR="00762477" w:rsidRDefault="00762477" w:rsidP="001312B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 – 50</w:t>
      </w:r>
    </w:p>
    <w:p w:rsidR="00762477" w:rsidRDefault="00762477" w:rsidP="001312B9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50-60</w:t>
      </w:r>
    </w:p>
    <w:p w:rsidR="00762477" w:rsidRPr="001B6815" w:rsidRDefault="0076247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Основной проекцией при маммографии является:</w:t>
      </w:r>
    </w:p>
    <w:p w:rsidR="00762477" w:rsidRDefault="00762477" w:rsidP="001312B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Прямая </w:t>
      </w:r>
    </w:p>
    <w:p w:rsidR="00762477" w:rsidRDefault="00762477" w:rsidP="001312B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Косая </w:t>
      </w:r>
      <w:r w:rsidR="00C44266">
        <w:rPr>
          <w:rFonts w:ascii="Times New Roman" w:hAnsi="Times New Roman" w:cs="Times New Roman"/>
        </w:rPr>
        <w:t>45</w:t>
      </w:r>
    </w:p>
    <w:p w:rsidR="00C44266" w:rsidRDefault="00C44266" w:rsidP="001312B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Боковая</w:t>
      </w:r>
    </w:p>
    <w:p w:rsidR="00C44266" w:rsidRDefault="00C44266" w:rsidP="001312B9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Косая с углом 10</w:t>
      </w:r>
    </w:p>
    <w:p w:rsidR="00B4278C" w:rsidRPr="001B6815" w:rsidRDefault="00B427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Одним из специальных методов исследования органов брюшной полости является:</w:t>
      </w:r>
    </w:p>
    <w:p w:rsidR="00B4278C" w:rsidRDefault="00B4278C" w:rsidP="001312B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обзорная</w:t>
      </w:r>
    </w:p>
    <w:p w:rsidR="00B4278C" w:rsidRDefault="00B4278C" w:rsidP="001312B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 обзорная</w:t>
      </w:r>
    </w:p>
    <w:p w:rsidR="00B4278C" w:rsidRDefault="00B4278C" w:rsidP="001312B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в боковой проекции</w:t>
      </w:r>
    </w:p>
    <w:p w:rsidR="00B4278C" w:rsidRDefault="00B4278C" w:rsidP="001312B9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Фистулография</w:t>
      </w:r>
      <w:proofErr w:type="spellEnd"/>
    </w:p>
    <w:p w:rsidR="00B4278C" w:rsidRPr="001B6815" w:rsidRDefault="00B427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Для исследования коленного сустава применяются проекции:</w:t>
      </w:r>
    </w:p>
    <w:p w:rsidR="00B4278C" w:rsidRDefault="00B4278C" w:rsidP="001312B9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задняя</w:t>
      </w:r>
    </w:p>
    <w:p w:rsidR="00B4278C" w:rsidRDefault="00B4278C" w:rsidP="001312B9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задняя и боковая наружная</w:t>
      </w:r>
    </w:p>
    <w:p w:rsidR="00B4278C" w:rsidRDefault="00B4278C" w:rsidP="001312B9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Боковая наружная</w:t>
      </w:r>
    </w:p>
    <w:p w:rsidR="00B4278C" w:rsidRDefault="00B4278C" w:rsidP="001312B9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передняя</w:t>
      </w:r>
    </w:p>
    <w:p w:rsidR="00B4278C" w:rsidRPr="001B6815" w:rsidRDefault="00B427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Основным снимком плечевого сустава является:</w:t>
      </w:r>
    </w:p>
    <w:p w:rsidR="00B4278C" w:rsidRDefault="00B4278C" w:rsidP="001312B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Задний снимок с ротацией</w:t>
      </w:r>
    </w:p>
    <w:p w:rsidR="00B4278C" w:rsidRDefault="00B4278C" w:rsidP="001312B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Прямой задний снимок</w:t>
      </w:r>
    </w:p>
    <w:p w:rsidR="00B4278C" w:rsidRDefault="00B4278C" w:rsidP="001312B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Передний снимок</w:t>
      </w:r>
    </w:p>
    <w:p w:rsidR="00B4278C" w:rsidRDefault="00B4278C" w:rsidP="001312B9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Аксиальный</w:t>
      </w:r>
    </w:p>
    <w:p w:rsidR="00B4278C" w:rsidRPr="001B6815" w:rsidRDefault="00B427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Центральный луч при исследовании шейного отдела позвоночника направлен:</w:t>
      </w:r>
    </w:p>
    <w:p w:rsidR="00B4278C" w:rsidRDefault="00B4278C" w:rsidP="001312B9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верхнюю треть шеи</w:t>
      </w:r>
    </w:p>
    <w:p w:rsidR="00B4278C" w:rsidRDefault="00B4278C" w:rsidP="001312B9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середину шеи</w:t>
      </w:r>
    </w:p>
    <w:p w:rsidR="00B4278C" w:rsidRDefault="00B4278C" w:rsidP="001312B9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нижнюю треть шеи</w:t>
      </w:r>
    </w:p>
    <w:p w:rsidR="00B4278C" w:rsidRDefault="00B4278C" w:rsidP="001312B9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яремную вырезку</w:t>
      </w:r>
    </w:p>
    <w:p w:rsidR="002D09B5" w:rsidRPr="001B6815" w:rsidRDefault="00491B5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Позвоночник, </w:t>
      </w:r>
      <w:r w:rsidR="002D09B5" w:rsidRPr="001B6815">
        <w:rPr>
          <w:rFonts w:ascii="Times New Roman" w:hAnsi="Times New Roman" w:cs="Times New Roman"/>
          <w:b/>
        </w:rPr>
        <w:t>как правило, снимается:</w:t>
      </w:r>
    </w:p>
    <w:p w:rsidR="002D09B5" w:rsidRDefault="002D09B5" w:rsidP="001312B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трех проекциях</w:t>
      </w:r>
    </w:p>
    <w:p w:rsidR="002D09B5" w:rsidRDefault="002D09B5" w:rsidP="001312B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прямой и боковой</w:t>
      </w:r>
    </w:p>
    <w:p w:rsidR="002D09B5" w:rsidRDefault="002D09B5" w:rsidP="001312B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одной проекции</w:t>
      </w:r>
    </w:p>
    <w:p w:rsidR="002D09B5" w:rsidRDefault="002D09B5" w:rsidP="001312B9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прямой – стоя и лежа</w:t>
      </w:r>
    </w:p>
    <w:p w:rsidR="002D09B5" w:rsidRPr="001B6815" w:rsidRDefault="002D09B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Центральный луч при прямом ладонном снимке кисти направлен:</w:t>
      </w:r>
    </w:p>
    <w:p w:rsidR="002D09B5" w:rsidRDefault="002D09B5" w:rsidP="001312B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головку 1 пястной кости</w:t>
      </w:r>
    </w:p>
    <w:p w:rsidR="002D09B5" w:rsidRDefault="002D09B5" w:rsidP="001312B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головку 4 пястной кости</w:t>
      </w:r>
    </w:p>
    <w:p w:rsidR="002D09B5" w:rsidRDefault="002D09B5" w:rsidP="001312B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тело 3 пястной кости</w:t>
      </w:r>
    </w:p>
    <w:p w:rsidR="002D09B5" w:rsidRDefault="002D09B5" w:rsidP="001312B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головку 3 пястной кости</w:t>
      </w:r>
    </w:p>
    <w:p w:rsidR="002D09B5" w:rsidRPr="001B6815" w:rsidRDefault="002D09B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Центральный луч при прямом заднем снимке костей таза направлен:</w:t>
      </w:r>
    </w:p>
    <w:p w:rsidR="002D09B5" w:rsidRDefault="002D09B5" w:rsidP="001312B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Посередине между пупком и лобком</w:t>
      </w:r>
    </w:p>
    <w:p w:rsidR="002D09B5" w:rsidRDefault="002D09B5" w:rsidP="001312B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пупок</w:t>
      </w:r>
    </w:p>
    <w:p w:rsidR="002D09B5" w:rsidRDefault="002D09B5" w:rsidP="001312B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лонное сочленение</w:t>
      </w:r>
    </w:p>
    <w:p w:rsidR="002D09B5" w:rsidRDefault="002D09B5" w:rsidP="001312B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2 пальца выше </w:t>
      </w:r>
      <w:proofErr w:type="spellStart"/>
      <w:r>
        <w:rPr>
          <w:rFonts w:ascii="Times New Roman" w:hAnsi="Times New Roman" w:cs="Times New Roman"/>
        </w:rPr>
        <w:t>биспинальной</w:t>
      </w:r>
      <w:proofErr w:type="spellEnd"/>
      <w:r>
        <w:rPr>
          <w:rFonts w:ascii="Times New Roman" w:hAnsi="Times New Roman" w:cs="Times New Roman"/>
        </w:rPr>
        <w:t xml:space="preserve"> линии</w:t>
      </w:r>
    </w:p>
    <w:p w:rsidR="002D09B5" w:rsidRPr="001B6815" w:rsidRDefault="002D09B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Прямой задний снимок костей таза делают на пленке размером:</w:t>
      </w:r>
    </w:p>
    <w:p w:rsidR="002D09B5" w:rsidRDefault="002D09B5" w:rsidP="001312B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 х 24</w:t>
      </w:r>
    </w:p>
    <w:p w:rsidR="002D09B5" w:rsidRDefault="002D09B5" w:rsidP="001312B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х 40</w:t>
      </w:r>
    </w:p>
    <w:p w:rsidR="002D09B5" w:rsidRDefault="002D09B5" w:rsidP="001312B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 х 30</w:t>
      </w:r>
    </w:p>
    <w:p w:rsidR="002D09B5" w:rsidRDefault="002D09B5" w:rsidP="001312B9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х 40</w:t>
      </w:r>
    </w:p>
    <w:p w:rsidR="002D09B5" w:rsidRPr="001B6815" w:rsidRDefault="002D09B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исследовании выделительной функции почек применяют методы:</w:t>
      </w:r>
    </w:p>
    <w:p w:rsidR="002D09B5" w:rsidRDefault="002D09B5" w:rsidP="001312B9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Уретрографию</w:t>
      </w:r>
      <w:proofErr w:type="spellEnd"/>
    </w:p>
    <w:p w:rsidR="002D09B5" w:rsidRDefault="002D09B5" w:rsidP="001312B9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Пневмоцистографию</w:t>
      </w:r>
      <w:proofErr w:type="spellEnd"/>
    </w:p>
    <w:p w:rsidR="002D09B5" w:rsidRDefault="002D09B5" w:rsidP="001312B9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Осадочную цистографию</w:t>
      </w:r>
    </w:p>
    <w:p w:rsidR="002D09B5" w:rsidRDefault="002D09B5" w:rsidP="001312B9">
      <w:pPr>
        <w:pStyle w:val="a3"/>
        <w:numPr>
          <w:ilvl w:val="0"/>
          <w:numId w:val="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Экскреторную урографию</w:t>
      </w:r>
    </w:p>
    <w:p w:rsidR="002D09B5" w:rsidRPr="001B6815" w:rsidRDefault="002D09B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Верхний край пленки при обзорной рентгенографии мочеполовой системы должен быть на уровне:</w:t>
      </w:r>
    </w:p>
    <w:p w:rsidR="002D09B5" w:rsidRDefault="002D09B5" w:rsidP="001312B9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Нижнего края 11 грудного позвонка</w:t>
      </w:r>
    </w:p>
    <w:p w:rsidR="002D09B5" w:rsidRDefault="002D09B5" w:rsidP="001312B9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Верхнего края 11 грудного позвонка</w:t>
      </w:r>
    </w:p>
    <w:p w:rsidR="002D09B5" w:rsidRDefault="002D09B5" w:rsidP="001312B9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уровне 1 поясничного позвонка</w:t>
      </w:r>
    </w:p>
    <w:p w:rsidR="002D09B5" w:rsidRDefault="002D09B5" w:rsidP="001312B9">
      <w:pPr>
        <w:pStyle w:val="a3"/>
        <w:numPr>
          <w:ilvl w:val="0"/>
          <w:numId w:val="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уровне 10 грудного позвонка</w:t>
      </w:r>
    </w:p>
    <w:p w:rsidR="002D09B5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При нормальных условиях работы одним литром фиксажа можно </w:t>
      </w:r>
      <w:proofErr w:type="spellStart"/>
      <w:r w:rsidRPr="001B6815">
        <w:rPr>
          <w:rFonts w:ascii="Times New Roman" w:hAnsi="Times New Roman" w:cs="Times New Roman"/>
          <w:b/>
        </w:rPr>
        <w:t>отфиксировать</w:t>
      </w:r>
      <w:proofErr w:type="spellEnd"/>
      <w:r w:rsidRPr="001B6815">
        <w:rPr>
          <w:rFonts w:ascii="Times New Roman" w:hAnsi="Times New Roman" w:cs="Times New Roman"/>
          <w:b/>
        </w:rPr>
        <w:t xml:space="preserve"> пленки:</w:t>
      </w:r>
    </w:p>
    <w:p w:rsidR="003216DA" w:rsidRDefault="003216DA" w:rsidP="001312B9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кв.м.</w:t>
      </w:r>
    </w:p>
    <w:p w:rsidR="003216DA" w:rsidRDefault="003216DA" w:rsidP="001312B9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кв.м.</w:t>
      </w:r>
    </w:p>
    <w:p w:rsidR="003216DA" w:rsidRDefault="003216DA" w:rsidP="001312B9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кв.м.</w:t>
      </w:r>
    </w:p>
    <w:p w:rsidR="003216DA" w:rsidRDefault="003216DA" w:rsidP="001312B9">
      <w:pPr>
        <w:pStyle w:val="a3"/>
        <w:numPr>
          <w:ilvl w:val="0"/>
          <w:numId w:val="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кв</w:t>
      </w:r>
      <w:proofErr w:type="gramStart"/>
      <w:r>
        <w:rPr>
          <w:rFonts w:ascii="Times New Roman" w:hAnsi="Times New Roman" w:cs="Times New Roman"/>
        </w:rPr>
        <w:t>.м</w:t>
      </w:r>
      <w:proofErr w:type="gramEnd"/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Оптимальная температура проявителя:</w:t>
      </w:r>
    </w:p>
    <w:p w:rsidR="003216DA" w:rsidRDefault="003216DA" w:rsidP="001312B9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+ С</w:t>
      </w:r>
    </w:p>
    <w:p w:rsidR="003216DA" w:rsidRDefault="003216DA" w:rsidP="001312B9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15+С</w:t>
      </w:r>
    </w:p>
    <w:p w:rsidR="003216DA" w:rsidRDefault="003216DA" w:rsidP="001312B9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20+С</w:t>
      </w:r>
    </w:p>
    <w:p w:rsidR="003216DA" w:rsidRDefault="003216DA" w:rsidP="001312B9">
      <w:pPr>
        <w:pStyle w:val="a3"/>
        <w:numPr>
          <w:ilvl w:val="0"/>
          <w:numId w:val="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25+С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Засветка пленки светом усиливающих экранов осуществляется на:</w:t>
      </w:r>
    </w:p>
    <w:p w:rsidR="003216DA" w:rsidRDefault="003216DA" w:rsidP="001312B9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40-50%</w:t>
      </w:r>
    </w:p>
    <w:p w:rsidR="003216DA" w:rsidRDefault="003216DA" w:rsidP="001312B9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5-10%</w:t>
      </w:r>
    </w:p>
    <w:p w:rsidR="003216DA" w:rsidRDefault="003216DA" w:rsidP="001312B9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70-80%</w:t>
      </w:r>
    </w:p>
    <w:p w:rsidR="003216DA" w:rsidRDefault="003216DA" w:rsidP="001312B9">
      <w:pPr>
        <w:pStyle w:val="a3"/>
        <w:numPr>
          <w:ilvl w:val="0"/>
          <w:numId w:val="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90-97%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Засветка пленки непосредственно рентген излучением осуществляется:</w:t>
      </w:r>
    </w:p>
    <w:p w:rsidR="003216DA" w:rsidRDefault="003216DA" w:rsidP="001312B9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40-50%</w:t>
      </w:r>
    </w:p>
    <w:p w:rsidR="003216DA" w:rsidRDefault="003216DA" w:rsidP="001312B9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5-10%</w:t>
      </w:r>
    </w:p>
    <w:p w:rsidR="003216DA" w:rsidRDefault="003216DA" w:rsidP="001312B9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70-80%</w:t>
      </w:r>
    </w:p>
    <w:p w:rsidR="003216DA" w:rsidRDefault="003216DA" w:rsidP="001312B9">
      <w:pPr>
        <w:pStyle w:val="a3"/>
        <w:numPr>
          <w:ilvl w:val="0"/>
          <w:numId w:val="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90-97%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 просроченных рентгеновских пленках образуется вуаль:</w:t>
      </w:r>
    </w:p>
    <w:p w:rsidR="003216DA" w:rsidRDefault="003216DA" w:rsidP="001312B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Серая</w:t>
      </w:r>
    </w:p>
    <w:p w:rsidR="003216DA" w:rsidRDefault="003216DA" w:rsidP="001312B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Красная </w:t>
      </w:r>
    </w:p>
    <w:p w:rsidR="003216DA" w:rsidRDefault="003216DA" w:rsidP="001312B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Желтая</w:t>
      </w:r>
    </w:p>
    <w:p w:rsidR="003216DA" w:rsidRDefault="003216DA" w:rsidP="001312B9">
      <w:pPr>
        <w:pStyle w:val="a3"/>
        <w:numPr>
          <w:ilvl w:val="0"/>
          <w:numId w:val="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Световая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 основным методам выявления туберкулеза легких относят:</w:t>
      </w:r>
    </w:p>
    <w:p w:rsidR="003216DA" w:rsidRDefault="003216DA" w:rsidP="001312B9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Рентгенографию</w:t>
      </w:r>
    </w:p>
    <w:p w:rsidR="003216DA" w:rsidRDefault="003216DA" w:rsidP="001312B9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Томографию</w:t>
      </w:r>
    </w:p>
    <w:p w:rsidR="003216DA" w:rsidRDefault="003216DA" w:rsidP="001312B9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Флюорографию</w:t>
      </w:r>
    </w:p>
    <w:p w:rsidR="003216DA" w:rsidRDefault="003216DA" w:rsidP="001312B9">
      <w:pPr>
        <w:pStyle w:val="a3"/>
        <w:numPr>
          <w:ilvl w:val="0"/>
          <w:numId w:val="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Рентгенографию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proofErr w:type="spellStart"/>
      <w:r w:rsidRPr="001B6815">
        <w:rPr>
          <w:rFonts w:ascii="Times New Roman" w:hAnsi="Times New Roman" w:cs="Times New Roman"/>
          <w:b/>
        </w:rPr>
        <w:t>Ирригоскопия</w:t>
      </w:r>
      <w:proofErr w:type="spellEnd"/>
      <w:r w:rsidRPr="001B6815">
        <w:rPr>
          <w:rFonts w:ascii="Times New Roman" w:hAnsi="Times New Roman" w:cs="Times New Roman"/>
          <w:b/>
        </w:rPr>
        <w:t xml:space="preserve"> – это исследование:</w:t>
      </w:r>
    </w:p>
    <w:p w:rsidR="003216DA" w:rsidRDefault="003216DA" w:rsidP="001312B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12перстной кишки</w:t>
      </w:r>
    </w:p>
    <w:p w:rsidR="003216DA" w:rsidRDefault="003216DA" w:rsidP="001312B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Желудка</w:t>
      </w:r>
    </w:p>
    <w:p w:rsidR="003216DA" w:rsidRDefault="003216DA" w:rsidP="001312B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Толстой кишки</w:t>
      </w:r>
    </w:p>
    <w:p w:rsidR="003216DA" w:rsidRDefault="003216DA" w:rsidP="001312B9">
      <w:pPr>
        <w:pStyle w:val="a3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Тонкой кишки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Какое из веществ отвечает за светочувствительность пленки:</w:t>
      </w:r>
    </w:p>
    <w:p w:rsidR="003216DA" w:rsidRDefault="003216DA" w:rsidP="001312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Карболовая кислота</w:t>
      </w:r>
    </w:p>
    <w:p w:rsidR="003216DA" w:rsidRDefault="003216DA" w:rsidP="001312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Хромовые квасцы</w:t>
      </w:r>
    </w:p>
    <w:p w:rsidR="003216DA" w:rsidRDefault="003216DA" w:rsidP="001312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Галоидное серебро</w:t>
      </w:r>
    </w:p>
    <w:p w:rsidR="003216DA" w:rsidRDefault="003216DA" w:rsidP="001312B9">
      <w:pPr>
        <w:pStyle w:val="a3"/>
        <w:numPr>
          <w:ilvl w:val="0"/>
          <w:numId w:val="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Желатина</w:t>
      </w:r>
    </w:p>
    <w:p w:rsidR="003216DA" w:rsidRPr="001B6815" w:rsidRDefault="003216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Различаются следующие виды не резкости</w:t>
      </w:r>
      <w:r w:rsidR="00972E12" w:rsidRPr="001B6815">
        <w:rPr>
          <w:rFonts w:ascii="Times New Roman" w:hAnsi="Times New Roman" w:cs="Times New Roman"/>
          <w:b/>
        </w:rPr>
        <w:t>, возникающие вследствие движения объекта:</w:t>
      </w:r>
    </w:p>
    <w:p w:rsidR="00972E12" w:rsidRDefault="00972E12" w:rsidP="001312B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Геометрическая</w:t>
      </w:r>
    </w:p>
    <w:p w:rsidR="00972E12" w:rsidRDefault="00972E12" w:rsidP="001312B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Экранная</w:t>
      </w:r>
    </w:p>
    <w:p w:rsidR="00972E12" w:rsidRDefault="00972E12" w:rsidP="001312B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Пленочная</w:t>
      </w:r>
    </w:p>
    <w:p w:rsidR="00972E12" w:rsidRDefault="00972E12" w:rsidP="001312B9">
      <w:pPr>
        <w:pStyle w:val="a3"/>
        <w:numPr>
          <w:ilvl w:val="0"/>
          <w:numId w:val="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Динамическая</w:t>
      </w:r>
    </w:p>
    <w:p w:rsidR="00972E12" w:rsidRPr="001B6815" w:rsidRDefault="00972E1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Желудок освобождается от бария в норме:</w:t>
      </w:r>
    </w:p>
    <w:p w:rsidR="00972E12" w:rsidRDefault="00972E12" w:rsidP="001312B9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2 часа</w:t>
      </w:r>
    </w:p>
    <w:p w:rsidR="00972E12" w:rsidRDefault="00972E12" w:rsidP="001312B9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3 часа</w:t>
      </w:r>
    </w:p>
    <w:p w:rsidR="00972E12" w:rsidRDefault="00972E12" w:rsidP="001312B9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5 часов</w:t>
      </w:r>
    </w:p>
    <w:p w:rsidR="00972E12" w:rsidRDefault="00972E12" w:rsidP="001312B9">
      <w:pPr>
        <w:pStyle w:val="a3"/>
        <w:numPr>
          <w:ilvl w:val="0"/>
          <w:numId w:val="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15 часов</w:t>
      </w:r>
    </w:p>
    <w:p w:rsidR="00972E12" w:rsidRPr="001B6815" w:rsidRDefault="00972E1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Крупнокадровая флюорография по информативности соответствует:</w:t>
      </w:r>
    </w:p>
    <w:p w:rsidR="00972E12" w:rsidRDefault="00972E12" w:rsidP="001312B9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Рентгеноскопии</w:t>
      </w:r>
    </w:p>
    <w:p w:rsidR="00972E12" w:rsidRDefault="00972E12" w:rsidP="001312B9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Рентгенографии</w:t>
      </w:r>
    </w:p>
    <w:p w:rsidR="00972E12" w:rsidRDefault="00972E12" w:rsidP="001312B9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Томографии</w:t>
      </w:r>
    </w:p>
    <w:p w:rsidR="00972E12" w:rsidRDefault="00972E12" w:rsidP="001312B9">
      <w:pPr>
        <w:pStyle w:val="a3"/>
        <w:numPr>
          <w:ilvl w:val="0"/>
          <w:numId w:val="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УЗИ</w:t>
      </w:r>
    </w:p>
    <w:p w:rsidR="00972E12" w:rsidRPr="001B6815" w:rsidRDefault="00972E1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Радиационная чувствительность пленки измеряется:</w:t>
      </w:r>
    </w:p>
    <w:p w:rsidR="00972E12" w:rsidRDefault="00972E12" w:rsidP="001312B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рентгенах</w:t>
      </w:r>
    </w:p>
    <w:p w:rsidR="00972E12" w:rsidRDefault="00972E12" w:rsidP="001312B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обратных рентгенах</w:t>
      </w:r>
    </w:p>
    <w:p w:rsidR="00972E12" w:rsidRDefault="00972E12" w:rsidP="001312B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мА/сек</w:t>
      </w:r>
    </w:p>
    <w:p w:rsidR="00972E12" w:rsidRDefault="00972E12" w:rsidP="001312B9">
      <w:pPr>
        <w:pStyle w:val="a3"/>
        <w:numPr>
          <w:ilvl w:val="0"/>
          <w:numId w:val="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коэффициенте контрастности</w:t>
      </w:r>
    </w:p>
    <w:p w:rsidR="00972E12" w:rsidRPr="001B6815" w:rsidRDefault="00972E1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lastRenderedPageBreak/>
        <w:t>Рентгеноскопический метод исследования выбирается для</w:t>
      </w:r>
      <w:r w:rsidR="00C26103" w:rsidRPr="001B6815">
        <w:rPr>
          <w:rFonts w:ascii="Times New Roman" w:hAnsi="Times New Roman" w:cs="Times New Roman"/>
          <w:b/>
        </w:rPr>
        <w:t>:</w:t>
      </w:r>
    </w:p>
    <w:p w:rsidR="00C26103" w:rsidRDefault="00C26103" w:rsidP="001312B9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Исключения большой лучевой нагрузки</w:t>
      </w:r>
    </w:p>
    <w:p w:rsidR="00C26103" w:rsidRDefault="00C26103" w:rsidP="001312B9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исключения субъективности исследования</w:t>
      </w:r>
    </w:p>
    <w:p w:rsidR="00C26103" w:rsidRDefault="00C26103" w:rsidP="001312B9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Получения необходимой документации</w:t>
      </w:r>
    </w:p>
    <w:p w:rsidR="00C26103" w:rsidRDefault="00C26103" w:rsidP="001312B9">
      <w:pPr>
        <w:pStyle w:val="a3"/>
        <w:numPr>
          <w:ilvl w:val="0"/>
          <w:numId w:val="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Изучения функции органа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Что является противовуалирующим средством:</w:t>
      </w:r>
    </w:p>
    <w:p w:rsidR="00C26103" w:rsidRDefault="00C26103" w:rsidP="001312B9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Бромистый калий</w:t>
      </w:r>
    </w:p>
    <w:p w:rsidR="00C26103" w:rsidRDefault="00C26103" w:rsidP="001312B9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Сода</w:t>
      </w:r>
    </w:p>
    <w:p w:rsidR="00C26103" w:rsidRDefault="00C26103" w:rsidP="001312B9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Бура</w:t>
      </w:r>
    </w:p>
    <w:p w:rsidR="00C26103" w:rsidRDefault="00C26103" w:rsidP="001312B9">
      <w:pPr>
        <w:pStyle w:val="a3"/>
        <w:numPr>
          <w:ilvl w:val="0"/>
          <w:numId w:val="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Поташ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Томограммы грудной клетки рекомендуется делать в фазу:</w:t>
      </w:r>
    </w:p>
    <w:p w:rsidR="00C26103" w:rsidRDefault="00C26103" w:rsidP="001312B9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Глубокого выдоха</w:t>
      </w:r>
    </w:p>
    <w:p w:rsidR="00C26103" w:rsidRDefault="00C26103" w:rsidP="001312B9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Глубокого вдоха</w:t>
      </w:r>
    </w:p>
    <w:p w:rsidR="00C26103" w:rsidRDefault="00C26103" w:rsidP="001312B9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Поверхностного дыхания</w:t>
      </w:r>
    </w:p>
    <w:p w:rsidR="00C26103" w:rsidRDefault="00C26103" w:rsidP="001312B9">
      <w:pPr>
        <w:pStyle w:val="a3"/>
        <w:numPr>
          <w:ilvl w:val="0"/>
          <w:numId w:val="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Неглубокого вдоха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Галоидное серебро – это химическое соединение серебра с:</w:t>
      </w:r>
    </w:p>
    <w:p w:rsidR="00C26103" w:rsidRDefault="00C26103" w:rsidP="001312B9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Свинцом</w:t>
      </w:r>
    </w:p>
    <w:p w:rsidR="00C26103" w:rsidRDefault="00C26103" w:rsidP="001312B9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Бромом + йодом</w:t>
      </w:r>
    </w:p>
    <w:p w:rsidR="00C26103" w:rsidRDefault="00C26103" w:rsidP="001312B9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Хлором</w:t>
      </w:r>
    </w:p>
    <w:p w:rsidR="00C26103" w:rsidRDefault="00C26103" w:rsidP="001312B9">
      <w:pPr>
        <w:pStyle w:val="a3"/>
        <w:numPr>
          <w:ilvl w:val="0"/>
          <w:numId w:val="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Медью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рентгеновском исследовании детей в первую очередь необходимо экранировать:</w:t>
      </w:r>
    </w:p>
    <w:p w:rsidR="00C26103" w:rsidRDefault="00C26103" w:rsidP="001312B9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Головной мозг</w:t>
      </w:r>
    </w:p>
    <w:p w:rsidR="00C26103" w:rsidRDefault="00C26103" w:rsidP="001312B9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Костный мозг</w:t>
      </w:r>
    </w:p>
    <w:p w:rsidR="00C26103" w:rsidRDefault="00C26103" w:rsidP="001312B9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Сердце</w:t>
      </w:r>
    </w:p>
    <w:p w:rsidR="00C26103" w:rsidRDefault="00C26103" w:rsidP="001312B9">
      <w:pPr>
        <w:pStyle w:val="a3"/>
        <w:numPr>
          <w:ilvl w:val="0"/>
          <w:numId w:val="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Область гонад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 какой день менструации делают маммографию:</w:t>
      </w:r>
    </w:p>
    <w:p w:rsidR="00C26103" w:rsidRDefault="00C26103" w:rsidP="001312B9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 2-го по 4-ый</w:t>
      </w:r>
    </w:p>
    <w:p w:rsidR="00C26103" w:rsidRDefault="00C26103" w:rsidP="001312B9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6-го по 12-ый</w:t>
      </w:r>
    </w:p>
    <w:p w:rsidR="00C26103" w:rsidRDefault="00C26103" w:rsidP="001312B9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14-го по 16-ый</w:t>
      </w:r>
    </w:p>
    <w:p w:rsidR="00C26103" w:rsidRDefault="00C26103" w:rsidP="001312B9">
      <w:pPr>
        <w:pStyle w:val="a3"/>
        <w:numPr>
          <w:ilvl w:val="0"/>
          <w:numId w:val="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16-го по 22-ой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Универсальным штативом называется устройство предназначенное:</w:t>
      </w:r>
    </w:p>
    <w:p w:rsidR="00C26103" w:rsidRDefault="00C26103" w:rsidP="001312B9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рентгеноскопии и рентгенографии</w:t>
      </w:r>
    </w:p>
    <w:p w:rsidR="00C26103" w:rsidRDefault="00C26103" w:rsidP="001312B9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томографии</w:t>
      </w:r>
    </w:p>
    <w:p w:rsidR="00C26103" w:rsidRDefault="00C26103" w:rsidP="001312B9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рентгеноскопии</w:t>
      </w:r>
    </w:p>
    <w:p w:rsidR="00C26103" w:rsidRDefault="00C26103" w:rsidP="001312B9">
      <w:pPr>
        <w:pStyle w:val="a3"/>
        <w:numPr>
          <w:ilvl w:val="0"/>
          <w:numId w:val="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рентгенографии</w:t>
      </w:r>
    </w:p>
    <w:p w:rsidR="00C26103" w:rsidRPr="001B6815" w:rsidRDefault="00C2610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Показаниями для снятия аксиального снимка височной кости по Майеру</w:t>
      </w:r>
      <w:r w:rsidR="000E5034" w:rsidRPr="001B6815">
        <w:rPr>
          <w:rFonts w:ascii="Times New Roman" w:hAnsi="Times New Roman" w:cs="Times New Roman"/>
          <w:b/>
        </w:rPr>
        <w:t xml:space="preserve"> </w:t>
      </w:r>
      <w:r w:rsidR="0069776D" w:rsidRPr="001B6815">
        <w:rPr>
          <w:rFonts w:ascii="Times New Roman" w:hAnsi="Times New Roman" w:cs="Times New Roman"/>
          <w:b/>
        </w:rPr>
        <w:t xml:space="preserve"> являются следующими:</w:t>
      </w:r>
    </w:p>
    <w:p w:rsidR="0069776D" w:rsidRDefault="0069776D" w:rsidP="001312B9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Изучение сосцевидной пещеры (</w:t>
      </w:r>
      <w:proofErr w:type="spellStart"/>
      <w:r>
        <w:rPr>
          <w:rFonts w:ascii="Times New Roman" w:hAnsi="Times New Roman" w:cs="Times New Roman"/>
        </w:rPr>
        <w:t>антрума</w:t>
      </w:r>
      <w:proofErr w:type="spellEnd"/>
      <w:r>
        <w:rPr>
          <w:rFonts w:ascii="Times New Roman" w:hAnsi="Times New Roman" w:cs="Times New Roman"/>
        </w:rPr>
        <w:t>)</w:t>
      </w:r>
    </w:p>
    <w:p w:rsidR="0069776D" w:rsidRDefault="0069776D" w:rsidP="001312B9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Предлежание</w:t>
      </w:r>
      <w:proofErr w:type="spellEnd"/>
      <w:r>
        <w:rPr>
          <w:rFonts w:ascii="Times New Roman" w:hAnsi="Times New Roman" w:cs="Times New Roman"/>
        </w:rPr>
        <w:t xml:space="preserve"> синуса</w:t>
      </w:r>
    </w:p>
    <w:p w:rsidR="0069776D" w:rsidRDefault="0069776D" w:rsidP="001312B9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Поперечный перелом пирамиды</w:t>
      </w:r>
    </w:p>
    <w:p w:rsidR="0069776D" w:rsidRDefault="0069776D" w:rsidP="001312B9">
      <w:pPr>
        <w:pStyle w:val="a3"/>
        <w:numPr>
          <w:ilvl w:val="0"/>
          <w:numId w:val="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Изучение внутреннего слухового прохода</w:t>
      </w:r>
    </w:p>
    <w:p w:rsidR="0069776D" w:rsidRPr="001B6815" w:rsidRDefault="0069776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Показаниями для снятия пирамид височных костей по </w:t>
      </w:r>
      <w:proofErr w:type="spellStart"/>
      <w:r w:rsidRPr="001B6815">
        <w:rPr>
          <w:rFonts w:ascii="Times New Roman" w:hAnsi="Times New Roman" w:cs="Times New Roman"/>
          <w:b/>
        </w:rPr>
        <w:t>Стенверсу</w:t>
      </w:r>
      <w:proofErr w:type="spellEnd"/>
      <w:r w:rsidRPr="001B6815">
        <w:rPr>
          <w:rFonts w:ascii="Times New Roman" w:hAnsi="Times New Roman" w:cs="Times New Roman"/>
          <w:b/>
        </w:rPr>
        <w:t xml:space="preserve"> являются:</w:t>
      </w:r>
    </w:p>
    <w:p w:rsidR="0069776D" w:rsidRDefault="0069776D" w:rsidP="001312B9">
      <w:pPr>
        <w:pStyle w:val="a3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Изучение внутреннего слухового прохода</w:t>
      </w:r>
    </w:p>
    <w:p w:rsidR="0069776D" w:rsidRDefault="0069776D" w:rsidP="001312B9">
      <w:pPr>
        <w:pStyle w:val="a3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Изучение состояния челюстно-височного сустава</w:t>
      </w:r>
    </w:p>
    <w:p w:rsidR="0069776D" w:rsidRDefault="0069776D" w:rsidP="001312B9">
      <w:pPr>
        <w:pStyle w:val="a3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подозрении на продольный перелом пирамиды</w:t>
      </w:r>
    </w:p>
    <w:p w:rsidR="0069776D" w:rsidRDefault="0069776D" w:rsidP="001312B9">
      <w:pPr>
        <w:pStyle w:val="a3"/>
        <w:numPr>
          <w:ilvl w:val="0"/>
          <w:numId w:val="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Подозрение на перелом зубовидного отростка</w:t>
      </w:r>
    </w:p>
    <w:p w:rsidR="001B6815" w:rsidRDefault="001B6815" w:rsidP="001312B9">
      <w:pPr>
        <w:pStyle w:val="a3"/>
        <w:jc w:val="both"/>
        <w:rPr>
          <w:rFonts w:ascii="Times New Roman" w:hAnsi="Times New Roman" w:cs="Times New Roman"/>
          <w:b/>
        </w:rPr>
      </w:pPr>
    </w:p>
    <w:p w:rsidR="0069776D" w:rsidRPr="001B6815" w:rsidRDefault="0069776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томографии легких в основном угол поворота трубки равен:</w:t>
      </w:r>
    </w:p>
    <w:p w:rsidR="0069776D" w:rsidRDefault="0069776D" w:rsidP="001312B9">
      <w:pPr>
        <w:pStyle w:val="a3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30-40</w:t>
      </w:r>
    </w:p>
    <w:p w:rsidR="0069776D" w:rsidRDefault="0069776D" w:rsidP="001312B9">
      <w:pPr>
        <w:pStyle w:val="a3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10-15</w:t>
      </w:r>
    </w:p>
    <w:p w:rsidR="0069776D" w:rsidRDefault="0069776D" w:rsidP="001312B9">
      <w:pPr>
        <w:pStyle w:val="a3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40-45</w:t>
      </w:r>
    </w:p>
    <w:p w:rsidR="0069776D" w:rsidRDefault="0069776D" w:rsidP="001312B9">
      <w:pPr>
        <w:pStyle w:val="a3"/>
        <w:numPr>
          <w:ilvl w:val="0"/>
          <w:numId w:val="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50-60</w:t>
      </w:r>
    </w:p>
    <w:p w:rsidR="0069776D" w:rsidRPr="0069776D" w:rsidRDefault="0069776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proofErr w:type="spellStart"/>
      <w:r w:rsidRPr="001B6815">
        <w:rPr>
          <w:rFonts w:ascii="Times New Roman" w:hAnsi="Times New Roman" w:cs="Times New Roman"/>
          <w:b/>
        </w:rPr>
        <w:t>Бесконтрастная</w:t>
      </w:r>
      <w:proofErr w:type="spellEnd"/>
      <w:r w:rsidRPr="001B6815">
        <w:rPr>
          <w:rFonts w:ascii="Times New Roman" w:hAnsi="Times New Roman" w:cs="Times New Roman"/>
          <w:b/>
        </w:rPr>
        <w:t xml:space="preserve"> рентгенография глотки и шейного отдела пищевода в боковой проекции</w:t>
      </w:r>
      <w:r w:rsidRPr="0069776D">
        <w:rPr>
          <w:rFonts w:ascii="Times New Roman" w:hAnsi="Times New Roman" w:cs="Times New Roman"/>
        </w:rPr>
        <w:t xml:space="preserve"> </w:t>
      </w:r>
      <w:r w:rsidRPr="00FA3CBC">
        <w:rPr>
          <w:rFonts w:ascii="Times New Roman" w:hAnsi="Times New Roman" w:cs="Times New Roman"/>
          <w:b/>
        </w:rPr>
        <w:t>часто выявляет:</w:t>
      </w:r>
    </w:p>
    <w:p w:rsidR="0069776D" w:rsidRDefault="0069776D" w:rsidP="001312B9">
      <w:pPr>
        <w:pStyle w:val="a3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Опухоли пищевода</w:t>
      </w:r>
    </w:p>
    <w:p w:rsidR="0069776D" w:rsidRDefault="0069776D" w:rsidP="001312B9">
      <w:pPr>
        <w:pStyle w:val="a3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Инородные тела пищевода</w:t>
      </w:r>
    </w:p>
    <w:p w:rsidR="0069776D" w:rsidRDefault="0069776D" w:rsidP="001312B9">
      <w:pPr>
        <w:pStyle w:val="a3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Дисфагию</w:t>
      </w:r>
    </w:p>
    <w:p w:rsidR="0069776D" w:rsidRDefault="0069776D" w:rsidP="001312B9">
      <w:pPr>
        <w:pStyle w:val="a3"/>
        <w:numPr>
          <w:ilvl w:val="0"/>
          <w:numId w:val="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Опухоли глотки</w:t>
      </w:r>
    </w:p>
    <w:p w:rsidR="0069776D" w:rsidRPr="001B6815" w:rsidRDefault="0069776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Основными видами защиты от рентгеновских лучей являются:</w:t>
      </w:r>
    </w:p>
    <w:p w:rsidR="0069776D" w:rsidRDefault="0069776D" w:rsidP="001312B9">
      <w:pPr>
        <w:pStyle w:val="a3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</w:t>
      </w:r>
    </w:p>
    <w:p w:rsidR="0069776D" w:rsidRDefault="0069776D" w:rsidP="001312B9">
      <w:pPr>
        <w:pStyle w:val="a3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Экранирование</w:t>
      </w:r>
    </w:p>
    <w:p w:rsidR="0069776D" w:rsidRDefault="0069776D" w:rsidP="001312B9">
      <w:pPr>
        <w:pStyle w:val="a3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Расстояние</w:t>
      </w:r>
    </w:p>
    <w:p w:rsidR="0069776D" w:rsidRDefault="0069776D" w:rsidP="001312B9">
      <w:pPr>
        <w:pStyle w:val="a3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вышеперечисленное</w:t>
      </w:r>
    </w:p>
    <w:p w:rsidR="0069776D" w:rsidRPr="001B6815" w:rsidRDefault="0069776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 «жестком» снимке органов грудной клетки легочный рисунок:</w:t>
      </w:r>
    </w:p>
    <w:p w:rsidR="0069776D" w:rsidRDefault="0069776D" w:rsidP="001312B9">
      <w:pPr>
        <w:pStyle w:val="a3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Усилен</w:t>
      </w:r>
    </w:p>
    <w:p w:rsidR="0069776D" w:rsidRDefault="0069776D" w:rsidP="001312B9">
      <w:pPr>
        <w:pStyle w:val="a3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Обеднен</w:t>
      </w:r>
    </w:p>
    <w:p w:rsidR="0069776D" w:rsidRDefault="0069776D" w:rsidP="001312B9">
      <w:pPr>
        <w:pStyle w:val="a3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Обогащен</w:t>
      </w:r>
    </w:p>
    <w:p w:rsidR="0069776D" w:rsidRDefault="0069776D" w:rsidP="001312B9">
      <w:pPr>
        <w:pStyle w:val="a3"/>
        <w:numPr>
          <w:ilvl w:val="0"/>
          <w:numId w:val="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Деформирован</w:t>
      </w:r>
    </w:p>
    <w:p w:rsidR="0069776D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замене усиливающих экранов необходимо изменять:</w:t>
      </w:r>
    </w:p>
    <w:p w:rsidR="007578F0" w:rsidRDefault="007578F0" w:rsidP="001312B9">
      <w:pPr>
        <w:pStyle w:val="a3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Экспозицию</w:t>
      </w:r>
    </w:p>
    <w:p w:rsidR="007578F0" w:rsidRDefault="007578F0" w:rsidP="001312B9">
      <w:pPr>
        <w:pStyle w:val="a3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Выдержку</w:t>
      </w:r>
    </w:p>
    <w:p w:rsidR="007578F0" w:rsidRDefault="007578F0" w:rsidP="001312B9">
      <w:pPr>
        <w:pStyle w:val="a3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Напряжение</w:t>
      </w:r>
    </w:p>
    <w:p w:rsidR="007578F0" w:rsidRDefault="007578F0" w:rsidP="001312B9">
      <w:pPr>
        <w:pStyle w:val="a3"/>
        <w:numPr>
          <w:ilvl w:val="0"/>
          <w:numId w:val="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Применять пленку другой чувствительности</w:t>
      </w:r>
    </w:p>
    <w:p w:rsidR="007578F0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К рутинным методам лучевой диагностики относят:</w:t>
      </w:r>
    </w:p>
    <w:p w:rsidR="007578F0" w:rsidRDefault="007578F0" w:rsidP="001312B9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Рентгенографию</w:t>
      </w:r>
    </w:p>
    <w:p w:rsidR="007578F0" w:rsidRDefault="007578F0" w:rsidP="001312B9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Ангиографию</w:t>
      </w:r>
    </w:p>
    <w:p w:rsidR="007578F0" w:rsidRDefault="007578F0" w:rsidP="001312B9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Компьютерную томографию</w:t>
      </w:r>
    </w:p>
    <w:p w:rsidR="007578F0" w:rsidRDefault="007578F0" w:rsidP="001312B9">
      <w:pPr>
        <w:pStyle w:val="a3"/>
        <w:numPr>
          <w:ilvl w:val="0"/>
          <w:numId w:val="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Магнитно-резонансную томографию</w:t>
      </w:r>
    </w:p>
    <w:p w:rsidR="007578F0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УЗИ чаще применяют при исследовании:</w:t>
      </w:r>
    </w:p>
    <w:p w:rsidR="007578F0" w:rsidRDefault="007578F0" w:rsidP="001312B9">
      <w:pPr>
        <w:pStyle w:val="a3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Органов грудной клетки</w:t>
      </w:r>
    </w:p>
    <w:p w:rsidR="007578F0" w:rsidRDefault="007578F0" w:rsidP="001312B9">
      <w:pPr>
        <w:pStyle w:val="a3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Органов брюшной полости</w:t>
      </w:r>
    </w:p>
    <w:p w:rsidR="007578F0" w:rsidRDefault="007578F0" w:rsidP="001312B9">
      <w:pPr>
        <w:pStyle w:val="a3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Костного мозга</w:t>
      </w:r>
    </w:p>
    <w:p w:rsidR="007578F0" w:rsidRDefault="007578F0" w:rsidP="001312B9">
      <w:pPr>
        <w:pStyle w:val="a3"/>
        <w:numPr>
          <w:ilvl w:val="0"/>
          <w:numId w:val="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Костной системы</w:t>
      </w:r>
    </w:p>
    <w:p w:rsidR="007578F0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Преимущественный метод исследования при «остром» животе:</w:t>
      </w:r>
    </w:p>
    <w:p w:rsidR="007578F0" w:rsidRDefault="007578F0" w:rsidP="001312B9">
      <w:pPr>
        <w:pStyle w:val="a3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7578F0" w:rsidRDefault="007578F0" w:rsidP="001312B9">
      <w:pPr>
        <w:pStyle w:val="a3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Томография</w:t>
      </w:r>
    </w:p>
    <w:p w:rsidR="007578F0" w:rsidRDefault="007578F0" w:rsidP="001312B9">
      <w:pPr>
        <w:pStyle w:val="a3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Флюорография</w:t>
      </w:r>
    </w:p>
    <w:p w:rsidR="007578F0" w:rsidRDefault="007578F0" w:rsidP="001312B9">
      <w:pPr>
        <w:pStyle w:val="a3"/>
        <w:numPr>
          <w:ilvl w:val="0"/>
          <w:numId w:val="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7578F0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травме кисти «основным снимком» является:</w:t>
      </w:r>
    </w:p>
    <w:p w:rsidR="007578F0" w:rsidRDefault="007578F0" w:rsidP="001312B9">
      <w:pPr>
        <w:pStyle w:val="a3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Прямой ладонный</w:t>
      </w:r>
    </w:p>
    <w:p w:rsidR="007578F0" w:rsidRDefault="007578F0" w:rsidP="001312B9">
      <w:pPr>
        <w:pStyle w:val="a3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Прямой боковой</w:t>
      </w:r>
    </w:p>
    <w:p w:rsidR="007578F0" w:rsidRDefault="007578F0" w:rsidP="001312B9">
      <w:pPr>
        <w:pStyle w:val="a3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Косой</w:t>
      </w:r>
    </w:p>
    <w:p w:rsidR="007578F0" w:rsidRDefault="007578F0" w:rsidP="001312B9">
      <w:pPr>
        <w:pStyle w:val="a3"/>
        <w:numPr>
          <w:ilvl w:val="0"/>
          <w:numId w:val="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Прямой тыльный</w:t>
      </w:r>
    </w:p>
    <w:p w:rsidR="007578F0" w:rsidRPr="001B6815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образной рентгенограмме органов брюшной полости рекомендуется делать снимки на пленке:</w:t>
      </w:r>
    </w:p>
    <w:p w:rsidR="007578F0" w:rsidRDefault="007578F0" w:rsidP="001312B9">
      <w:pPr>
        <w:pStyle w:val="a3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15х40</w:t>
      </w:r>
    </w:p>
    <w:p w:rsidR="007578F0" w:rsidRDefault="007578F0" w:rsidP="001312B9">
      <w:pPr>
        <w:pStyle w:val="a3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18х24</w:t>
      </w:r>
    </w:p>
    <w:p w:rsidR="007578F0" w:rsidRDefault="007578F0" w:rsidP="001312B9">
      <w:pPr>
        <w:pStyle w:val="a3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30х40</w:t>
      </w:r>
    </w:p>
    <w:p w:rsidR="007578F0" w:rsidRDefault="007578F0" w:rsidP="001312B9">
      <w:pPr>
        <w:pStyle w:val="a3"/>
        <w:numPr>
          <w:ilvl w:val="0"/>
          <w:numId w:val="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24х30</w:t>
      </w:r>
    </w:p>
    <w:p w:rsidR="007578F0" w:rsidRPr="007578F0" w:rsidRDefault="007578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B6815">
        <w:rPr>
          <w:rFonts w:ascii="Times New Roman" w:hAnsi="Times New Roman" w:cs="Times New Roman"/>
          <w:b/>
        </w:rPr>
        <w:lastRenderedPageBreak/>
        <w:t xml:space="preserve">Наиболее достоверную </w:t>
      </w:r>
      <w:proofErr w:type="spellStart"/>
      <w:r w:rsidRPr="001B6815">
        <w:rPr>
          <w:rFonts w:ascii="Times New Roman" w:hAnsi="Times New Roman" w:cs="Times New Roman"/>
          <w:b/>
        </w:rPr>
        <w:t>инфомацию</w:t>
      </w:r>
      <w:proofErr w:type="spellEnd"/>
      <w:r w:rsidRPr="001B6815">
        <w:rPr>
          <w:rFonts w:ascii="Times New Roman" w:hAnsi="Times New Roman" w:cs="Times New Roman"/>
          <w:b/>
        </w:rPr>
        <w:t xml:space="preserve"> дает применение густой бариевой взвеси при</w:t>
      </w:r>
      <w:r w:rsidRPr="007578F0">
        <w:rPr>
          <w:rFonts w:ascii="Times New Roman" w:hAnsi="Times New Roman" w:cs="Times New Roman"/>
        </w:rPr>
        <w:t xml:space="preserve"> исследовании:</w:t>
      </w:r>
    </w:p>
    <w:p w:rsidR="007578F0" w:rsidRDefault="007578F0" w:rsidP="001312B9">
      <w:pPr>
        <w:pStyle w:val="a3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Пищевода</w:t>
      </w:r>
    </w:p>
    <w:p w:rsidR="007578F0" w:rsidRDefault="007578F0" w:rsidP="001312B9">
      <w:pPr>
        <w:pStyle w:val="a3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Желудка</w:t>
      </w:r>
    </w:p>
    <w:p w:rsidR="007578F0" w:rsidRDefault="007578F0" w:rsidP="001312B9">
      <w:pPr>
        <w:pStyle w:val="a3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12-ти перстной кишки</w:t>
      </w:r>
    </w:p>
    <w:p w:rsidR="007578F0" w:rsidRDefault="007578F0" w:rsidP="001312B9">
      <w:pPr>
        <w:pStyle w:val="a3"/>
        <w:numPr>
          <w:ilvl w:val="0"/>
          <w:numId w:val="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Сердца</w:t>
      </w:r>
    </w:p>
    <w:p w:rsidR="007578F0" w:rsidRPr="001B6815" w:rsidRDefault="00477A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Разрешающая способность пленки зависит от:</w:t>
      </w:r>
    </w:p>
    <w:p w:rsidR="00477AE2" w:rsidRDefault="00477AE2" w:rsidP="001312B9">
      <w:pPr>
        <w:pStyle w:val="a3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Зернистости пленки</w:t>
      </w:r>
    </w:p>
    <w:p w:rsidR="00477AE2" w:rsidRDefault="00477AE2" w:rsidP="001312B9">
      <w:pPr>
        <w:pStyle w:val="a3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Наличия в составе </w:t>
      </w:r>
      <w:proofErr w:type="spellStart"/>
      <w:r>
        <w:rPr>
          <w:rFonts w:ascii="Times New Roman" w:hAnsi="Times New Roman" w:cs="Times New Roman"/>
        </w:rPr>
        <w:t>триацетатцеллюлозы</w:t>
      </w:r>
      <w:proofErr w:type="spellEnd"/>
    </w:p>
    <w:p w:rsidR="00477AE2" w:rsidRDefault="00477AE2" w:rsidP="001312B9">
      <w:pPr>
        <w:pStyle w:val="a3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Наличия в составе дубящих средств</w:t>
      </w:r>
    </w:p>
    <w:p w:rsidR="00477AE2" w:rsidRDefault="00477AE2" w:rsidP="001312B9">
      <w:pPr>
        <w:pStyle w:val="a3"/>
        <w:numPr>
          <w:ilvl w:val="0"/>
          <w:numId w:val="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Наличия в составе консервантов</w:t>
      </w:r>
    </w:p>
    <w:p w:rsidR="00477AE2" w:rsidRPr="001B6815" w:rsidRDefault="00477A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Большая зернистость рентгеновской пленки обусловлена:</w:t>
      </w:r>
    </w:p>
    <w:p w:rsidR="00477AE2" w:rsidRDefault="00477AE2" w:rsidP="001312B9">
      <w:pPr>
        <w:pStyle w:val="a3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Неправильной </w:t>
      </w:r>
      <w:proofErr w:type="spellStart"/>
      <w:r>
        <w:rPr>
          <w:rFonts w:ascii="Times New Roman" w:hAnsi="Times New Roman" w:cs="Times New Roman"/>
        </w:rPr>
        <w:t>фотообработкой</w:t>
      </w:r>
      <w:proofErr w:type="spellEnd"/>
    </w:p>
    <w:p w:rsidR="00477AE2" w:rsidRDefault="00477AE2" w:rsidP="001312B9">
      <w:pPr>
        <w:pStyle w:val="a3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Повышением напряжения на трубку</w:t>
      </w:r>
    </w:p>
    <w:p w:rsidR="00477AE2" w:rsidRDefault="00477AE2" w:rsidP="001312B9">
      <w:pPr>
        <w:pStyle w:val="a3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экспозиции</w:t>
      </w:r>
    </w:p>
    <w:p w:rsidR="00477AE2" w:rsidRDefault="00477AE2" w:rsidP="001312B9">
      <w:pPr>
        <w:pStyle w:val="a3"/>
        <w:numPr>
          <w:ilvl w:val="0"/>
          <w:numId w:val="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Большой чувствительностью её</w:t>
      </w:r>
    </w:p>
    <w:p w:rsidR="00477AE2" w:rsidRPr="001B6815" w:rsidRDefault="00477A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просвечивании больного рентген лаборант должен находиться:</w:t>
      </w:r>
    </w:p>
    <w:p w:rsidR="00477AE2" w:rsidRDefault="00477AE2" w:rsidP="001312B9">
      <w:pPr>
        <w:pStyle w:val="a3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фотолаборатории</w:t>
      </w:r>
    </w:p>
    <w:p w:rsidR="00477AE2" w:rsidRDefault="00477AE2" w:rsidP="001312B9">
      <w:pPr>
        <w:pStyle w:val="a3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пультовой</w:t>
      </w:r>
    </w:p>
    <w:p w:rsidR="00477AE2" w:rsidRDefault="00477AE2" w:rsidP="001312B9">
      <w:pPr>
        <w:pStyle w:val="a3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комнате ожидания для больных</w:t>
      </w:r>
    </w:p>
    <w:p w:rsidR="00477AE2" w:rsidRDefault="00477AE2" w:rsidP="001312B9">
      <w:pPr>
        <w:pStyle w:val="a3"/>
        <w:numPr>
          <w:ilvl w:val="0"/>
          <w:numId w:val="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процедурной</w:t>
      </w:r>
    </w:p>
    <w:p w:rsidR="00477AE2" w:rsidRPr="001B6815" w:rsidRDefault="00477A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Что входит в состав штукатурки в </w:t>
      </w:r>
      <w:proofErr w:type="spellStart"/>
      <w:r w:rsidRPr="001B6815">
        <w:rPr>
          <w:rFonts w:ascii="Times New Roman" w:hAnsi="Times New Roman" w:cs="Times New Roman"/>
          <w:b/>
        </w:rPr>
        <w:t>рентгенкабинетах</w:t>
      </w:r>
      <w:proofErr w:type="spellEnd"/>
      <w:r w:rsidRPr="001B6815">
        <w:rPr>
          <w:rFonts w:ascii="Times New Roman" w:hAnsi="Times New Roman" w:cs="Times New Roman"/>
          <w:b/>
        </w:rPr>
        <w:t>:</w:t>
      </w:r>
    </w:p>
    <w:p w:rsidR="00477AE2" w:rsidRDefault="00477AE2" w:rsidP="001312B9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Гипс</w:t>
      </w:r>
    </w:p>
    <w:p w:rsidR="00477AE2" w:rsidRDefault="00477AE2" w:rsidP="001312B9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Цемент с гипсом</w:t>
      </w:r>
    </w:p>
    <w:p w:rsidR="00477AE2" w:rsidRDefault="00477AE2" w:rsidP="001312B9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Цемент с баритом</w:t>
      </w:r>
    </w:p>
    <w:p w:rsidR="00477AE2" w:rsidRDefault="00477AE2" w:rsidP="001312B9">
      <w:pPr>
        <w:pStyle w:val="a3"/>
        <w:numPr>
          <w:ilvl w:val="0"/>
          <w:numId w:val="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Цемент с песком</w:t>
      </w:r>
    </w:p>
    <w:p w:rsidR="00477AE2" w:rsidRPr="001B6815" w:rsidRDefault="00477A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Рекомендуется в педиатрии применять усиливающие экраны:</w:t>
      </w:r>
    </w:p>
    <w:p w:rsidR="00477AE2" w:rsidRDefault="00477AE2" w:rsidP="001312B9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ЭУ-ИЗ</w:t>
      </w:r>
    </w:p>
    <w:p w:rsidR="00477AE2" w:rsidRDefault="00477AE2" w:rsidP="001312B9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ЭУ-Л4</w:t>
      </w:r>
    </w:p>
    <w:p w:rsidR="00477AE2" w:rsidRDefault="00477AE2" w:rsidP="001312B9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ЭУ-И1</w:t>
      </w:r>
    </w:p>
    <w:p w:rsidR="00B60916" w:rsidRDefault="00B60916" w:rsidP="001312B9">
      <w:pPr>
        <w:pStyle w:val="a3"/>
        <w:numPr>
          <w:ilvl w:val="0"/>
          <w:numId w:val="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ЭУ-Ми</w:t>
      </w:r>
    </w:p>
    <w:p w:rsidR="00B60916" w:rsidRPr="001B6815" w:rsidRDefault="000A0A0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 обзорной рентгенограмме мочевыводящих путей тень мочевого пузыря выявляется:</w:t>
      </w:r>
    </w:p>
    <w:p w:rsidR="000A0A09" w:rsidRDefault="000A0A09" w:rsidP="001312B9">
      <w:pPr>
        <w:pStyle w:val="a3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Всегда</w:t>
      </w:r>
    </w:p>
    <w:p w:rsidR="000A0A09" w:rsidRDefault="000A0A09" w:rsidP="001312B9">
      <w:pPr>
        <w:pStyle w:val="a3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Никогда не выявляется</w:t>
      </w:r>
    </w:p>
    <w:p w:rsidR="000A0A09" w:rsidRDefault="000A0A09" w:rsidP="001312B9">
      <w:pPr>
        <w:pStyle w:val="a3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Выявляется часто</w:t>
      </w:r>
    </w:p>
    <w:p w:rsidR="000A0A09" w:rsidRDefault="000A0A09" w:rsidP="001312B9">
      <w:pPr>
        <w:pStyle w:val="a3"/>
        <w:numPr>
          <w:ilvl w:val="0"/>
          <w:numId w:val="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заполненном мочевом пузыре у астеничных пациентов</w:t>
      </w:r>
    </w:p>
    <w:p w:rsidR="000A0A09" w:rsidRPr="001B6815" w:rsidRDefault="000A0A0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Метод экскреторной урографии зависит от:</w:t>
      </w:r>
    </w:p>
    <w:p w:rsidR="000A0A09" w:rsidRDefault="000A0A09" w:rsidP="001312B9">
      <w:pPr>
        <w:pStyle w:val="a3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Выделительной способности почек</w:t>
      </w:r>
    </w:p>
    <w:p w:rsidR="000A0A09" w:rsidRDefault="000A0A09" w:rsidP="001312B9">
      <w:pPr>
        <w:pStyle w:val="a3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толщины снимаемого объекта</w:t>
      </w:r>
    </w:p>
    <w:p w:rsidR="000A0A09" w:rsidRDefault="000A0A09" w:rsidP="001312B9">
      <w:pPr>
        <w:pStyle w:val="a3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Чувствительности пленки</w:t>
      </w:r>
    </w:p>
    <w:p w:rsidR="000A0A09" w:rsidRDefault="000A0A09" w:rsidP="001312B9">
      <w:pPr>
        <w:pStyle w:val="a3"/>
        <w:numPr>
          <w:ilvl w:val="0"/>
          <w:numId w:val="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Подготовки больного к исследованию</w:t>
      </w:r>
    </w:p>
    <w:p w:rsidR="000A0A09" w:rsidRPr="001B6815" w:rsidRDefault="000A0A0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Наиболее эффективная методика в диагностике хронического бронхита:</w:t>
      </w:r>
    </w:p>
    <w:p w:rsidR="000A0A09" w:rsidRDefault="000A0A09" w:rsidP="001312B9">
      <w:pPr>
        <w:pStyle w:val="a3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0A0A09" w:rsidRDefault="000A0A09" w:rsidP="001312B9">
      <w:pPr>
        <w:pStyle w:val="a3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0A0A09" w:rsidRDefault="000A0A09" w:rsidP="001312B9">
      <w:pPr>
        <w:pStyle w:val="a3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Бронхоскопия</w:t>
      </w:r>
    </w:p>
    <w:p w:rsidR="000A0A09" w:rsidRDefault="000A0A09" w:rsidP="001312B9">
      <w:pPr>
        <w:pStyle w:val="a3"/>
        <w:numPr>
          <w:ilvl w:val="0"/>
          <w:numId w:val="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Томография</w:t>
      </w:r>
    </w:p>
    <w:p w:rsidR="001B6815" w:rsidRDefault="001B6815" w:rsidP="001312B9">
      <w:pPr>
        <w:pStyle w:val="a3"/>
        <w:jc w:val="both"/>
        <w:rPr>
          <w:rFonts w:ascii="Times New Roman" w:hAnsi="Times New Roman" w:cs="Times New Roman"/>
          <w:b/>
        </w:rPr>
      </w:pPr>
    </w:p>
    <w:p w:rsidR="000A0A09" w:rsidRPr="001B6815" w:rsidRDefault="000A0A0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Обязательная методика </w:t>
      </w:r>
      <w:r w:rsidR="008B42DA" w:rsidRPr="001B6815">
        <w:rPr>
          <w:rFonts w:ascii="Times New Roman" w:hAnsi="Times New Roman" w:cs="Times New Roman"/>
          <w:b/>
        </w:rPr>
        <w:t>рентгеновских исследований при травме грудной клетки:</w:t>
      </w:r>
    </w:p>
    <w:p w:rsidR="008B42DA" w:rsidRDefault="008B42DA" w:rsidP="001312B9">
      <w:pPr>
        <w:pStyle w:val="a3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8B42DA" w:rsidRDefault="008B42DA" w:rsidP="001312B9">
      <w:pPr>
        <w:pStyle w:val="a3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Рентгеноскопия</w:t>
      </w:r>
    </w:p>
    <w:p w:rsidR="008B42DA" w:rsidRDefault="008B42DA" w:rsidP="001312B9">
      <w:pPr>
        <w:pStyle w:val="a3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 и рентгенография</w:t>
      </w:r>
    </w:p>
    <w:p w:rsidR="008B42DA" w:rsidRDefault="008B42DA" w:rsidP="001312B9">
      <w:pPr>
        <w:pStyle w:val="a3"/>
        <w:numPr>
          <w:ilvl w:val="0"/>
          <w:numId w:val="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Томография</w:t>
      </w:r>
    </w:p>
    <w:p w:rsidR="008B42DA" w:rsidRPr="001B6815" w:rsidRDefault="008B42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неотложной диагностике заболеваний брюшной полости производится рентгенография в положении:</w:t>
      </w:r>
    </w:p>
    <w:p w:rsidR="008B42DA" w:rsidRDefault="008B42DA" w:rsidP="001312B9">
      <w:pPr>
        <w:pStyle w:val="a3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спине</w:t>
      </w:r>
    </w:p>
    <w:p w:rsidR="008B42DA" w:rsidRDefault="008B42DA" w:rsidP="001312B9">
      <w:pPr>
        <w:pStyle w:val="a3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Лежа на животе</w:t>
      </w:r>
    </w:p>
    <w:p w:rsidR="008B42DA" w:rsidRDefault="008B42DA" w:rsidP="001312B9">
      <w:pPr>
        <w:pStyle w:val="a3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положении </w:t>
      </w:r>
      <w:proofErr w:type="spellStart"/>
      <w:r>
        <w:rPr>
          <w:rFonts w:ascii="Times New Roman" w:hAnsi="Times New Roman" w:cs="Times New Roman"/>
        </w:rPr>
        <w:t>Тренделенбурга</w:t>
      </w:r>
      <w:proofErr w:type="spellEnd"/>
    </w:p>
    <w:p w:rsidR="008B42DA" w:rsidRDefault="008B42DA" w:rsidP="001312B9">
      <w:pPr>
        <w:pStyle w:val="a3"/>
        <w:numPr>
          <w:ilvl w:val="0"/>
          <w:numId w:val="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Стоя, сидя или на боку</w:t>
      </w:r>
    </w:p>
    <w:p w:rsidR="008B42DA" w:rsidRPr="001B6815" w:rsidRDefault="008B42D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Первая помощь при аллергических реакциях на внутрисосудистое введение контрастных веществ:</w:t>
      </w:r>
    </w:p>
    <w:p w:rsidR="008B42DA" w:rsidRDefault="008B42DA" w:rsidP="001312B9">
      <w:pPr>
        <w:pStyle w:val="a3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Немедленное прекращение введения контраста</w:t>
      </w:r>
    </w:p>
    <w:p w:rsidR="008B42DA" w:rsidRDefault="008B42DA" w:rsidP="001312B9">
      <w:pPr>
        <w:pStyle w:val="a3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Введение сердечно-сосудистых средств</w:t>
      </w:r>
    </w:p>
    <w:p w:rsidR="008B42DA" w:rsidRDefault="008B42DA" w:rsidP="001312B9">
      <w:pPr>
        <w:pStyle w:val="a3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Дача кислорода</w:t>
      </w:r>
    </w:p>
    <w:p w:rsidR="008B42DA" w:rsidRDefault="008B42DA" w:rsidP="001312B9">
      <w:pPr>
        <w:pStyle w:val="a3"/>
        <w:numPr>
          <w:ilvl w:val="0"/>
          <w:numId w:val="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 реанимационных мероприятий</w:t>
      </w:r>
    </w:p>
    <w:p w:rsidR="008B42DA" w:rsidRPr="001B6815" w:rsidRDefault="001C7CA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Биологическая жидкость наиболее опасная в </w:t>
      </w:r>
      <w:proofErr w:type="spellStart"/>
      <w:r w:rsidRPr="001B6815">
        <w:rPr>
          <w:rFonts w:ascii="Times New Roman" w:hAnsi="Times New Roman" w:cs="Times New Roman"/>
          <w:b/>
        </w:rPr>
        <w:t>эпид</w:t>
      </w:r>
      <w:proofErr w:type="gramStart"/>
      <w:r w:rsidRPr="001B6815">
        <w:rPr>
          <w:rFonts w:ascii="Times New Roman" w:hAnsi="Times New Roman" w:cs="Times New Roman"/>
          <w:b/>
        </w:rPr>
        <w:t>.о</w:t>
      </w:r>
      <w:proofErr w:type="gramEnd"/>
      <w:r w:rsidRPr="001B6815">
        <w:rPr>
          <w:rFonts w:ascii="Times New Roman" w:hAnsi="Times New Roman" w:cs="Times New Roman"/>
          <w:b/>
        </w:rPr>
        <w:t>тношении</w:t>
      </w:r>
      <w:proofErr w:type="spellEnd"/>
      <w:r w:rsidRPr="001B6815">
        <w:rPr>
          <w:rFonts w:ascii="Times New Roman" w:hAnsi="Times New Roman" w:cs="Times New Roman"/>
          <w:b/>
        </w:rPr>
        <w:t xml:space="preserve"> по ВИЧ-инфекции:</w:t>
      </w:r>
    </w:p>
    <w:p w:rsidR="001C7CA0" w:rsidRDefault="001C7CA0" w:rsidP="001312B9">
      <w:pPr>
        <w:pStyle w:val="a3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Моча</w:t>
      </w:r>
    </w:p>
    <w:p w:rsidR="001C7CA0" w:rsidRDefault="001C7CA0" w:rsidP="001312B9">
      <w:pPr>
        <w:pStyle w:val="a3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Слюна</w:t>
      </w:r>
    </w:p>
    <w:p w:rsidR="001C7CA0" w:rsidRDefault="001C7CA0" w:rsidP="001312B9">
      <w:pPr>
        <w:pStyle w:val="a3"/>
        <w:numPr>
          <w:ilvl w:val="0"/>
          <w:numId w:val="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Кровь</w:t>
      </w:r>
    </w:p>
    <w:p w:rsidR="001C7CA0" w:rsidRPr="001B6815" w:rsidRDefault="001C7CA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отравлении больного нестандартным барием необходимо:</w:t>
      </w:r>
    </w:p>
    <w:p w:rsidR="001C7CA0" w:rsidRDefault="001C7CA0" w:rsidP="001312B9">
      <w:pPr>
        <w:pStyle w:val="a3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Промыть желудок раствором глауберовой соли</w:t>
      </w:r>
    </w:p>
    <w:p w:rsidR="001C7CA0" w:rsidRDefault="001C7CA0" w:rsidP="001312B9">
      <w:pPr>
        <w:pStyle w:val="a3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Положить грелку на живот</w:t>
      </w:r>
    </w:p>
    <w:p w:rsidR="001C7CA0" w:rsidRDefault="001C7CA0" w:rsidP="001312B9">
      <w:pPr>
        <w:pStyle w:val="a3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Дать кислород</w:t>
      </w:r>
    </w:p>
    <w:p w:rsidR="001C7CA0" w:rsidRDefault="001C7CA0" w:rsidP="001312B9">
      <w:pPr>
        <w:pStyle w:val="a3"/>
        <w:numPr>
          <w:ilvl w:val="0"/>
          <w:numId w:val="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Ввести глюкозу внутривенно</w:t>
      </w:r>
    </w:p>
    <w:p w:rsidR="001C7CA0" w:rsidRPr="001B6815" w:rsidRDefault="001C7CA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В понятие экспозиции входит:</w:t>
      </w:r>
    </w:p>
    <w:p w:rsidR="001C7CA0" w:rsidRDefault="001C7CA0" w:rsidP="001312B9">
      <w:pPr>
        <w:pStyle w:val="a3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Напряжение на аноде</w:t>
      </w:r>
    </w:p>
    <w:p w:rsidR="001C7CA0" w:rsidRDefault="001C7CA0" w:rsidP="001312B9">
      <w:pPr>
        <w:pStyle w:val="a3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Фокусное расстояние, возведенное в квадрат</w:t>
      </w:r>
    </w:p>
    <w:p w:rsidR="001C7CA0" w:rsidRDefault="001C7CA0" w:rsidP="001312B9">
      <w:pPr>
        <w:pStyle w:val="a3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Произведение анодного тока на время включения анодного напряжения</w:t>
      </w:r>
    </w:p>
    <w:p w:rsidR="001C7CA0" w:rsidRDefault="001C7CA0" w:rsidP="001312B9">
      <w:pPr>
        <w:pStyle w:val="a3"/>
        <w:numPr>
          <w:ilvl w:val="0"/>
          <w:numId w:val="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Время включения анодного напряжения</w:t>
      </w:r>
    </w:p>
    <w:p w:rsidR="001C7CA0" w:rsidRPr="001B6815" w:rsidRDefault="001C7CA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Год </w:t>
      </w:r>
      <w:r w:rsidR="00F526F0" w:rsidRPr="001B6815">
        <w:rPr>
          <w:rFonts w:ascii="Times New Roman" w:hAnsi="Times New Roman" w:cs="Times New Roman"/>
          <w:b/>
        </w:rPr>
        <w:t>открытия рентгеновских лучей</w:t>
      </w:r>
    </w:p>
    <w:p w:rsidR="00F526F0" w:rsidRDefault="00F526F0" w:rsidP="001312B9">
      <w:pPr>
        <w:pStyle w:val="a3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1879</w:t>
      </w:r>
    </w:p>
    <w:p w:rsidR="00F526F0" w:rsidRDefault="00F526F0" w:rsidP="001312B9">
      <w:pPr>
        <w:pStyle w:val="a3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1901</w:t>
      </w:r>
    </w:p>
    <w:p w:rsidR="00F526F0" w:rsidRDefault="00F526F0" w:rsidP="001312B9">
      <w:pPr>
        <w:pStyle w:val="a3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1895</w:t>
      </w:r>
    </w:p>
    <w:p w:rsidR="00F526F0" w:rsidRDefault="00F526F0" w:rsidP="001312B9">
      <w:pPr>
        <w:pStyle w:val="a3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1884</w:t>
      </w:r>
    </w:p>
    <w:p w:rsidR="00F526F0" w:rsidRDefault="00F526F0" w:rsidP="001312B9">
      <w:pPr>
        <w:pStyle w:val="a3"/>
        <w:numPr>
          <w:ilvl w:val="0"/>
          <w:numId w:val="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1903</w:t>
      </w:r>
    </w:p>
    <w:p w:rsidR="00F526F0" w:rsidRPr="001B6815" w:rsidRDefault="00F526F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Нормативный документ, определяющий порядок направления на </w:t>
      </w:r>
      <w:proofErr w:type="spellStart"/>
      <w:r w:rsidRPr="001B6815">
        <w:rPr>
          <w:rFonts w:ascii="Times New Roman" w:hAnsi="Times New Roman" w:cs="Times New Roman"/>
          <w:b/>
        </w:rPr>
        <w:t>рентгенисследование</w:t>
      </w:r>
      <w:proofErr w:type="spellEnd"/>
      <w:r w:rsidRPr="001B6815">
        <w:rPr>
          <w:rFonts w:ascii="Times New Roman" w:hAnsi="Times New Roman" w:cs="Times New Roman"/>
          <w:b/>
        </w:rPr>
        <w:t>:</w:t>
      </w:r>
    </w:p>
    <w:p w:rsidR="00F526F0" w:rsidRDefault="00F526F0" w:rsidP="001312B9">
      <w:pPr>
        <w:pStyle w:val="a3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№2 к приказу МЗ СССР №129</w:t>
      </w:r>
    </w:p>
    <w:p w:rsidR="00F526F0" w:rsidRDefault="00F526F0" w:rsidP="001312B9">
      <w:pPr>
        <w:pStyle w:val="a3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Методические рекомендации «Контроль и ограничение дозовых нагрузок на пациентов при рентгенологических исследованиях», Москва, 1994</w:t>
      </w:r>
    </w:p>
    <w:p w:rsidR="00F526F0" w:rsidRDefault="00F526F0" w:rsidP="001312B9">
      <w:pPr>
        <w:pStyle w:val="a3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 к приказу МЗ СССР №527</w:t>
      </w:r>
    </w:p>
    <w:p w:rsidR="00F526F0" w:rsidRDefault="00F526F0" w:rsidP="001312B9">
      <w:pPr>
        <w:pStyle w:val="a3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Санитарные правила работы при проведении медицинских рентгенологических исследований, Москва, 1981</w:t>
      </w:r>
    </w:p>
    <w:p w:rsidR="00F526F0" w:rsidRDefault="00DD5BB8" w:rsidP="001312B9">
      <w:pPr>
        <w:pStyle w:val="a3"/>
        <w:numPr>
          <w:ilvl w:val="0"/>
          <w:numId w:val="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Инструкция по упорядочению рентгенологических исследований и снижению облучения пациентов (приложение №1 к приказу МЗ СССР №129)</w:t>
      </w:r>
    </w:p>
    <w:p w:rsidR="00DD5BB8" w:rsidRPr="001B6815" w:rsidRDefault="00DD5BB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Укладка, применяемая при рентгенографии копчика:</w:t>
      </w:r>
    </w:p>
    <w:p w:rsidR="00DD5BB8" w:rsidRDefault="00DD5BB8" w:rsidP="001312B9">
      <w:pPr>
        <w:pStyle w:val="a3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Прямая задняя со скосом лучей </w:t>
      </w:r>
      <w:proofErr w:type="spellStart"/>
      <w:r>
        <w:rPr>
          <w:rFonts w:ascii="Times New Roman" w:hAnsi="Times New Roman" w:cs="Times New Roman"/>
        </w:rPr>
        <w:t>краниально</w:t>
      </w:r>
      <w:proofErr w:type="spellEnd"/>
      <w:r>
        <w:rPr>
          <w:rFonts w:ascii="Times New Roman" w:hAnsi="Times New Roman" w:cs="Times New Roman"/>
        </w:rPr>
        <w:t xml:space="preserve"> на 10 градусов</w:t>
      </w:r>
    </w:p>
    <w:p w:rsidR="00DD5BB8" w:rsidRDefault="00DD5BB8" w:rsidP="001312B9">
      <w:pPr>
        <w:pStyle w:val="a3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Косые проекции с двух сторон</w:t>
      </w:r>
    </w:p>
    <w:p w:rsidR="00DD5BB8" w:rsidRDefault="00DD5BB8" w:rsidP="001312B9">
      <w:pPr>
        <w:pStyle w:val="a3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передняя с отвесным ходом лучей</w:t>
      </w:r>
    </w:p>
    <w:p w:rsidR="00DD5BB8" w:rsidRDefault="00DD5BB8" w:rsidP="001312B9">
      <w:pPr>
        <w:pStyle w:val="a3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задняя со скосом лучей каудально</w:t>
      </w:r>
    </w:p>
    <w:p w:rsidR="00DD5BB8" w:rsidRDefault="00DD5BB8" w:rsidP="001312B9">
      <w:pPr>
        <w:pStyle w:val="a3"/>
        <w:numPr>
          <w:ilvl w:val="0"/>
          <w:numId w:val="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Прямая задняя проекция с отвесным ходом лучей</w:t>
      </w:r>
    </w:p>
    <w:p w:rsidR="00DD5BB8" w:rsidRPr="001B6815" w:rsidRDefault="00DD5BB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Процесс фиксирования изображения является:</w:t>
      </w:r>
    </w:p>
    <w:p w:rsidR="00DD5BB8" w:rsidRDefault="00DD5BB8" w:rsidP="001312B9">
      <w:pPr>
        <w:pStyle w:val="a3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Процессом набухания зерен желатинового слоя </w:t>
      </w:r>
      <w:proofErr w:type="spellStart"/>
      <w:r>
        <w:rPr>
          <w:rFonts w:ascii="Times New Roman" w:hAnsi="Times New Roman" w:cs="Times New Roman"/>
        </w:rPr>
        <w:t>рентгенпленки</w:t>
      </w:r>
      <w:proofErr w:type="spellEnd"/>
    </w:p>
    <w:p w:rsidR="00DD5BB8" w:rsidRDefault="00DD5BB8" w:rsidP="001312B9">
      <w:pPr>
        <w:pStyle w:val="a3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Процессом растворения и вымывания не восстановленного галоидного серебра </w:t>
      </w:r>
      <w:proofErr w:type="spellStart"/>
      <w:r>
        <w:rPr>
          <w:rFonts w:ascii="Times New Roman" w:hAnsi="Times New Roman" w:cs="Times New Roman"/>
        </w:rPr>
        <w:t>рентгенпленки</w:t>
      </w:r>
      <w:proofErr w:type="spellEnd"/>
      <w:r>
        <w:rPr>
          <w:rFonts w:ascii="Times New Roman" w:hAnsi="Times New Roman" w:cs="Times New Roman"/>
        </w:rPr>
        <w:t xml:space="preserve"> в раствор</w:t>
      </w:r>
    </w:p>
    <w:p w:rsidR="00DD5BB8" w:rsidRDefault="00DD5BB8" w:rsidP="001312B9">
      <w:pPr>
        <w:pStyle w:val="a3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Реакцией восстановления металлического серебра из галоидного в местах наибольшего облучения фотоэмульсии</w:t>
      </w:r>
    </w:p>
    <w:p w:rsidR="00DD5BB8" w:rsidRDefault="00DD5BB8" w:rsidP="001312B9">
      <w:pPr>
        <w:pStyle w:val="a3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Реакцией образования «скрытого изображения»</w:t>
      </w:r>
    </w:p>
    <w:p w:rsidR="00DD5BB8" w:rsidRDefault="00DD5BB8" w:rsidP="001312B9">
      <w:pPr>
        <w:pStyle w:val="a3"/>
        <w:numPr>
          <w:ilvl w:val="0"/>
          <w:numId w:val="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Процессом образования вуали</w:t>
      </w:r>
    </w:p>
    <w:p w:rsidR="00DD5BB8" w:rsidRPr="001B6815" w:rsidRDefault="00DD5BB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Общая схема производства рентгеновского снимка:</w:t>
      </w:r>
    </w:p>
    <w:p w:rsidR="00DD5BB8" w:rsidRDefault="00DD5BB8" w:rsidP="001312B9">
      <w:pPr>
        <w:pStyle w:val="a3"/>
        <w:numPr>
          <w:ilvl w:val="0"/>
          <w:numId w:val="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Укладка, экспозиция</w:t>
      </w:r>
    </w:p>
    <w:p w:rsidR="00DD5BB8" w:rsidRDefault="00F90A54" w:rsidP="001312B9">
      <w:pPr>
        <w:pStyle w:val="a3"/>
        <w:numPr>
          <w:ilvl w:val="0"/>
          <w:numId w:val="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Экспонирование, </w:t>
      </w:r>
      <w:proofErr w:type="spellStart"/>
      <w:r>
        <w:rPr>
          <w:rFonts w:ascii="Times New Roman" w:hAnsi="Times New Roman" w:cs="Times New Roman"/>
        </w:rPr>
        <w:t>фотообработка</w:t>
      </w:r>
      <w:proofErr w:type="spellEnd"/>
      <w:r>
        <w:rPr>
          <w:rFonts w:ascii="Times New Roman" w:hAnsi="Times New Roman" w:cs="Times New Roman"/>
        </w:rPr>
        <w:t>, маркировка</w:t>
      </w:r>
    </w:p>
    <w:p w:rsidR="00F90A54" w:rsidRDefault="00F90A54" w:rsidP="001312B9">
      <w:pPr>
        <w:pStyle w:val="a3"/>
        <w:numPr>
          <w:ilvl w:val="0"/>
          <w:numId w:val="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Укладка, фотопроцесс, оформление</w:t>
      </w:r>
    </w:p>
    <w:p w:rsidR="00F90A54" w:rsidRDefault="00F90A54" w:rsidP="001312B9">
      <w:pPr>
        <w:pStyle w:val="a3"/>
        <w:numPr>
          <w:ilvl w:val="0"/>
          <w:numId w:val="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Подготовка, производство, обработка</w:t>
      </w:r>
    </w:p>
    <w:p w:rsidR="00F90A54" w:rsidRDefault="00F90A54" w:rsidP="001312B9">
      <w:pPr>
        <w:pStyle w:val="a3"/>
        <w:numPr>
          <w:ilvl w:val="0"/>
          <w:numId w:val="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Производство, описание</w:t>
      </w:r>
    </w:p>
    <w:p w:rsidR="00F90A54" w:rsidRPr="001B6815" w:rsidRDefault="00F90A5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Укладка, используемая для получения фронтальной плоскости грудины:</w:t>
      </w:r>
    </w:p>
    <w:p w:rsidR="00F90A54" w:rsidRDefault="00F90A54" w:rsidP="001312B9">
      <w:pPr>
        <w:pStyle w:val="a3"/>
        <w:numPr>
          <w:ilvl w:val="0"/>
          <w:numId w:val="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Строго боковая проекция</w:t>
      </w:r>
    </w:p>
    <w:p w:rsidR="00F90A54" w:rsidRDefault="00F90A54" w:rsidP="001312B9">
      <w:pPr>
        <w:pStyle w:val="a3"/>
        <w:numPr>
          <w:ilvl w:val="0"/>
          <w:numId w:val="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Косая правая передняя проекция с поворотом туловища на 15 градусов вокруг продольной оси</w:t>
      </w:r>
    </w:p>
    <w:p w:rsidR="00F90A54" w:rsidRDefault="00F90A54" w:rsidP="001312B9">
      <w:pPr>
        <w:pStyle w:val="a3"/>
        <w:numPr>
          <w:ilvl w:val="0"/>
          <w:numId w:val="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передняя проекция</w:t>
      </w:r>
    </w:p>
    <w:p w:rsidR="00F90A54" w:rsidRDefault="00F90A54" w:rsidP="001312B9">
      <w:pPr>
        <w:pStyle w:val="a3"/>
        <w:numPr>
          <w:ilvl w:val="0"/>
          <w:numId w:val="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Задняя прямая проекция</w:t>
      </w:r>
    </w:p>
    <w:p w:rsidR="00F90A54" w:rsidRDefault="00F90A54" w:rsidP="001312B9">
      <w:pPr>
        <w:pStyle w:val="a3"/>
        <w:numPr>
          <w:ilvl w:val="0"/>
          <w:numId w:val="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Задняя косая проекция с поворотом туловища на 15 градусов вокруг вертикальной оси</w:t>
      </w:r>
    </w:p>
    <w:p w:rsidR="00F90A54" w:rsidRPr="001B6815" w:rsidRDefault="00F90A5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Проведение рентгенографии в режиме «жесткого» излучения позволяет:</w:t>
      </w:r>
    </w:p>
    <w:p w:rsidR="00F90A54" w:rsidRDefault="00F90A54" w:rsidP="001312B9">
      <w:pPr>
        <w:pStyle w:val="a3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Уменьшить отрицательное биологическое действие </w:t>
      </w:r>
      <w:proofErr w:type="spellStart"/>
      <w:r>
        <w:rPr>
          <w:rFonts w:ascii="Times New Roman" w:hAnsi="Times New Roman" w:cs="Times New Roman"/>
        </w:rPr>
        <w:t>рентгеноизлучения</w:t>
      </w:r>
      <w:proofErr w:type="spellEnd"/>
      <w:r>
        <w:rPr>
          <w:rFonts w:ascii="Times New Roman" w:hAnsi="Times New Roman" w:cs="Times New Roman"/>
        </w:rPr>
        <w:t xml:space="preserve"> на организм пациента, получая качественные рентгенограммы объектов большой плотности</w:t>
      </w:r>
    </w:p>
    <w:p w:rsidR="00F90A54" w:rsidRDefault="00F90A54" w:rsidP="001312B9">
      <w:pPr>
        <w:pStyle w:val="a3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Применять усиливающие экраны</w:t>
      </w:r>
    </w:p>
    <w:p w:rsidR="00F90A54" w:rsidRDefault="00F90A54" w:rsidP="001312B9">
      <w:pPr>
        <w:pStyle w:val="a3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Получать детали изображения мягких тканей</w:t>
      </w:r>
    </w:p>
    <w:p w:rsidR="00F90A54" w:rsidRDefault="00F90A54" w:rsidP="001312B9">
      <w:pPr>
        <w:pStyle w:val="a3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Уменьшать рассеянное излучение</w:t>
      </w:r>
    </w:p>
    <w:p w:rsidR="00F90A54" w:rsidRDefault="00F90A54" w:rsidP="001312B9">
      <w:pPr>
        <w:pStyle w:val="a3"/>
        <w:numPr>
          <w:ilvl w:val="0"/>
          <w:numId w:val="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Получить изображение с прямым увеличением</w:t>
      </w:r>
    </w:p>
    <w:p w:rsidR="00F90A54" w:rsidRPr="001B6815" w:rsidRDefault="00F90A5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Расстояние, определяющее разницу высоты двух смежных </w:t>
      </w:r>
      <w:proofErr w:type="spellStart"/>
      <w:r w:rsidRPr="001B6815">
        <w:rPr>
          <w:rFonts w:ascii="Times New Roman" w:hAnsi="Times New Roman" w:cs="Times New Roman"/>
          <w:b/>
        </w:rPr>
        <w:t>томографических</w:t>
      </w:r>
      <w:proofErr w:type="spellEnd"/>
      <w:r w:rsidRPr="001B6815">
        <w:rPr>
          <w:rFonts w:ascii="Times New Roman" w:hAnsi="Times New Roman" w:cs="Times New Roman"/>
          <w:b/>
        </w:rPr>
        <w:t xml:space="preserve"> срезов, называется:</w:t>
      </w:r>
    </w:p>
    <w:p w:rsidR="00F90A54" w:rsidRDefault="00F90A54" w:rsidP="001312B9">
      <w:pPr>
        <w:pStyle w:val="a3"/>
        <w:numPr>
          <w:ilvl w:val="0"/>
          <w:numId w:val="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Шагом томографа</w:t>
      </w:r>
    </w:p>
    <w:p w:rsidR="00F90A54" w:rsidRDefault="00F90A54" w:rsidP="001312B9">
      <w:pPr>
        <w:pStyle w:val="a3"/>
        <w:numPr>
          <w:ilvl w:val="0"/>
          <w:numId w:val="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Углом качания томографа</w:t>
      </w:r>
    </w:p>
    <w:p w:rsidR="00F90A54" w:rsidRDefault="00F90A54" w:rsidP="001312B9">
      <w:pPr>
        <w:pStyle w:val="a3"/>
        <w:numPr>
          <w:ilvl w:val="0"/>
          <w:numId w:val="8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Зонографией</w:t>
      </w:r>
      <w:proofErr w:type="spellEnd"/>
    </w:p>
    <w:p w:rsidR="00F90A54" w:rsidRDefault="00F90A54" w:rsidP="001312B9">
      <w:pPr>
        <w:pStyle w:val="a3"/>
        <w:numPr>
          <w:ilvl w:val="0"/>
          <w:numId w:val="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Направлением размазывания</w:t>
      </w:r>
    </w:p>
    <w:p w:rsidR="00F90A54" w:rsidRDefault="00F90A54" w:rsidP="001312B9">
      <w:pPr>
        <w:pStyle w:val="a3"/>
        <w:numPr>
          <w:ilvl w:val="0"/>
          <w:numId w:val="8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Томографическим</w:t>
      </w:r>
      <w:proofErr w:type="spellEnd"/>
      <w:r>
        <w:rPr>
          <w:rFonts w:ascii="Times New Roman" w:hAnsi="Times New Roman" w:cs="Times New Roman"/>
        </w:rPr>
        <w:t xml:space="preserve"> маятником</w:t>
      </w:r>
    </w:p>
    <w:p w:rsidR="007F5048" w:rsidRPr="001B6815" w:rsidRDefault="007F504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Биологическое действие рентгеновского излучения обусловлено:</w:t>
      </w:r>
    </w:p>
    <w:p w:rsidR="007F5048" w:rsidRDefault="007F5048" w:rsidP="001312B9">
      <w:pPr>
        <w:pStyle w:val="a3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Тепловым эффектом</w:t>
      </w:r>
    </w:p>
    <w:p w:rsidR="007F5048" w:rsidRDefault="007F5048" w:rsidP="001312B9">
      <w:pPr>
        <w:pStyle w:val="a3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Ионизацией, возбуждением атомов и молекул, повышением их химической активности в </w:t>
      </w:r>
      <w:proofErr w:type="spellStart"/>
      <w:r>
        <w:rPr>
          <w:rFonts w:ascii="Times New Roman" w:hAnsi="Times New Roman" w:cs="Times New Roman"/>
        </w:rPr>
        <w:t>биоструктуре</w:t>
      </w:r>
      <w:proofErr w:type="spellEnd"/>
    </w:p>
    <w:p w:rsidR="007F5048" w:rsidRDefault="00F50FE6" w:rsidP="001312B9">
      <w:pPr>
        <w:pStyle w:val="a3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Магнитным резонансом</w:t>
      </w:r>
    </w:p>
    <w:p w:rsidR="00F50FE6" w:rsidRDefault="00F50FE6" w:rsidP="001312B9">
      <w:pPr>
        <w:pStyle w:val="a3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Поглощением электронов тканями</w:t>
      </w:r>
    </w:p>
    <w:p w:rsidR="00F50FE6" w:rsidRDefault="00F50FE6" w:rsidP="001312B9">
      <w:pPr>
        <w:pStyle w:val="a3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Флюоресценцией</w:t>
      </w:r>
    </w:p>
    <w:p w:rsidR="00F50FE6" w:rsidRPr="001B6815" w:rsidRDefault="00F50FE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Принцип рентгенологического обследования детей раннего возраста:</w:t>
      </w:r>
    </w:p>
    <w:p w:rsidR="00F50FE6" w:rsidRDefault="00F50FE6" w:rsidP="001312B9">
      <w:pPr>
        <w:pStyle w:val="a3"/>
        <w:numPr>
          <w:ilvl w:val="0"/>
          <w:numId w:val="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Максимальное применение индивидуальных средств защиты от ионизирующего излучения</w:t>
      </w:r>
    </w:p>
    <w:p w:rsidR="00F50FE6" w:rsidRDefault="00F50FE6" w:rsidP="001312B9">
      <w:pPr>
        <w:pStyle w:val="a3"/>
        <w:numPr>
          <w:ilvl w:val="0"/>
          <w:numId w:val="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Присутствие родителей или родственников</w:t>
      </w:r>
    </w:p>
    <w:p w:rsidR="00F50FE6" w:rsidRDefault="00F50FE6" w:rsidP="001312B9">
      <w:pPr>
        <w:pStyle w:val="a3"/>
        <w:numPr>
          <w:ilvl w:val="0"/>
          <w:numId w:val="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Получение максимальной информации при минимальном облучении</w:t>
      </w:r>
    </w:p>
    <w:p w:rsidR="00F50FE6" w:rsidRDefault="00F50FE6" w:rsidP="001312B9">
      <w:pPr>
        <w:pStyle w:val="a3"/>
        <w:numPr>
          <w:ilvl w:val="0"/>
          <w:numId w:val="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Письменное согласие родителей на </w:t>
      </w: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</w:p>
    <w:p w:rsidR="00F50FE6" w:rsidRDefault="00F50FE6" w:rsidP="001312B9">
      <w:pPr>
        <w:pStyle w:val="a3"/>
        <w:numPr>
          <w:ilvl w:val="0"/>
          <w:numId w:val="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Минимальные экспозиции</w:t>
      </w:r>
    </w:p>
    <w:p w:rsidR="00F50FE6" w:rsidRPr="001B6815" w:rsidRDefault="00F50FE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lastRenderedPageBreak/>
        <w:t>Укладка, дающая наибольшую информацию при исследовании лопатки:</w:t>
      </w:r>
    </w:p>
    <w:p w:rsidR="00F50FE6" w:rsidRDefault="00F50FE6" w:rsidP="001312B9">
      <w:pPr>
        <w:pStyle w:val="a3"/>
        <w:numPr>
          <w:ilvl w:val="0"/>
          <w:numId w:val="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задняя с отвесным ходом лучей</w:t>
      </w:r>
    </w:p>
    <w:p w:rsidR="00F50FE6" w:rsidRDefault="00F50FE6" w:rsidP="001312B9">
      <w:pPr>
        <w:pStyle w:val="a3"/>
        <w:numPr>
          <w:ilvl w:val="0"/>
          <w:numId w:val="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Укладка для плечевого сустава в задней проекции с перпендикулярным ходом лучей и </w:t>
      </w:r>
      <w:proofErr w:type="spellStart"/>
      <w:r>
        <w:rPr>
          <w:rFonts w:ascii="Times New Roman" w:hAnsi="Times New Roman" w:cs="Times New Roman"/>
        </w:rPr>
        <w:t>центрацией</w:t>
      </w:r>
      <w:proofErr w:type="spellEnd"/>
      <w:r>
        <w:rPr>
          <w:rFonts w:ascii="Times New Roman" w:hAnsi="Times New Roman" w:cs="Times New Roman"/>
        </w:rPr>
        <w:t xml:space="preserve"> на тело лопатки</w:t>
      </w:r>
    </w:p>
    <w:p w:rsidR="00F50FE6" w:rsidRDefault="00F50FE6" w:rsidP="001312B9">
      <w:pPr>
        <w:pStyle w:val="a3"/>
        <w:numPr>
          <w:ilvl w:val="0"/>
          <w:numId w:val="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передняя с отвесным ходом лучей</w:t>
      </w:r>
    </w:p>
    <w:p w:rsidR="00F50FE6" w:rsidRDefault="00F50FE6" w:rsidP="001312B9">
      <w:pPr>
        <w:pStyle w:val="a3"/>
        <w:numPr>
          <w:ilvl w:val="0"/>
          <w:numId w:val="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Укладка для плевого сустава со скосом луча каудально на 25 градусов в точку проекции тела лопатки</w:t>
      </w:r>
    </w:p>
    <w:p w:rsidR="00F50FE6" w:rsidRDefault="00F50FE6" w:rsidP="001312B9">
      <w:pPr>
        <w:pStyle w:val="a3"/>
        <w:numPr>
          <w:ilvl w:val="0"/>
          <w:numId w:val="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Строго боковая укладка</w:t>
      </w:r>
    </w:p>
    <w:p w:rsidR="00F50FE6" w:rsidRPr="001B6815" w:rsidRDefault="00F50FE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Проявление </w:t>
      </w:r>
      <w:proofErr w:type="spellStart"/>
      <w:r w:rsidRPr="001B6815">
        <w:rPr>
          <w:rFonts w:ascii="Times New Roman" w:hAnsi="Times New Roman" w:cs="Times New Roman"/>
          <w:b/>
        </w:rPr>
        <w:t>рентгенизображения</w:t>
      </w:r>
      <w:proofErr w:type="spellEnd"/>
      <w:r w:rsidRPr="001B6815">
        <w:rPr>
          <w:rFonts w:ascii="Times New Roman" w:hAnsi="Times New Roman" w:cs="Times New Roman"/>
          <w:b/>
        </w:rPr>
        <w:t xml:space="preserve"> – это процесс:</w:t>
      </w:r>
    </w:p>
    <w:p w:rsidR="00F50FE6" w:rsidRDefault="00F50FE6" w:rsidP="001312B9">
      <w:pPr>
        <w:pStyle w:val="a3"/>
        <w:numPr>
          <w:ilvl w:val="0"/>
          <w:numId w:val="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Образования вуали</w:t>
      </w:r>
    </w:p>
    <w:p w:rsidR="00F50FE6" w:rsidRDefault="00F50FE6" w:rsidP="001312B9">
      <w:pPr>
        <w:pStyle w:val="a3"/>
        <w:numPr>
          <w:ilvl w:val="0"/>
          <w:numId w:val="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Восстановления металлического серебра из галоидных соединений в местах наибольшего облучения фотоэмульсии </w:t>
      </w:r>
      <w:proofErr w:type="spellStart"/>
      <w:r>
        <w:rPr>
          <w:rFonts w:ascii="Times New Roman" w:hAnsi="Times New Roman" w:cs="Times New Roman"/>
        </w:rPr>
        <w:t>рентгенизлучением</w:t>
      </w:r>
      <w:proofErr w:type="spellEnd"/>
      <w:r>
        <w:rPr>
          <w:rFonts w:ascii="Times New Roman" w:hAnsi="Times New Roman" w:cs="Times New Roman"/>
        </w:rPr>
        <w:t xml:space="preserve"> или видимым светом:</w:t>
      </w:r>
    </w:p>
    <w:p w:rsidR="00F50FE6" w:rsidRDefault="007008D7" w:rsidP="001312B9">
      <w:pPr>
        <w:pStyle w:val="a3"/>
        <w:numPr>
          <w:ilvl w:val="0"/>
          <w:numId w:val="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Образования «скрытого изображения»</w:t>
      </w:r>
    </w:p>
    <w:p w:rsidR="007008D7" w:rsidRDefault="007008D7" w:rsidP="001312B9">
      <w:pPr>
        <w:pStyle w:val="a3"/>
        <w:numPr>
          <w:ilvl w:val="0"/>
          <w:numId w:val="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Вымывания невосстановленного </w:t>
      </w:r>
      <w:proofErr w:type="spellStart"/>
      <w:r>
        <w:rPr>
          <w:rFonts w:ascii="Times New Roman" w:hAnsi="Times New Roman" w:cs="Times New Roman"/>
        </w:rPr>
        <w:t>галогенового</w:t>
      </w:r>
      <w:proofErr w:type="spellEnd"/>
      <w:r>
        <w:rPr>
          <w:rFonts w:ascii="Times New Roman" w:hAnsi="Times New Roman" w:cs="Times New Roman"/>
        </w:rPr>
        <w:t xml:space="preserve"> серебра из </w:t>
      </w:r>
      <w:proofErr w:type="spellStart"/>
      <w:r>
        <w:rPr>
          <w:rFonts w:ascii="Times New Roman" w:hAnsi="Times New Roman" w:cs="Times New Roman"/>
        </w:rPr>
        <w:t>рентгенпленки</w:t>
      </w:r>
      <w:proofErr w:type="spellEnd"/>
    </w:p>
    <w:p w:rsidR="007008D7" w:rsidRDefault="007008D7" w:rsidP="001312B9">
      <w:pPr>
        <w:pStyle w:val="a3"/>
        <w:numPr>
          <w:ilvl w:val="0"/>
          <w:numId w:val="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Набухания зерен желатиновой подложки пленки</w:t>
      </w:r>
    </w:p>
    <w:p w:rsidR="007008D7" w:rsidRPr="001B6815" w:rsidRDefault="007008D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Укладки, применяемые при рентген исследовании родовых повреждений шейного позвоночника у детей первых дней жизни:</w:t>
      </w:r>
    </w:p>
    <w:p w:rsidR="007008D7" w:rsidRDefault="007008D7" w:rsidP="001312B9">
      <w:pPr>
        <w:pStyle w:val="a3"/>
        <w:numPr>
          <w:ilvl w:val="0"/>
          <w:numId w:val="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Только прямая</w:t>
      </w:r>
    </w:p>
    <w:p w:rsidR="007008D7" w:rsidRDefault="007008D7" w:rsidP="001312B9">
      <w:pPr>
        <w:pStyle w:val="a3"/>
        <w:numPr>
          <w:ilvl w:val="0"/>
          <w:numId w:val="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Косые проекции с обеих сторон</w:t>
      </w:r>
    </w:p>
    <w:p w:rsidR="007008D7" w:rsidRDefault="007008D7" w:rsidP="001312B9">
      <w:pPr>
        <w:pStyle w:val="a3"/>
        <w:numPr>
          <w:ilvl w:val="0"/>
          <w:numId w:val="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Прямая и строго боковая проекции</w:t>
      </w:r>
    </w:p>
    <w:p w:rsidR="007008D7" w:rsidRDefault="007008D7" w:rsidP="001312B9">
      <w:pPr>
        <w:pStyle w:val="a3"/>
        <w:numPr>
          <w:ilvl w:val="0"/>
          <w:numId w:val="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Боковые с разгибанием</w:t>
      </w:r>
    </w:p>
    <w:p w:rsidR="007008D7" w:rsidRDefault="007008D7" w:rsidP="001312B9">
      <w:pPr>
        <w:pStyle w:val="a3"/>
        <w:numPr>
          <w:ilvl w:val="0"/>
          <w:numId w:val="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функциональные пробы</w:t>
      </w:r>
    </w:p>
    <w:p w:rsidR="007008D7" w:rsidRPr="007008D7" w:rsidRDefault="007008D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1B6815">
        <w:rPr>
          <w:rFonts w:ascii="Times New Roman" w:hAnsi="Times New Roman" w:cs="Times New Roman"/>
          <w:b/>
        </w:rPr>
        <w:t xml:space="preserve">Объем </w:t>
      </w:r>
      <w:proofErr w:type="spellStart"/>
      <w:r w:rsidRPr="001B6815">
        <w:rPr>
          <w:rFonts w:ascii="Times New Roman" w:hAnsi="Times New Roman" w:cs="Times New Roman"/>
          <w:b/>
        </w:rPr>
        <w:t>рентгенисследования</w:t>
      </w:r>
      <w:proofErr w:type="spellEnd"/>
      <w:r w:rsidRPr="001B6815">
        <w:rPr>
          <w:rFonts w:ascii="Times New Roman" w:hAnsi="Times New Roman" w:cs="Times New Roman"/>
          <w:b/>
        </w:rPr>
        <w:t xml:space="preserve"> на первом этапе при тяжелых сочетанных черепно-мозговых травмах</w:t>
      </w:r>
      <w:r w:rsidRPr="007008D7">
        <w:rPr>
          <w:rFonts w:ascii="Times New Roman" w:hAnsi="Times New Roman" w:cs="Times New Roman"/>
        </w:rPr>
        <w:t>:</w:t>
      </w:r>
    </w:p>
    <w:p w:rsidR="007008D7" w:rsidRDefault="007008D7" w:rsidP="001312B9">
      <w:pPr>
        <w:pStyle w:val="a3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Выполнение специальных укладок для выявления переломов основания черепа</w:t>
      </w:r>
    </w:p>
    <w:p w:rsidR="007008D7" w:rsidRDefault="007008D7" w:rsidP="001312B9">
      <w:pPr>
        <w:pStyle w:val="a3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Только обзорные </w:t>
      </w:r>
      <w:proofErr w:type="spellStart"/>
      <w:r>
        <w:rPr>
          <w:rFonts w:ascii="Times New Roman" w:hAnsi="Times New Roman" w:cs="Times New Roman"/>
        </w:rPr>
        <w:t>краниограммы</w:t>
      </w:r>
      <w:proofErr w:type="spellEnd"/>
      <w:r>
        <w:rPr>
          <w:rFonts w:ascii="Times New Roman" w:hAnsi="Times New Roman" w:cs="Times New Roman"/>
        </w:rPr>
        <w:t xml:space="preserve"> в двух проекциях без изменения положения головы пострадавшего</w:t>
      </w:r>
    </w:p>
    <w:p w:rsidR="007008D7" w:rsidRDefault="007008D7" w:rsidP="001312B9">
      <w:pPr>
        <w:pStyle w:val="a3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  <w:r>
        <w:rPr>
          <w:rFonts w:ascii="Times New Roman" w:hAnsi="Times New Roman" w:cs="Times New Roman"/>
        </w:rPr>
        <w:t xml:space="preserve"> не применяется</w:t>
      </w:r>
    </w:p>
    <w:p w:rsidR="007008D7" w:rsidRDefault="007008D7" w:rsidP="001312B9">
      <w:pPr>
        <w:pStyle w:val="a3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Рентгенограммы в атипичных проекциях</w:t>
      </w:r>
    </w:p>
    <w:p w:rsidR="007008D7" w:rsidRDefault="007008D7" w:rsidP="001312B9">
      <w:pPr>
        <w:pStyle w:val="a3"/>
        <w:numPr>
          <w:ilvl w:val="0"/>
          <w:numId w:val="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Обзорные и прицельные </w:t>
      </w:r>
      <w:proofErr w:type="spellStart"/>
      <w:r>
        <w:rPr>
          <w:rFonts w:ascii="Times New Roman" w:hAnsi="Times New Roman" w:cs="Times New Roman"/>
        </w:rPr>
        <w:t>краниограммы</w:t>
      </w:r>
      <w:proofErr w:type="spellEnd"/>
    </w:p>
    <w:p w:rsidR="007008D7" w:rsidRPr="001B6815" w:rsidRDefault="007008D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Основные проявляющие химические вещества, наиболее часто используемые в проявляющих </w:t>
      </w:r>
      <w:r w:rsidR="00AB1027" w:rsidRPr="001B6815">
        <w:rPr>
          <w:rFonts w:ascii="Times New Roman" w:hAnsi="Times New Roman" w:cs="Times New Roman"/>
          <w:b/>
        </w:rPr>
        <w:t>растворах:</w:t>
      </w:r>
    </w:p>
    <w:p w:rsidR="00AB1027" w:rsidRDefault="00AB1027" w:rsidP="001312B9">
      <w:pPr>
        <w:pStyle w:val="a3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Вода</w:t>
      </w:r>
    </w:p>
    <w:p w:rsidR="00AB1027" w:rsidRDefault="00AB1027" w:rsidP="001312B9">
      <w:pPr>
        <w:pStyle w:val="a3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Сульфат натрия или метабисульфит</w:t>
      </w:r>
    </w:p>
    <w:p w:rsidR="00AB1027" w:rsidRDefault="00AB1027" w:rsidP="001312B9">
      <w:pPr>
        <w:pStyle w:val="a3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Метол и </w:t>
      </w:r>
      <w:proofErr w:type="spellStart"/>
      <w:r>
        <w:rPr>
          <w:rFonts w:ascii="Times New Roman" w:hAnsi="Times New Roman" w:cs="Times New Roman"/>
        </w:rPr>
        <w:t>гидрохияон</w:t>
      </w:r>
      <w:proofErr w:type="spellEnd"/>
    </w:p>
    <w:p w:rsidR="00AB1027" w:rsidRDefault="00AB1027" w:rsidP="001312B9">
      <w:pPr>
        <w:pStyle w:val="a3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Бромистый калий</w:t>
      </w:r>
    </w:p>
    <w:p w:rsidR="00AB1027" w:rsidRDefault="00AB1027" w:rsidP="001312B9">
      <w:pPr>
        <w:pStyle w:val="a3"/>
        <w:numPr>
          <w:ilvl w:val="0"/>
          <w:numId w:val="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Углекислый натрий, углекислый калий</w:t>
      </w:r>
    </w:p>
    <w:p w:rsidR="00430332" w:rsidRPr="001B6815" w:rsidRDefault="0043033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Особенности </w:t>
      </w:r>
      <w:proofErr w:type="spellStart"/>
      <w:r w:rsidRPr="001B6815">
        <w:rPr>
          <w:rFonts w:ascii="Times New Roman" w:hAnsi="Times New Roman" w:cs="Times New Roman"/>
          <w:b/>
        </w:rPr>
        <w:t>рентгенисследования</w:t>
      </w:r>
      <w:proofErr w:type="spellEnd"/>
      <w:r w:rsidRPr="001B6815">
        <w:rPr>
          <w:rFonts w:ascii="Times New Roman" w:hAnsi="Times New Roman" w:cs="Times New Roman"/>
          <w:b/>
        </w:rPr>
        <w:t xml:space="preserve"> позвоночника при сколиозе:</w:t>
      </w:r>
    </w:p>
    <w:p w:rsidR="00430332" w:rsidRDefault="00F97094" w:rsidP="001312B9">
      <w:pPr>
        <w:pStyle w:val="a3"/>
        <w:numPr>
          <w:ilvl w:val="0"/>
          <w:numId w:val="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Обязательное применение двух проекций в вертикальном и горизонтальном положениях</w:t>
      </w:r>
    </w:p>
    <w:p w:rsidR="00F97094" w:rsidRDefault="00F97094" w:rsidP="001312B9">
      <w:pPr>
        <w:pStyle w:val="a3"/>
        <w:numPr>
          <w:ilvl w:val="0"/>
          <w:numId w:val="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функциональных проб</w:t>
      </w:r>
    </w:p>
    <w:p w:rsidR="00F97094" w:rsidRDefault="00F97094" w:rsidP="001312B9">
      <w:pPr>
        <w:pStyle w:val="a3"/>
        <w:numPr>
          <w:ilvl w:val="0"/>
          <w:numId w:val="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Применения томографии</w:t>
      </w:r>
    </w:p>
    <w:p w:rsidR="00F97094" w:rsidRDefault="00F97094" w:rsidP="001312B9">
      <w:pPr>
        <w:pStyle w:val="a3"/>
        <w:numPr>
          <w:ilvl w:val="0"/>
          <w:numId w:val="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Обязательное применение </w:t>
      </w:r>
      <w:proofErr w:type="spellStart"/>
      <w:r>
        <w:rPr>
          <w:rFonts w:ascii="Times New Roman" w:hAnsi="Times New Roman" w:cs="Times New Roman"/>
        </w:rPr>
        <w:t>зонографии</w:t>
      </w:r>
      <w:proofErr w:type="spellEnd"/>
    </w:p>
    <w:p w:rsidR="00415574" w:rsidRDefault="00F97094" w:rsidP="001312B9">
      <w:pPr>
        <w:pStyle w:val="a3"/>
        <w:numPr>
          <w:ilvl w:val="0"/>
          <w:numId w:val="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Отсутствие боковых проекций</w:t>
      </w:r>
    </w:p>
    <w:p w:rsidR="00415574" w:rsidRPr="001B6815" w:rsidRDefault="0041557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Основные приказы, регламентирующие деятельность рентгенологической службы:</w:t>
      </w:r>
    </w:p>
    <w:p w:rsidR="00415574" w:rsidRDefault="00415574" w:rsidP="001312B9">
      <w:pPr>
        <w:pStyle w:val="a3"/>
        <w:numPr>
          <w:ilvl w:val="0"/>
          <w:numId w:val="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№№ 527, 700</w:t>
      </w:r>
    </w:p>
    <w:p w:rsidR="00415574" w:rsidRDefault="00415574" w:rsidP="001312B9">
      <w:pPr>
        <w:pStyle w:val="a3"/>
        <w:numPr>
          <w:ilvl w:val="0"/>
          <w:numId w:val="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№№ 129, 132</w:t>
      </w:r>
    </w:p>
    <w:p w:rsidR="00415574" w:rsidRDefault="00415574" w:rsidP="001312B9">
      <w:pPr>
        <w:pStyle w:val="a3"/>
        <w:numPr>
          <w:ilvl w:val="0"/>
          <w:numId w:val="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№№ 422, 427</w:t>
      </w:r>
    </w:p>
    <w:p w:rsidR="00415574" w:rsidRDefault="008C41BC" w:rsidP="001312B9">
      <w:pPr>
        <w:pStyle w:val="a3"/>
        <w:numPr>
          <w:ilvl w:val="0"/>
          <w:numId w:val="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1172 от 30.12.77</w:t>
      </w:r>
    </w:p>
    <w:p w:rsidR="008C41BC" w:rsidRDefault="008C41BC" w:rsidP="001312B9">
      <w:pPr>
        <w:pStyle w:val="a3"/>
        <w:numPr>
          <w:ilvl w:val="0"/>
          <w:numId w:val="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522 от 31.10.62</w:t>
      </w:r>
    </w:p>
    <w:p w:rsidR="00D14006" w:rsidRPr="001B6815" w:rsidRDefault="00D140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lastRenderedPageBreak/>
        <w:t xml:space="preserve">Относительные противопоказания к </w:t>
      </w:r>
      <w:proofErr w:type="spellStart"/>
      <w:r w:rsidRPr="001B6815">
        <w:rPr>
          <w:rFonts w:ascii="Times New Roman" w:hAnsi="Times New Roman" w:cs="Times New Roman"/>
          <w:b/>
        </w:rPr>
        <w:t>рентгенисследованию</w:t>
      </w:r>
      <w:proofErr w:type="spellEnd"/>
      <w:r w:rsidRPr="001B6815">
        <w:rPr>
          <w:rFonts w:ascii="Times New Roman" w:hAnsi="Times New Roman" w:cs="Times New Roman"/>
          <w:b/>
        </w:rPr>
        <w:t>:</w:t>
      </w:r>
    </w:p>
    <w:p w:rsidR="00D14006" w:rsidRDefault="00D14006" w:rsidP="001312B9">
      <w:pPr>
        <w:pStyle w:val="a3"/>
        <w:numPr>
          <w:ilvl w:val="0"/>
          <w:numId w:val="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Беременность и связь пациента с ионизирующим излучением</w:t>
      </w:r>
    </w:p>
    <w:p w:rsidR="00D14006" w:rsidRDefault="00D14006" w:rsidP="001312B9">
      <w:pPr>
        <w:pStyle w:val="a3"/>
        <w:numPr>
          <w:ilvl w:val="0"/>
          <w:numId w:val="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 направления на </w:t>
      </w: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</w:p>
    <w:p w:rsidR="00D14006" w:rsidRDefault="00D14006" w:rsidP="001312B9">
      <w:pPr>
        <w:pStyle w:val="a3"/>
        <w:numPr>
          <w:ilvl w:val="0"/>
          <w:numId w:val="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Возраст пациента</w:t>
      </w:r>
    </w:p>
    <w:p w:rsidR="00D14006" w:rsidRDefault="00D14006" w:rsidP="001312B9">
      <w:pPr>
        <w:pStyle w:val="a3"/>
        <w:numPr>
          <w:ilvl w:val="0"/>
          <w:numId w:val="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Крайне тяжелое состояние больного, возбуждение и острые состояния, требующие экстренной хирургической помощи</w:t>
      </w:r>
    </w:p>
    <w:p w:rsidR="00D14006" w:rsidRDefault="00D14006" w:rsidP="001312B9">
      <w:pPr>
        <w:pStyle w:val="a3"/>
        <w:numPr>
          <w:ilvl w:val="0"/>
          <w:numId w:val="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Бессознательное состояние</w:t>
      </w:r>
    </w:p>
    <w:p w:rsidR="00D14006" w:rsidRPr="001B6815" w:rsidRDefault="00D140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Прием, уменьшающий проекционное искажение изображения поясничных позвонков в прямой задней проекции:</w:t>
      </w:r>
    </w:p>
    <w:p w:rsidR="00D14006" w:rsidRDefault="00D14006" w:rsidP="001312B9">
      <w:pPr>
        <w:pStyle w:val="a3"/>
        <w:numPr>
          <w:ilvl w:val="0"/>
          <w:numId w:val="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Подкладывание ватных валиков под поясничную область</w:t>
      </w:r>
    </w:p>
    <w:p w:rsidR="00D14006" w:rsidRDefault="00D14006" w:rsidP="001312B9">
      <w:pPr>
        <w:pStyle w:val="a3"/>
        <w:numPr>
          <w:ilvl w:val="0"/>
          <w:numId w:val="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Сгибание ног в коленных суставах и приведение их к животу</w:t>
      </w:r>
    </w:p>
    <w:p w:rsidR="00D14006" w:rsidRDefault="00D14006" w:rsidP="001312B9">
      <w:pPr>
        <w:pStyle w:val="a3"/>
        <w:numPr>
          <w:ilvl w:val="0"/>
          <w:numId w:val="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компрессионного пояса</w:t>
      </w:r>
    </w:p>
    <w:p w:rsidR="00D14006" w:rsidRDefault="00D14006" w:rsidP="001312B9">
      <w:pPr>
        <w:pStyle w:val="a3"/>
        <w:numPr>
          <w:ilvl w:val="0"/>
          <w:numId w:val="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Форсированное дыхание больного</w:t>
      </w:r>
    </w:p>
    <w:p w:rsidR="00D14006" w:rsidRDefault="00D14006" w:rsidP="001312B9">
      <w:pPr>
        <w:pStyle w:val="a3"/>
        <w:numPr>
          <w:ilvl w:val="0"/>
          <w:numId w:val="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Задержка дыхания в момент съемки</w:t>
      </w:r>
    </w:p>
    <w:p w:rsidR="00D14006" w:rsidRPr="001B6815" w:rsidRDefault="00D140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«Сохраняющие» вещества в проявляющих растворах предназначены для:</w:t>
      </w:r>
    </w:p>
    <w:p w:rsidR="00D14006" w:rsidRDefault="00D14006" w:rsidP="001312B9">
      <w:pPr>
        <w:pStyle w:val="a3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Обезвреживания окислителей, образующихся в растворе, которые могут разрушить проявляющее свойство</w:t>
      </w:r>
    </w:p>
    <w:p w:rsidR="00D14006" w:rsidRDefault="00D14006" w:rsidP="001312B9">
      <w:pPr>
        <w:pStyle w:val="a3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Ускорения процесса проявления</w:t>
      </w:r>
    </w:p>
    <w:p w:rsidR="00D14006" w:rsidRDefault="00D14006" w:rsidP="001312B9">
      <w:pPr>
        <w:pStyle w:val="a3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Уменьшения фотографической вуали</w:t>
      </w:r>
    </w:p>
    <w:p w:rsidR="00D14006" w:rsidRDefault="00D14006" w:rsidP="001312B9">
      <w:pPr>
        <w:pStyle w:val="a3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Образования видимого изображения на </w:t>
      </w:r>
      <w:proofErr w:type="spellStart"/>
      <w:r>
        <w:rPr>
          <w:rFonts w:ascii="Times New Roman" w:hAnsi="Times New Roman" w:cs="Times New Roman"/>
        </w:rPr>
        <w:t>рентгенпленке</w:t>
      </w:r>
      <w:proofErr w:type="spellEnd"/>
      <w:r>
        <w:rPr>
          <w:rFonts w:ascii="Times New Roman" w:hAnsi="Times New Roman" w:cs="Times New Roman"/>
        </w:rPr>
        <w:t xml:space="preserve"> из «скрытого»</w:t>
      </w:r>
    </w:p>
    <w:p w:rsidR="00D14006" w:rsidRDefault="00D14006" w:rsidP="001312B9">
      <w:pPr>
        <w:pStyle w:val="a3"/>
        <w:numPr>
          <w:ilvl w:val="0"/>
          <w:numId w:val="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Размягчение плотности </w:t>
      </w:r>
      <w:proofErr w:type="spellStart"/>
      <w:r>
        <w:rPr>
          <w:rFonts w:ascii="Times New Roman" w:hAnsi="Times New Roman" w:cs="Times New Roman"/>
        </w:rPr>
        <w:t>фотоэмульсионного</w:t>
      </w:r>
      <w:proofErr w:type="spellEnd"/>
      <w:r>
        <w:rPr>
          <w:rFonts w:ascii="Times New Roman" w:hAnsi="Times New Roman" w:cs="Times New Roman"/>
        </w:rPr>
        <w:t xml:space="preserve"> слоя </w:t>
      </w:r>
      <w:proofErr w:type="spellStart"/>
      <w:r>
        <w:rPr>
          <w:rFonts w:ascii="Times New Roman" w:hAnsi="Times New Roman" w:cs="Times New Roman"/>
        </w:rPr>
        <w:t>рентгенпленки</w:t>
      </w:r>
      <w:proofErr w:type="spellEnd"/>
    </w:p>
    <w:p w:rsidR="00D14006" w:rsidRPr="001B6815" w:rsidRDefault="00D140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 xml:space="preserve">Лечебно-диагностическое </w:t>
      </w:r>
      <w:proofErr w:type="spellStart"/>
      <w:r w:rsidRPr="001B6815">
        <w:rPr>
          <w:rFonts w:ascii="Times New Roman" w:hAnsi="Times New Roman" w:cs="Times New Roman"/>
          <w:b/>
        </w:rPr>
        <w:t>рентгенисследование</w:t>
      </w:r>
      <w:proofErr w:type="spellEnd"/>
      <w:r w:rsidRPr="001B6815">
        <w:rPr>
          <w:rFonts w:ascii="Times New Roman" w:hAnsi="Times New Roman" w:cs="Times New Roman"/>
          <w:b/>
        </w:rPr>
        <w:t xml:space="preserve">, проводимое впервые 2 часа </w:t>
      </w:r>
      <w:r w:rsidR="004C4BFC" w:rsidRPr="001B6815">
        <w:rPr>
          <w:rFonts w:ascii="Times New Roman" w:hAnsi="Times New Roman" w:cs="Times New Roman"/>
          <w:b/>
        </w:rPr>
        <w:t>инвагинации толстой кишки:</w:t>
      </w:r>
    </w:p>
    <w:p w:rsidR="004C4BFC" w:rsidRDefault="004C4BFC" w:rsidP="001312B9">
      <w:pPr>
        <w:pStyle w:val="a3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брюшной полости в вертикальном положении</w:t>
      </w:r>
    </w:p>
    <w:p w:rsidR="004C4BFC" w:rsidRDefault="004C4BFC" w:rsidP="001312B9">
      <w:pPr>
        <w:pStyle w:val="a3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Пневмоперитонеум</w:t>
      </w:r>
      <w:proofErr w:type="spellEnd"/>
    </w:p>
    <w:p w:rsidR="004C4BFC" w:rsidRDefault="004C4BFC" w:rsidP="001312B9">
      <w:pPr>
        <w:pStyle w:val="a3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Ирригоскопия</w:t>
      </w:r>
      <w:proofErr w:type="spellEnd"/>
      <w:r>
        <w:rPr>
          <w:rFonts w:ascii="Times New Roman" w:hAnsi="Times New Roman" w:cs="Times New Roman"/>
        </w:rPr>
        <w:t xml:space="preserve"> с расправлением </w:t>
      </w:r>
      <w:proofErr w:type="spellStart"/>
      <w:r>
        <w:rPr>
          <w:rFonts w:ascii="Times New Roman" w:hAnsi="Times New Roman" w:cs="Times New Roman"/>
        </w:rPr>
        <w:t>инвагината</w:t>
      </w:r>
      <w:proofErr w:type="spellEnd"/>
      <w:r>
        <w:rPr>
          <w:rFonts w:ascii="Times New Roman" w:hAnsi="Times New Roman" w:cs="Times New Roman"/>
        </w:rPr>
        <w:t xml:space="preserve"> за экраном</w:t>
      </w:r>
    </w:p>
    <w:p w:rsidR="004C4BFC" w:rsidRDefault="004C4BFC" w:rsidP="001312B9">
      <w:pPr>
        <w:pStyle w:val="a3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Латероисследование</w:t>
      </w:r>
      <w:proofErr w:type="spellEnd"/>
    </w:p>
    <w:p w:rsidR="004C4BFC" w:rsidRDefault="004C4BFC" w:rsidP="001312B9">
      <w:pPr>
        <w:pStyle w:val="a3"/>
        <w:numPr>
          <w:ilvl w:val="0"/>
          <w:numId w:val="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Пассаж бариевой взвеси по кишке</w:t>
      </w:r>
    </w:p>
    <w:p w:rsidR="004C4BFC" w:rsidRPr="001B6815" w:rsidRDefault="000A1BF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Основная дозиметрическая единица:</w:t>
      </w:r>
    </w:p>
    <w:p w:rsidR="000A1BF9" w:rsidRDefault="000A1BF9" w:rsidP="001312B9">
      <w:pPr>
        <w:pStyle w:val="a3"/>
        <w:numPr>
          <w:ilvl w:val="0"/>
          <w:numId w:val="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Беккерель (Бк)</w:t>
      </w:r>
    </w:p>
    <w:p w:rsidR="000A1BF9" w:rsidRDefault="000A1BF9" w:rsidP="001312B9">
      <w:pPr>
        <w:pStyle w:val="a3"/>
        <w:numPr>
          <w:ilvl w:val="0"/>
          <w:numId w:val="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Кюри (Ки)</w:t>
      </w:r>
    </w:p>
    <w:p w:rsidR="000A1BF9" w:rsidRDefault="000A1BF9" w:rsidP="001312B9">
      <w:pPr>
        <w:pStyle w:val="a3"/>
        <w:numPr>
          <w:ilvl w:val="0"/>
          <w:numId w:val="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Биологическая доза</w:t>
      </w:r>
    </w:p>
    <w:p w:rsidR="000A1BF9" w:rsidRDefault="000A1BF9" w:rsidP="001312B9">
      <w:pPr>
        <w:pStyle w:val="a3"/>
        <w:numPr>
          <w:ilvl w:val="0"/>
          <w:numId w:val="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Поглощенная доза (Д)</w:t>
      </w:r>
    </w:p>
    <w:p w:rsidR="000A1BF9" w:rsidRDefault="000A1BF9" w:rsidP="001312B9">
      <w:pPr>
        <w:pStyle w:val="a3"/>
        <w:numPr>
          <w:ilvl w:val="0"/>
          <w:numId w:val="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Радиологическая доза</w:t>
      </w:r>
    </w:p>
    <w:p w:rsidR="000A1BF9" w:rsidRPr="001B6815" w:rsidRDefault="000A1BF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Осадочная цистография выполняется с целью:</w:t>
      </w:r>
    </w:p>
    <w:p w:rsidR="000A1BF9" w:rsidRDefault="000A1BF9" w:rsidP="001312B9">
      <w:pPr>
        <w:pStyle w:val="a3"/>
        <w:numPr>
          <w:ilvl w:val="0"/>
          <w:numId w:val="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Изучения контуров мочевого пузыря</w:t>
      </w:r>
    </w:p>
    <w:p w:rsidR="000A1BF9" w:rsidRDefault="000A1BF9" w:rsidP="001312B9">
      <w:pPr>
        <w:pStyle w:val="a3"/>
        <w:numPr>
          <w:ilvl w:val="0"/>
          <w:numId w:val="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Получения рельефа слизистой оболочки мочевого пузыря</w:t>
      </w:r>
    </w:p>
    <w:p w:rsidR="000A1BF9" w:rsidRDefault="000A1BF9" w:rsidP="001312B9">
      <w:pPr>
        <w:pStyle w:val="a3"/>
        <w:numPr>
          <w:ilvl w:val="0"/>
          <w:numId w:val="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Диагностики пузырно-мочеточников рефлюксов</w:t>
      </w:r>
    </w:p>
    <w:p w:rsidR="000A1BF9" w:rsidRDefault="000A1BF9" w:rsidP="001312B9">
      <w:pPr>
        <w:pStyle w:val="a3"/>
        <w:numPr>
          <w:ilvl w:val="0"/>
          <w:numId w:val="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Динамического наблюдения</w:t>
      </w:r>
    </w:p>
    <w:p w:rsidR="000A1BF9" w:rsidRDefault="000A1BF9" w:rsidP="001312B9">
      <w:pPr>
        <w:pStyle w:val="a3"/>
        <w:numPr>
          <w:ilvl w:val="0"/>
          <w:numId w:val="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Исследования мочеиспускательного канала</w:t>
      </w:r>
    </w:p>
    <w:p w:rsidR="006716EC" w:rsidRPr="001B6815" w:rsidRDefault="00045C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1B6815">
        <w:rPr>
          <w:rFonts w:ascii="Times New Roman" w:hAnsi="Times New Roman" w:cs="Times New Roman"/>
          <w:b/>
        </w:rPr>
        <w:t>При рентгенографии костей носа в стандартной проекции получают изображение:</w:t>
      </w:r>
    </w:p>
    <w:p w:rsidR="00045CE2" w:rsidRDefault="00045CE2" w:rsidP="001312B9">
      <w:pPr>
        <w:pStyle w:val="a3"/>
        <w:numPr>
          <w:ilvl w:val="0"/>
          <w:numId w:val="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Правой и левой костей носа раздельно и симметрично на одном снимке</w:t>
      </w:r>
    </w:p>
    <w:p w:rsidR="00045CE2" w:rsidRDefault="00045CE2" w:rsidP="001312B9">
      <w:pPr>
        <w:pStyle w:val="a3"/>
        <w:numPr>
          <w:ilvl w:val="0"/>
          <w:numId w:val="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Правой и левой косточек, сливающихся и </w:t>
      </w:r>
      <w:proofErr w:type="spellStart"/>
      <w:r>
        <w:rPr>
          <w:rFonts w:ascii="Times New Roman" w:hAnsi="Times New Roman" w:cs="Times New Roman"/>
        </w:rPr>
        <w:t>недифференцирующихся</w:t>
      </w:r>
      <w:proofErr w:type="spellEnd"/>
      <w:r>
        <w:rPr>
          <w:rFonts w:ascii="Times New Roman" w:hAnsi="Times New Roman" w:cs="Times New Roman"/>
        </w:rPr>
        <w:t xml:space="preserve"> отдельно</w:t>
      </w:r>
    </w:p>
    <w:p w:rsidR="00045CE2" w:rsidRDefault="00045CE2" w:rsidP="001312B9">
      <w:pPr>
        <w:pStyle w:val="a3"/>
        <w:numPr>
          <w:ilvl w:val="0"/>
          <w:numId w:val="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Правой и левой косточек частично сливающихся, но четко дифференцирующихся одна от другой</w:t>
      </w:r>
    </w:p>
    <w:p w:rsidR="00045CE2" w:rsidRDefault="00045CE2" w:rsidP="001312B9">
      <w:pPr>
        <w:pStyle w:val="a3"/>
        <w:numPr>
          <w:ilvl w:val="0"/>
          <w:numId w:val="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Правой носовой косточки более четко на левой боковой проекции и наоборот</w:t>
      </w:r>
    </w:p>
    <w:p w:rsidR="00045CE2" w:rsidRDefault="00045CE2" w:rsidP="001312B9">
      <w:pPr>
        <w:pStyle w:val="a3"/>
        <w:numPr>
          <w:ilvl w:val="0"/>
          <w:numId w:val="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Костей обеих сторон, наслаивающихся друг на друга, с более четким изображением костей прилежащей к кассете стороны</w:t>
      </w:r>
    </w:p>
    <w:p w:rsidR="00045CE2" w:rsidRPr="00CB5516" w:rsidRDefault="00767AE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Основное фиксирующее вещество, без которого невозможен процесс фиксированного изображения:</w:t>
      </w:r>
    </w:p>
    <w:p w:rsidR="00767AE3" w:rsidRDefault="00767AE3" w:rsidP="001312B9">
      <w:pPr>
        <w:pStyle w:val="a3"/>
        <w:numPr>
          <w:ilvl w:val="0"/>
          <w:numId w:val="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Сульфит и метабисульфит калия</w:t>
      </w:r>
    </w:p>
    <w:p w:rsidR="00767AE3" w:rsidRDefault="00767AE3" w:rsidP="001312B9">
      <w:pPr>
        <w:pStyle w:val="a3"/>
        <w:numPr>
          <w:ilvl w:val="0"/>
          <w:numId w:val="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Метол</w:t>
      </w:r>
    </w:p>
    <w:p w:rsidR="00767AE3" w:rsidRDefault="00767AE3" w:rsidP="001312B9">
      <w:pPr>
        <w:pStyle w:val="a3"/>
        <w:numPr>
          <w:ilvl w:val="0"/>
          <w:numId w:val="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Борная кислота</w:t>
      </w:r>
    </w:p>
    <w:p w:rsidR="00767AE3" w:rsidRDefault="00767AE3" w:rsidP="001312B9">
      <w:pPr>
        <w:pStyle w:val="a3"/>
        <w:numPr>
          <w:ilvl w:val="0"/>
          <w:numId w:val="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Сульфит натрия</w:t>
      </w:r>
    </w:p>
    <w:p w:rsidR="00767AE3" w:rsidRDefault="00767AE3" w:rsidP="001312B9">
      <w:pPr>
        <w:pStyle w:val="a3"/>
        <w:numPr>
          <w:ilvl w:val="0"/>
          <w:numId w:val="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Гипосульфит натрия (тиосульфат натрия)</w:t>
      </w:r>
    </w:p>
    <w:p w:rsidR="00767AE3" w:rsidRPr="00CB5516" w:rsidRDefault="00767AE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Дефекты изображения, возникающие на </w:t>
      </w:r>
      <w:proofErr w:type="spellStart"/>
      <w:r w:rsidRPr="00CB5516">
        <w:rPr>
          <w:rFonts w:ascii="Times New Roman" w:hAnsi="Times New Roman" w:cs="Times New Roman"/>
          <w:b/>
        </w:rPr>
        <w:t>рентгенпленке</w:t>
      </w:r>
      <w:proofErr w:type="spellEnd"/>
      <w:r w:rsidRPr="00CB5516">
        <w:rPr>
          <w:rFonts w:ascii="Times New Roman" w:hAnsi="Times New Roman" w:cs="Times New Roman"/>
          <w:b/>
        </w:rPr>
        <w:t xml:space="preserve"> при нарушениях температурного режима </w:t>
      </w:r>
      <w:proofErr w:type="spellStart"/>
      <w:r w:rsidRPr="00CB5516">
        <w:rPr>
          <w:rFonts w:ascii="Times New Roman" w:hAnsi="Times New Roman" w:cs="Times New Roman"/>
          <w:b/>
        </w:rPr>
        <w:t>фоторастворов</w:t>
      </w:r>
      <w:proofErr w:type="spellEnd"/>
      <w:r w:rsidRPr="00CB5516">
        <w:rPr>
          <w:rFonts w:ascii="Times New Roman" w:hAnsi="Times New Roman" w:cs="Times New Roman"/>
          <w:b/>
        </w:rPr>
        <w:t>:</w:t>
      </w:r>
    </w:p>
    <w:p w:rsidR="00767AE3" w:rsidRDefault="00767AE3" w:rsidP="001312B9">
      <w:pPr>
        <w:pStyle w:val="a3"/>
        <w:numPr>
          <w:ilvl w:val="0"/>
          <w:numId w:val="1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Динамическая нерезкость</w:t>
      </w:r>
    </w:p>
    <w:p w:rsidR="00767AE3" w:rsidRDefault="00767AE3" w:rsidP="001312B9">
      <w:pPr>
        <w:pStyle w:val="a3"/>
        <w:numPr>
          <w:ilvl w:val="0"/>
          <w:numId w:val="1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Геометрическая нерезкость</w:t>
      </w:r>
    </w:p>
    <w:p w:rsidR="00767AE3" w:rsidRDefault="00767AE3" w:rsidP="001312B9">
      <w:pPr>
        <w:pStyle w:val="a3"/>
        <w:numPr>
          <w:ilvl w:val="0"/>
          <w:numId w:val="1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Сползание фотоэмульсии и ее </w:t>
      </w:r>
      <w:proofErr w:type="spellStart"/>
      <w:r>
        <w:rPr>
          <w:rFonts w:ascii="Times New Roman" w:hAnsi="Times New Roman" w:cs="Times New Roman"/>
        </w:rPr>
        <w:t>ретикуляция</w:t>
      </w:r>
      <w:proofErr w:type="spellEnd"/>
      <w:r>
        <w:rPr>
          <w:rFonts w:ascii="Times New Roman" w:hAnsi="Times New Roman" w:cs="Times New Roman"/>
        </w:rPr>
        <w:t xml:space="preserve"> (сморщивание)</w:t>
      </w:r>
    </w:p>
    <w:p w:rsidR="00767AE3" w:rsidRDefault="00767AE3" w:rsidP="001312B9">
      <w:pPr>
        <w:pStyle w:val="a3"/>
        <w:numPr>
          <w:ilvl w:val="0"/>
          <w:numId w:val="1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Прозрачные точки</w:t>
      </w:r>
    </w:p>
    <w:p w:rsidR="00767AE3" w:rsidRDefault="00767AE3" w:rsidP="001312B9">
      <w:pPr>
        <w:pStyle w:val="a3"/>
        <w:numPr>
          <w:ilvl w:val="0"/>
          <w:numId w:val="1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Воздушная вуаль</w:t>
      </w:r>
    </w:p>
    <w:p w:rsidR="00767AE3" w:rsidRPr="00CB5516" w:rsidRDefault="00767AE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Количество видов радиационного контроля в радиологической службе:</w:t>
      </w:r>
    </w:p>
    <w:p w:rsidR="00767AE3" w:rsidRDefault="00767AE3" w:rsidP="001312B9">
      <w:pPr>
        <w:pStyle w:val="a3"/>
        <w:numPr>
          <w:ilvl w:val="0"/>
          <w:numId w:val="1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</w:p>
    <w:p w:rsidR="00767AE3" w:rsidRDefault="00767AE3" w:rsidP="001312B9">
      <w:pPr>
        <w:pStyle w:val="a3"/>
        <w:numPr>
          <w:ilvl w:val="0"/>
          <w:numId w:val="1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</w:p>
    <w:p w:rsidR="00767AE3" w:rsidRDefault="00767AE3" w:rsidP="001312B9">
      <w:pPr>
        <w:pStyle w:val="a3"/>
        <w:numPr>
          <w:ilvl w:val="0"/>
          <w:numId w:val="1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</w:p>
    <w:p w:rsidR="00767AE3" w:rsidRDefault="00767AE3" w:rsidP="001312B9">
      <w:pPr>
        <w:pStyle w:val="a3"/>
        <w:numPr>
          <w:ilvl w:val="0"/>
          <w:numId w:val="1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Текущий и аварийный</w:t>
      </w:r>
    </w:p>
    <w:p w:rsidR="00767AE3" w:rsidRDefault="00767AE3" w:rsidP="001312B9">
      <w:pPr>
        <w:pStyle w:val="a3"/>
        <w:numPr>
          <w:ilvl w:val="0"/>
          <w:numId w:val="1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регламентируется</w:t>
      </w:r>
    </w:p>
    <w:p w:rsidR="00767AE3" w:rsidRPr="00CB5516" w:rsidRDefault="00767AE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Фокусное расстояние, которое должно обязательно соблюдаться при выполнении прицельной рентгенографии турецкого седла:</w:t>
      </w:r>
    </w:p>
    <w:p w:rsidR="00767AE3" w:rsidRDefault="00767AE3" w:rsidP="001312B9">
      <w:pPr>
        <w:pStyle w:val="a3"/>
        <w:numPr>
          <w:ilvl w:val="0"/>
          <w:numId w:val="1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 см</w:t>
      </w:r>
    </w:p>
    <w:p w:rsidR="00767AE3" w:rsidRDefault="00767AE3" w:rsidP="001312B9">
      <w:pPr>
        <w:pStyle w:val="a3"/>
        <w:numPr>
          <w:ilvl w:val="0"/>
          <w:numId w:val="1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1,5 м</w:t>
      </w:r>
    </w:p>
    <w:p w:rsidR="00767AE3" w:rsidRDefault="00767AE3" w:rsidP="001312B9">
      <w:pPr>
        <w:pStyle w:val="a3"/>
        <w:numPr>
          <w:ilvl w:val="0"/>
          <w:numId w:val="1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м</w:t>
      </w:r>
    </w:p>
    <w:p w:rsidR="00767AE3" w:rsidRDefault="00767AE3" w:rsidP="001312B9">
      <w:pPr>
        <w:pStyle w:val="a3"/>
        <w:numPr>
          <w:ilvl w:val="0"/>
          <w:numId w:val="1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 см</w:t>
      </w:r>
    </w:p>
    <w:p w:rsidR="00767AE3" w:rsidRDefault="00767AE3" w:rsidP="001312B9">
      <w:pPr>
        <w:pStyle w:val="a3"/>
        <w:numPr>
          <w:ilvl w:val="0"/>
          <w:numId w:val="1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80 см</w:t>
      </w:r>
    </w:p>
    <w:p w:rsidR="00767AE3" w:rsidRPr="00CB5516" w:rsidRDefault="00767AE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Процесс проявления сразу прекращает:</w:t>
      </w:r>
    </w:p>
    <w:p w:rsidR="00767AE3" w:rsidRDefault="00767AE3" w:rsidP="001312B9">
      <w:pPr>
        <w:pStyle w:val="a3"/>
        <w:numPr>
          <w:ilvl w:val="0"/>
          <w:numId w:val="1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Кислота</w:t>
      </w:r>
    </w:p>
    <w:p w:rsidR="00767AE3" w:rsidRDefault="00767AE3" w:rsidP="001312B9">
      <w:pPr>
        <w:pStyle w:val="a3"/>
        <w:numPr>
          <w:ilvl w:val="0"/>
          <w:numId w:val="1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Щелочь</w:t>
      </w:r>
    </w:p>
    <w:p w:rsidR="00767AE3" w:rsidRDefault="00767AE3" w:rsidP="001312B9">
      <w:pPr>
        <w:pStyle w:val="a3"/>
        <w:numPr>
          <w:ilvl w:val="0"/>
          <w:numId w:val="1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Гипосульфит натрия</w:t>
      </w:r>
    </w:p>
    <w:p w:rsidR="00767AE3" w:rsidRDefault="00767AE3" w:rsidP="001312B9">
      <w:pPr>
        <w:pStyle w:val="a3"/>
        <w:numPr>
          <w:ilvl w:val="0"/>
          <w:numId w:val="103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Противовуализирующее</w:t>
      </w:r>
      <w:proofErr w:type="spellEnd"/>
      <w:r>
        <w:rPr>
          <w:rFonts w:ascii="Times New Roman" w:hAnsi="Times New Roman" w:cs="Times New Roman"/>
        </w:rPr>
        <w:t xml:space="preserve"> вещество</w:t>
      </w:r>
    </w:p>
    <w:p w:rsidR="00767AE3" w:rsidRDefault="009D5F98" w:rsidP="001312B9">
      <w:pPr>
        <w:pStyle w:val="a3"/>
        <w:numPr>
          <w:ilvl w:val="0"/>
          <w:numId w:val="1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Сохраняющее вещество</w:t>
      </w:r>
    </w:p>
    <w:p w:rsidR="009D5F98" w:rsidRPr="00CB5516" w:rsidRDefault="009D5F9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Оценка качества рентгенограммы проводится по:</w:t>
      </w:r>
    </w:p>
    <w:p w:rsidR="009D5F98" w:rsidRDefault="009D5F98" w:rsidP="001312B9">
      <w:pPr>
        <w:pStyle w:val="a3"/>
        <w:numPr>
          <w:ilvl w:val="0"/>
          <w:numId w:val="1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Оптической плотности, контрастности, резкости</w:t>
      </w:r>
    </w:p>
    <w:p w:rsidR="009D5F98" w:rsidRDefault="00925967" w:rsidP="001312B9">
      <w:pPr>
        <w:pStyle w:val="a3"/>
        <w:numPr>
          <w:ilvl w:val="0"/>
          <w:numId w:val="1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Резкости и оптической плотности</w:t>
      </w:r>
    </w:p>
    <w:p w:rsidR="00925967" w:rsidRDefault="00925967" w:rsidP="001312B9">
      <w:pPr>
        <w:pStyle w:val="a3"/>
        <w:numPr>
          <w:ilvl w:val="0"/>
          <w:numId w:val="1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Наличию вуали</w:t>
      </w:r>
    </w:p>
    <w:p w:rsidR="00925967" w:rsidRDefault="00925967" w:rsidP="001312B9">
      <w:pPr>
        <w:pStyle w:val="a3"/>
        <w:numPr>
          <w:ilvl w:val="0"/>
          <w:numId w:val="1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Степени почернения</w:t>
      </w:r>
    </w:p>
    <w:p w:rsidR="00925967" w:rsidRPr="00CB5516" w:rsidRDefault="0092596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Заземление </w:t>
      </w:r>
      <w:proofErr w:type="spellStart"/>
      <w:r w:rsidRPr="00CB5516">
        <w:rPr>
          <w:rFonts w:ascii="Times New Roman" w:hAnsi="Times New Roman" w:cs="Times New Roman"/>
          <w:b/>
        </w:rPr>
        <w:t>рентгенаппаратуры</w:t>
      </w:r>
      <w:proofErr w:type="spellEnd"/>
      <w:r w:rsidRPr="00CB5516">
        <w:rPr>
          <w:rFonts w:ascii="Times New Roman" w:hAnsi="Times New Roman" w:cs="Times New Roman"/>
          <w:b/>
        </w:rPr>
        <w:t xml:space="preserve"> – это:</w:t>
      </w:r>
    </w:p>
    <w:p w:rsidR="00925967" w:rsidRDefault="00925967" w:rsidP="001312B9">
      <w:pPr>
        <w:pStyle w:val="a3"/>
        <w:numPr>
          <w:ilvl w:val="0"/>
          <w:numId w:val="1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Соединение корпуса аппарата с нулем действующей электрической сети</w:t>
      </w:r>
    </w:p>
    <w:p w:rsidR="00925967" w:rsidRDefault="00925967" w:rsidP="001312B9">
      <w:pPr>
        <w:pStyle w:val="a3"/>
        <w:numPr>
          <w:ilvl w:val="0"/>
          <w:numId w:val="1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Изоляция проводников электрического тока</w:t>
      </w:r>
    </w:p>
    <w:p w:rsidR="00925967" w:rsidRDefault="00925967" w:rsidP="001312B9">
      <w:pPr>
        <w:pStyle w:val="a3"/>
        <w:numPr>
          <w:ilvl w:val="0"/>
          <w:numId w:val="1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высоковольтных кабелей</w:t>
      </w:r>
    </w:p>
    <w:p w:rsidR="00925967" w:rsidRDefault="00925967" w:rsidP="001312B9">
      <w:pPr>
        <w:pStyle w:val="a3"/>
        <w:numPr>
          <w:ilvl w:val="0"/>
          <w:numId w:val="1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Отвод нежелательных токов с аппарата на другие объекты</w:t>
      </w:r>
    </w:p>
    <w:p w:rsidR="00925967" w:rsidRDefault="00925967" w:rsidP="001312B9">
      <w:pPr>
        <w:pStyle w:val="a3"/>
        <w:numPr>
          <w:ilvl w:val="0"/>
          <w:numId w:val="1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Преднамеренное соединение проводников электрического тока корпуса аппарата</w:t>
      </w:r>
    </w:p>
    <w:p w:rsidR="000C6A6A" w:rsidRPr="00CB5516" w:rsidRDefault="000C6A6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Вы</w:t>
      </w:r>
      <w:r w:rsidR="00A82234" w:rsidRPr="00CB5516">
        <w:rPr>
          <w:rFonts w:ascii="Times New Roman" w:hAnsi="Times New Roman" w:cs="Times New Roman"/>
          <w:b/>
        </w:rPr>
        <w:t>делительную урографию взрослым, как правило, выполняют на:</w:t>
      </w:r>
    </w:p>
    <w:p w:rsidR="00A82234" w:rsidRDefault="00A82234" w:rsidP="001312B9">
      <w:pPr>
        <w:pStyle w:val="a3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5, 12 минутах</w:t>
      </w:r>
    </w:p>
    <w:p w:rsidR="00A82234" w:rsidRDefault="00A82234" w:rsidP="001312B9">
      <w:pPr>
        <w:pStyle w:val="a3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7, 15, 25 мин</w:t>
      </w:r>
    </w:p>
    <w:p w:rsidR="00A82234" w:rsidRDefault="00A82234" w:rsidP="001312B9">
      <w:pPr>
        <w:pStyle w:val="a3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7, 40 мин</w:t>
      </w:r>
    </w:p>
    <w:p w:rsidR="00A82234" w:rsidRDefault="00A82234" w:rsidP="001312B9">
      <w:pPr>
        <w:pStyle w:val="a3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15, 30, 45 мин</w:t>
      </w:r>
    </w:p>
    <w:p w:rsidR="00A82234" w:rsidRDefault="00A82234" w:rsidP="001312B9">
      <w:pPr>
        <w:pStyle w:val="a3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5, 7, 12, 15, 40 мин</w:t>
      </w:r>
    </w:p>
    <w:p w:rsidR="00A82234" w:rsidRPr="00CB5516" w:rsidRDefault="00A8223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proofErr w:type="spellStart"/>
      <w:r w:rsidRPr="00CB5516">
        <w:rPr>
          <w:rFonts w:ascii="Times New Roman" w:hAnsi="Times New Roman" w:cs="Times New Roman"/>
          <w:b/>
        </w:rPr>
        <w:t>Околоносывые</w:t>
      </w:r>
      <w:proofErr w:type="spellEnd"/>
      <w:r w:rsidRPr="00CB5516">
        <w:rPr>
          <w:rFonts w:ascii="Times New Roman" w:hAnsi="Times New Roman" w:cs="Times New Roman"/>
          <w:b/>
        </w:rPr>
        <w:t xml:space="preserve"> пазухи исследуют, в основном:</w:t>
      </w:r>
    </w:p>
    <w:p w:rsidR="00A82234" w:rsidRDefault="00A82234" w:rsidP="001312B9">
      <w:pPr>
        <w:pStyle w:val="a3"/>
        <w:numPr>
          <w:ilvl w:val="0"/>
          <w:numId w:val="1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носолобной укладке</w:t>
      </w:r>
    </w:p>
    <w:p w:rsidR="00A82234" w:rsidRDefault="00A82234" w:rsidP="001312B9">
      <w:pPr>
        <w:pStyle w:val="a3"/>
        <w:numPr>
          <w:ilvl w:val="0"/>
          <w:numId w:val="1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В </w:t>
      </w:r>
      <w:proofErr w:type="spellStart"/>
      <w:r>
        <w:rPr>
          <w:rFonts w:ascii="Times New Roman" w:hAnsi="Times New Roman" w:cs="Times New Roman"/>
        </w:rPr>
        <w:t>носоподбородочной</w:t>
      </w:r>
      <w:proofErr w:type="spellEnd"/>
      <w:r>
        <w:rPr>
          <w:rFonts w:ascii="Times New Roman" w:hAnsi="Times New Roman" w:cs="Times New Roman"/>
        </w:rPr>
        <w:t xml:space="preserve"> укладке</w:t>
      </w:r>
    </w:p>
    <w:p w:rsidR="00A82234" w:rsidRDefault="00A82234" w:rsidP="001312B9">
      <w:pPr>
        <w:pStyle w:val="a3"/>
        <w:numPr>
          <w:ilvl w:val="0"/>
          <w:numId w:val="1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полуосевой</w:t>
      </w:r>
      <w:proofErr w:type="spellEnd"/>
      <w:r>
        <w:rPr>
          <w:rFonts w:ascii="Times New Roman" w:hAnsi="Times New Roman" w:cs="Times New Roman"/>
        </w:rPr>
        <w:t xml:space="preserve"> подбородочной проекции с открытым ртом</w:t>
      </w:r>
    </w:p>
    <w:p w:rsidR="00A82234" w:rsidRDefault="00A82234" w:rsidP="001312B9">
      <w:pPr>
        <w:pStyle w:val="a3"/>
        <w:numPr>
          <w:ilvl w:val="0"/>
          <w:numId w:val="1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полуосевой</w:t>
      </w:r>
      <w:proofErr w:type="spellEnd"/>
      <w:r>
        <w:rPr>
          <w:rFonts w:ascii="Times New Roman" w:hAnsi="Times New Roman" w:cs="Times New Roman"/>
        </w:rPr>
        <w:t xml:space="preserve"> подбородочной проекции</w:t>
      </w:r>
    </w:p>
    <w:p w:rsidR="00046D5A" w:rsidRPr="00CB5516" w:rsidRDefault="00046D5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Для рентгенографии объектов с увеличением необходимым условием является:</w:t>
      </w:r>
    </w:p>
    <w:p w:rsidR="00046D5A" w:rsidRDefault="00046D5A" w:rsidP="001312B9">
      <w:pPr>
        <w:pStyle w:val="a3"/>
        <w:numPr>
          <w:ilvl w:val="0"/>
          <w:numId w:val="1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Использование </w:t>
      </w:r>
      <w:proofErr w:type="spellStart"/>
      <w:r>
        <w:rPr>
          <w:rFonts w:ascii="Times New Roman" w:hAnsi="Times New Roman" w:cs="Times New Roman"/>
        </w:rPr>
        <w:t>микрофокуса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рентгентрубки</w:t>
      </w:r>
      <w:proofErr w:type="spellEnd"/>
    </w:p>
    <w:p w:rsidR="00046D5A" w:rsidRDefault="00046D5A" w:rsidP="001312B9">
      <w:pPr>
        <w:pStyle w:val="a3"/>
        <w:numPr>
          <w:ilvl w:val="0"/>
          <w:numId w:val="1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экранов типа ЭУИ</w:t>
      </w:r>
    </w:p>
    <w:p w:rsidR="00046D5A" w:rsidRDefault="00046D5A" w:rsidP="001312B9">
      <w:pPr>
        <w:pStyle w:val="a3"/>
        <w:numPr>
          <w:ilvl w:val="0"/>
          <w:numId w:val="10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Безэкранная</w:t>
      </w:r>
      <w:proofErr w:type="spellEnd"/>
      <w:r>
        <w:rPr>
          <w:rFonts w:ascii="Times New Roman" w:hAnsi="Times New Roman" w:cs="Times New Roman"/>
        </w:rPr>
        <w:t xml:space="preserve"> съемка</w:t>
      </w:r>
    </w:p>
    <w:p w:rsidR="00046D5A" w:rsidRDefault="00046D5A" w:rsidP="001312B9">
      <w:pPr>
        <w:pStyle w:val="a3"/>
        <w:numPr>
          <w:ilvl w:val="0"/>
          <w:numId w:val="1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раствора с высоким геометрическим числом</w:t>
      </w:r>
    </w:p>
    <w:p w:rsidR="00046D5A" w:rsidRDefault="00046D5A" w:rsidP="001312B9">
      <w:pPr>
        <w:pStyle w:val="a3"/>
        <w:numPr>
          <w:ilvl w:val="0"/>
          <w:numId w:val="1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специального приспособления для фиксации объекта</w:t>
      </w:r>
    </w:p>
    <w:p w:rsidR="00046D5A" w:rsidRPr="00CB5516" w:rsidRDefault="00046D5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В зависимости от чувствительности </w:t>
      </w:r>
      <w:proofErr w:type="spellStart"/>
      <w:r w:rsidRPr="00CB5516">
        <w:rPr>
          <w:rFonts w:ascii="Times New Roman" w:hAnsi="Times New Roman" w:cs="Times New Roman"/>
          <w:b/>
        </w:rPr>
        <w:t>рентгенпленки</w:t>
      </w:r>
      <w:proofErr w:type="spellEnd"/>
      <w:r w:rsidRPr="00CB5516">
        <w:rPr>
          <w:rFonts w:ascii="Times New Roman" w:hAnsi="Times New Roman" w:cs="Times New Roman"/>
          <w:b/>
        </w:rPr>
        <w:t xml:space="preserve"> экспозиция меняется следующим образом:</w:t>
      </w:r>
    </w:p>
    <w:p w:rsidR="00046D5A" w:rsidRDefault="00046D5A" w:rsidP="001312B9">
      <w:pPr>
        <w:pStyle w:val="a3"/>
        <w:numPr>
          <w:ilvl w:val="0"/>
          <w:numId w:val="1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Удваивается</w:t>
      </w:r>
    </w:p>
    <w:p w:rsidR="00046D5A" w:rsidRDefault="00046D5A" w:rsidP="001312B9">
      <w:pPr>
        <w:pStyle w:val="a3"/>
        <w:numPr>
          <w:ilvl w:val="0"/>
          <w:numId w:val="1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Обратно пропорционально</w:t>
      </w:r>
    </w:p>
    <w:p w:rsidR="00046D5A" w:rsidRDefault="00046D5A" w:rsidP="001312B9">
      <w:pPr>
        <w:pStyle w:val="a3"/>
        <w:numPr>
          <w:ilvl w:val="0"/>
          <w:numId w:val="1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Прямо пропорционально</w:t>
      </w:r>
    </w:p>
    <w:p w:rsidR="00046D5A" w:rsidRDefault="00046D5A" w:rsidP="001312B9">
      <w:pPr>
        <w:pStyle w:val="a3"/>
        <w:numPr>
          <w:ilvl w:val="0"/>
          <w:numId w:val="1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меняется</w:t>
      </w:r>
    </w:p>
    <w:p w:rsidR="00046D5A" w:rsidRDefault="00046D5A" w:rsidP="001312B9">
      <w:pPr>
        <w:pStyle w:val="a3"/>
        <w:numPr>
          <w:ilvl w:val="0"/>
          <w:numId w:val="1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геометрической прогрессии</w:t>
      </w:r>
    </w:p>
    <w:p w:rsidR="00046D5A" w:rsidRPr="00CB5516" w:rsidRDefault="00046D5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При </w:t>
      </w:r>
      <w:proofErr w:type="spellStart"/>
      <w:r w:rsidRPr="00CB5516">
        <w:rPr>
          <w:rFonts w:ascii="Times New Roman" w:hAnsi="Times New Roman" w:cs="Times New Roman"/>
          <w:b/>
        </w:rPr>
        <w:t>рентгенисследовании</w:t>
      </w:r>
      <w:proofErr w:type="spellEnd"/>
      <w:r w:rsidRPr="00CB5516">
        <w:rPr>
          <w:rFonts w:ascii="Times New Roman" w:hAnsi="Times New Roman" w:cs="Times New Roman"/>
          <w:b/>
        </w:rPr>
        <w:t xml:space="preserve"> нижней челюсти в прямой проекции применяется укладка:</w:t>
      </w:r>
    </w:p>
    <w:p w:rsidR="00046D5A" w:rsidRDefault="00046D5A" w:rsidP="001312B9">
      <w:pPr>
        <w:pStyle w:val="a3"/>
        <w:numPr>
          <w:ilvl w:val="0"/>
          <w:numId w:val="1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Идентичная прямой </w:t>
      </w:r>
      <w:proofErr w:type="spellStart"/>
      <w:r>
        <w:rPr>
          <w:rFonts w:ascii="Times New Roman" w:hAnsi="Times New Roman" w:cs="Times New Roman"/>
        </w:rPr>
        <w:t>краниограмме</w:t>
      </w:r>
      <w:proofErr w:type="spellEnd"/>
    </w:p>
    <w:p w:rsidR="00046D5A" w:rsidRDefault="00046D5A" w:rsidP="001312B9">
      <w:pPr>
        <w:pStyle w:val="a3"/>
        <w:numPr>
          <w:ilvl w:val="0"/>
          <w:numId w:val="1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носоподбородочной</w:t>
      </w:r>
      <w:proofErr w:type="spellEnd"/>
      <w:r>
        <w:rPr>
          <w:rFonts w:ascii="Times New Roman" w:hAnsi="Times New Roman" w:cs="Times New Roman"/>
        </w:rPr>
        <w:t xml:space="preserve"> проекции</w:t>
      </w:r>
    </w:p>
    <w:p w:rsidR="00046D5A" w:rsidRDefault="00046D5A" w:rsidP="001312B9">
      <w:pPr>
        <w:pStyle w:val="a3"/>
        <w:numPr>
          <w:ilvl w:val="0"/>
          <w:numId w:val="1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полуосевой</w:t>
      </w:r>
      <w:proofErr w:type="spellEnd"/>
      <w:r>
        <w:rPr>
          <w:rFonts w:ascii="Times New Roman" w:hAnsi="Times New Roman" w:cs="Times New Roman"/>
        </w:rPr>
        <w:t xml:space="preserve"> подбородочной проекции с открытым ртом</w:t>
      </w:r>
    </w:p>
    <w:p w:rsidR="00046D5A" w:rsidRDefault="00046D5A" w:rsidP="001312B9">
      <w:pPr>
        <w:pStyle w:val="a3"/>
        <w:numPr>
          <w:ilvl w:val="0"/>
          <w:numId w:val="1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Идентичная прямой передней </w:t>
      </w:r>
      <w:proofErr w:type="spellStart"/>
      <w:r>
        <w:rPr>
          <w:rFonts w:ascii="Times New Roman" w:hAnsi="Times New Roman" w:cs="Times New Roman"/>
        </w:rPr>
        <w:t>краниограмме</w:t>
      </w:r>
      <w:proofErr w:type="spellEnd"/>
      <w:r>
        <w:rPr>
          <w:rFonts w:ascii="Times New Roman" w:hAnsi="Times New Roman" w:cs="Times New Roman"/>
        </w:rPr>
        <w:t xml:space="preserve">, но с </w:t>
      </w:r>
      <w:proofErr w:type="spellStart"/>
      <w:r>
        <w:rPr>
          <w:rFonts w:ascii="Times New Roman" w:hAnsi="Times New Roman" w:cs="Times New Roman"/>
        </w:rPr>
        <w:t>центрацией</w:t>
      </w:r>
      <w:proofErr w:type="spellEnd"/>
      <w:r>
        <w:rPr>
          <w:rFonts w:ascii="Times New Roman" w:hAnsi="Times New Roman" w:cs="Times New Roman"/>
        </w:rPr>
        <w:t xml:space="preserve"> луча на нижний край основания черепа в центр кассеты, расположенной на 4 см ниже плоскости физиологической горизонтали</w:t>
      </w:r>
    </w:p>
    <w:p w:rsidR="00046D5A" w:rsidRDefault="00046D5A" w:rsidP="001312B9">
      <w:pPr>
        <w:pStyle w:val="a3"/>
        <w:numPr>
          <w:ilvl w:val="0"/>
          <w:numId w:val="1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proofErr w:type="spellStart"/>
      <w:r>
        <w:rPr>
          <w:rFonts w:ascii="Times New Roman" w:hAnsi="Times New Roman" w:cs="Times New Roman"/>
        </w:rPr>
        <w:t>полуосевой</w:t>
      </w:r>
      <w:proofErr w:type="spellEnd"/>
      <w:r>
        <w:rPr>
          <w:rFonts w:ascii="Times New Roman" w:hAnsi="Times New Roman" w:cs="Times New Roman"/>
        </w:rPr>
        <w:t xml:space="preserve"> подбородочной проекции</w:t>
      </w:r>
    </w:p>
    <w:p w:rsidR="00046D5A" w:rsidRPr="00CB5516" w:rsidRDefault="00046D5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Управление качеством рентгеновских лучей осуществляется:</w:t>
      </w:r>
    </w:p>
    <w:p w:rsidR="00046D5A" w:rsidRDefault="00046D5A" w:rsidP="001312B9">
      <w:pPr>
        <w:pStyle w:val="a3"/>
        <w:numPr>
          <w:ilvl w:val="0"/>
          <w:numId w:val="1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Фокусным расстоянием</w:t>
      </w:r>
    </w:p>
    <w:p w:rsidR="00046D5A" w:rsidRDefault="00046D5A" w:rsidP="001312B9">
      <w:pPr>
        <w:pStyle w:val="a3"/>
        <w:numPr>
          <w:ilvl w:val="0"/>
          <w:numId w:val="1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Регулировкой напряжения на катоде</w:t>
      </w:r>
    </w:p>
    <w:p w:rsidR="00046D5A" w:rsidRDefault="00046D5A" w:rsidP="001312B9">
      <w:pPr>
        <w:pStyle w:val="a3"/>
        <w:numPr>
          <w:ilvl w:val="0"/>
          <w:numId w:val="1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Регулировкой напряжения на </w:t>
      </w:r>
      <w:proofErr w:type="spellStart"/>
      <w:r>
        <w:rPr>
          <w:rFonts w:ascii="Times New Roman" w:hAnsi="Times New Roman" w:cs="Times New Roman"/>
        </w:rPr>
        <w:t>рентгентрубке</w:t>
      </w:r>
      <w:proofErr w:type="spellEnd"/>
    </w:p>
    <w:p w:rsidR="00046D5A" w:rsidRDefault="00046D5A" w:rsidP="001312B9">
      <w:pPr>
        <w:pStyle w:val="a3"/>
        <w:numPr>
          <w:ilvl w:val="0"/>
          <w:numId w:val="1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Временем работы трубки</w:t>
      </w:r>
    </w:p>
    <w:p w:rsidR="00046D5A" w:rsidRDefault="00046D5A" w:rsidP="001312B9">
      <w:pPr>
        <w:pStyle w:val="a3"/>
        <w:numPr>
          <w:ilvl w:val="0"/>
          <w:numId w:val="1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Регулировкой силы тока</w:t>
      </w:r>
    </w:p>
    <w:p w:rsidR="00046D5A" w:rsidRPr="00CB5516" w:rsidRDefault="00046D5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proofErr w:type="spellStart"/>
      <w:r w:rsidRPr="00CB5516">
        <w:rPr>
          <w:rFonts w:ascii="Times New Roman" w:hAnsi="Times New Roman" w:cs="Times New Roman"/>
          <w:b/>
        </w:rPr>
        <w:t>Рентгенисследование</w:t>
      </w:r>
      <w:proofErr w:type="spellEnd"/>
      <w:r w:rsidRPr="00CB5516">
        <w:rPr>
          <w:rFonts w:ascii="Times New Roman" w:hAnsi="Times New Roman" w:cs="Times New Roman"/>
          <w:b/>
        </w:rPr>
        <w:t xml:space="preserve"> беременных женщин разрешено:</w:t>
      </w:r>
    </w:p>
    <w:p w:rsidR="00046D5A" w:rsidRDefault="00046D5A" w:rsidP="001312B9">
      <w:pPr>
        <w:pStyle w:val="a3"/>
        <w:numPr>
          <w:ilvl w:val="0"/>
          <w:numId w:val="1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подозрении на узкий таз</w:t>
      </w:r>
    </w:p>
    <w:p w:rsidR="00046D5A" w:rsidRDefault="004A472C" w:rsidP="001312B9">
      <w:pPr>
        <w:pStyle w:val="a3"/>
        <w:numPr>
          <w:ilvl w:val="0"/>
          <w:numId w:val="1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определения многоплодной беременности</w:t>
      </w:r>
    </w:p>
    <w:p w:rsidR="004A472C" w:rsidRDefault="004A472C" w:rsidP="001312B9">
      <w:pPr>
        <w:pStyle w:val="a3"/>
        <w:numPr>
          <w:ilvl w:val="0"/>
          <w:numId w:val="1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общих основаниях</w:t>
      </w:r>
    </w:p>
    <w:p w:rsidR="004A472C" w:rsidRDefault="004A472C" w:rsidP="001312B9">
      <w:pPr>
        <w:pStyle w:val="a3"/>
        <w:numPr>
          <w:ilvl w:val="0"/>
          <w:numId w:val="1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жизненным медицинским показаниям</w:t>
      </w:r>
    </w:p>
    <w:p w:rsidR="004A472C" w:rsidRDefault="004A472C" w:rsidP="001312B9">
      <w:pPr>
        <w:pStyle w:val="a3"/>
        <w:numPr>
          <w:ilvl w:val="0"/>
          <w:numId w:val="1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уточнения положения плода и плаценты</w:t>
      </w:r>
    </w:p>
    <w:p w:rsidR="004A472C" w:rsidRPr="00CB5516" w:rsidRDefault="004A472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Основной компонент, входящий в состав фотоэмульсии, без которого невозможно получение изображения на </w:t>
      </w:r>
      <w:proofErr w:type="spellStart"/>
      <w:r w:rsidRPr="00CB5516">
        <w:rPr>
          <w:rFonts w:ascii="Times New Roman" w:hAnsi="Times New Roman" w:cs="Times New Roman"/>
          <w:b/>
        </w:rPr>
        <w:t>рентгенпленке</w:t>
      </w:r>
      <w:proofErr w:type="spellEnd"/>
      <w:r w:rsidRPr="00CB5516">
        <w:rPr>
          <w:rFonts w:ascii="Times New Roman" w:hAnsi="Times New Roman" w:cs="Times New Roman"/>
          <w:b/>
        </w:rPr>
        <w:t>:</w:t>
      </w:r>
    </w:p>
    <w:p w:rsidR="004A472C" w:rsidRDefault="004A472C" w:rsidP="001312B9">
      <w:pPr>
        <w:pStyle w:val="a3"/>
        <w:numPr>
          <w:ilvl w:val="0"/>
          <w:numId w:val="1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Желатин</w:t>
      </w:r>
    </w:p>
    <w:p w:rsidR="004A472C" w:rsidRDefault="004A472C" w:rsidP="001312B9">
      <w:pPr>
        <w:pStyle w:val="a3"/>
        <w:numPr>
          <w:ilvl w:val="0"/>
          <w:numId w:val="1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Дубящее вещество</w:t>
      </w:r>
    </w:p>
    <w:p w:rsidR="004A472C" w:rsidRDefault="004A472C" w:rsidP="001312B9">
      <w:pPr>
        <w:pStyle w:val="a3"/>
        <w:numPr>
          <w:ilvl w:val="0"/>
          <w:numId w:val="1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Галоген серебра</w:t>
      </w:r>
    </w:p>
    <w:p w:rsidR="004A472C" w:rsidRDefault="004A472C" w:rsidP="001312B9">
      <w:pPr>
        <w:pStyle w:val="a3"/>
        <w:numPr>
          <w:ilvl w:val="0"/>
          <w:numId w:val="1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Антисептик</w:t>
      </w:r>
    </w:p>
    <w:p w:rsidR="004A472C" w:rsidRDefault="00EE7D0E" w:rsidP="001312B9">
      <w:pPr>
        <w:pStyle w:val="a3"/>
        <w:numPr>
          <w:ilvl w:val="0"/>
          <w:numId w:val="1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4A472C">
        <w:rPr>
          <w:rFonts w:ascii="Times New Roman" w:hAnsi="Times New Roman" w:cs="Times New Roman"/>
        </w:rPr>
        <w:t>ластификатор</w:t>
      </w:r>
    </w:p>
    <w:p w:rsidR="00EE7D0E" w:rsidRPr="00CB5516" w:rsidRDefault="00EE7D0E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Вид нерезкости, которым объясняется нечеткость изображения при </w:t>
      </w:r>
      <w:r w:rsidR="00EC7B8A" w:rsidRPr="00CB5516">
        <w:rPr>
          <w:rFonts w:ascii="Times New Roman" w:hAnsi="Times New Roman" w:cs="Times New Roman"/>
          <w:b/>
        </w:rPr>
        <w:t xml:space="preserve">использовании </w:t>
      </w:r>
      <w:proofErr w:type="spellStart"/>
      <w:r w:rsidR="00EC7B8A" w:rsidRPr="00CB5516">
        <w:rPr>
          <w:rFonts w:ascii="Times New Roman" w:hAnsi="Times New Roman" w:cs="Times New Roman"/>
          <w:b/>
        </w:rPr>
        <w:t>рентгентрубки</w:t>
      </w:r>
      <w:proofErr w:type="spellEnd"/>
      <w:r w:rsidR="00EC7B8A" w:rsidRPr="00CB5516">
        <w:rPr>
          <w:rFonts w:ascii="Times New Roman" w:hAnsi="Times New Roman" w:cs="Times New Roman"/>
          <w:b/>
        </w:rPr>
        <w:t xml:space="preserve"> с большим фокусным пятном:</w:t>
      </w:r>
    </w:p>
    <w:p w:rsidR="00EC7B8A" w:rsidRDefault="00EC7B8A" w:rsidP="001312B9">
      <w:pPr>
        <w:pStyle w:val="a3"/>
        <w:numPr>
          <w:ilvl w:val="0"/>
          <w:numId w:val="1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Суммарный</w:t>
      </w:r>
    </w:p>
    <w:p w:rsidR="00EC7B8A" w:rsidRDefault="00EC7B8A" w:rsidP="001312B9">
      <w:pPr>
        <w:pStyle w:val="a3"/>
        <w:numPr>
          <w:ilvl w:val="0"/>
          <w:numId w:val="1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Пленочный</w:t>
      </w:r>
    </w:p>
    <w:p w:rsidR="00EC7B8A" w:rsidRDefault="00EC7B8A" w:rsidP="001312B9">
      <w:pPr>
        <w:pStyle w:val="a3"/>
        <w:numPr>
          <w:ilvl w:val="0"/>
          <w:numId w:val="1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Экранный</w:t>
      </w:r>
    </w:p>
    <w:p w:rsidR="00EC7B8A" w:rsidRDefault="00EC7B8A" w:rsidP="001312B9">
      <w:pPr>
        <w:pStyle w:val="a3"/>
        <w:numPr>
          <w:ilvl w:val="0"/>
          <w:numId w:val="1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Геометрический</w:t>
      </w:r>
    </w:p>
    <w:p w:rsidR="00EC7B8A" w:rsidRDefault="00EC7B8A" w:rsidP="001312B9">
      <w:pPr>
        <w:pStyle w:val="a3"/>
        <w:numPr>
          <w:ilvl w:val="0"/>
          <w:numId w:val="1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Динамический</w:t>
      </w:r>
    </w:p>
    <w:p w:rsidR="00EC7B8A" w:rsidRPr="00CB5516" w:rsidRDefault="00EC7B8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>Компьютерная рентгеновская томография основана на:</w:t>
      </w:r>
    </w:p>
    <w:p w:rsidR="00EC7B8A" w:rsidRDefault="00EC7B8A" w:rsidP="001312B9">
      <w:pPr>
        <w:pStyle w:val="a3"/>
        <w:numPr>
          <w:ilvl w:val="0"/>
          <w:numId w:val="1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Измерении плотности тонких слоев ткани</w:t>
      </w:r>
    </w:p>
    <w:p w:rsidR="00EC7B8A" w:rsidRDefault="00EC7B8A" w:rsidP="001312B9">
      <w:pPr>
        <w:pStyle w:val="a3"/>
        <w:numPr>
          <w:ilvl w:val="0"/>
          <w:numId w:val="1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Компьютерной обработке множественных рентгеновских изображений поперечного слоя, выполненных под разными углами</w:t>
      </w:r>
    </w:p>
    <w:p w:rsidR="00EC7B8A" w:rsidRDefault="00EC7B8A" w:rsidP="001312B9">
      <w:pPr>
        <w:pStyle w:val="a3"/>
        <w:numPr>
          <w:ilvl w:val="0"/>
          <w:numId w:val="1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Сканировании объекта</w:t>
      </w:r>
    </w:p>
    <w:p w:rsidR="00EC7B8A" w:rsidRDefault="00EC7B8A" w:rsidP="001312B9">
      <w:pPr>
        <w:pStyle w:val="a3"/>
        <w:numPr>
          <w:ilvl w:val="0"/>
          <w:numId w:val="1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Трансформировании </w:t>
      </w:r>
      <w:proofErr w:type="spellStart"/>
      <w:r>
        <w:rPr>
          <w:rFonts w:ascii="Times New Roman" w:hAnsi="Times New Roman" w:cs="Times New Roman"/>
        </w:rPr>
        <w:t>электросигналов</w:t>
      </w:r>
      <w:proofErr w:type="spellEnd"/>
      <w:r>
        <w:rPr>
          <w:rFonts w:ascii="Times New Roman" w:hAnsi="Times New Roman" w:cs="Times New Roman"/>
        </w:rPr>
        <w:t xml:space="preserve"> в цифровой код</w:t>
      </w:r>
    </w:p>
    <w:p w:rsidR="00EC7B8A" w:rsidRDefault="00EC7B8A" w:rsidP="001312B9">
      <w:pPr>
        <w:pStyle w:val="a3"/>
        <w:numPr>
          <w:ilvl w:val="0"/>
          <w:numId w:val="1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Математических методах обработки </w:t>
      </w:r>
      <w:proofErr w:type="spellStart"/>
      <w:r>
        <w:rPr>
          <w:rFonts w:ascii="Times New Roman" w:hAnsi="Times New Roman" w:cs="Times New Roman"/>
        </w:rPr>
        <w:t>рентгенизображения</w:t>
      </w:r>
      <w:proofErr w:type="spellEnd"/>
    </w:p>
    <w:p w:rsidR="004C6CC3" w:rsidRPr="00CB5516" w:rsidRDefault="004C6CC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Наиболее часто встречающиеся дефекты изображения на </w:t>
      </w:r>
      <w:proofErr w:type="spellStart"/>
      <w:r w:rsidRPr="00CB5516">
        <w:rPr>
          <w:rFonts w:ascii="Times New Roman" w:hAnsi="Times New Roman" w:cs="Times New Roman"/>
          <w:b/>
        </w:rPr>
        <w:t>рентгенпленке</w:t>
      </w:r>
      <w:proofErr w:type="spellEnd"/>
      <w:r w:rsidRPr="00CB5516">
        <w:rPr>
          <w:rFonts w:ascii="Times New Roman" w:hAnsi="Times New Roman" w:cs="Times New Roman"/>
          <w:b/>
        </w:rPr>
        <w:t xml:space="preserve"> при работе с истощенными растворами:</w:t>
      </w:r>
    </w:p>
    <w:p w:rsidR="004C6CC3" w:rsidRDefault="004C6CC3" w:rsidP="001312B9">
      <w:pPr>
        <w:pStyle w:val="a3"/>
        <w:numPr>
          <w:ilvl w:val="0"/>
          <w:numId w:val="1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Воздушная вуаль</w:t>
      </w:r>
    </w:p>
    <w:p w:rsidR="004C6CC3" w:rsidRDefault="004C6CC3" w:rsidP="001312B9">
      <w:pPr>
        <w:pStyle w:val="a3"/>
        <w:numPr>
          <w:ilvl w:val="0"/>
          <w:numId w:val="1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Световая вуаль</w:t>
      </w:r>
    </w:p>
    <w:p w:rsidR="004C6CC3" w:rsidRDefault="004C6CC3" w:rsidP="001312B9">
      <w:pPr>
        <w:pStyle w:val="a3"/>
        <w:numPr>
          <w:ilvl w:val="0"/>
          <w:numId w:val="1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Химическая вуаль</w:t>
      </w:r>
    </w:p>
    <w:p w:rsidR="004C6CC3" w:rsidRDefault="004C6CC3" w:rsidP="001312B9">
      <w:pPr>
        <w:pStyle w:val="a3"/>
        <w:numPr>
          <w:ilvl w:val="0"/>
          <w:numId w:val="1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Желтая или </w:t>
      </w:r>
      <w:proofErr w:type="spellStart"/>
      <w:r>
        <w:rPr>
          <w:rFonts w:ascii="Times New Roman" w:hAnsi="Times New Roman" w:cs="Times New Roman"/>
        </w:rPr>
        <w:t>дихроическая</w:t>
      </w:r>
      <w:proofErr w:type="spellEnd"/>
      <w:r>
        <w:rPr>
          <w:rFonts w:ascii="Times New Roman" w:hAnsi="Times New Roman" w:cs="Times New Roman"/>
        </w:rPr>
        <w:t xml:space="preserve"> вуаль</w:t>
      </w:r>
    </w:p>
    <w:p w:rsidR="004C6CC3" w:rsidRDefault="004C6CC3" w:rsidP="001312B9">
      <w:pPr>
        <w:pStyle w:val="a3"/>
        <w:numPr>
          <w:ilvl w:val="0"/>
          <w:numId w:val="1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Повышенная зернистость</w:t>
      </w:r>
    </w:p>
    <w:p w:rsidR="004C6CC3" w:rsidRPr="00CB5516" w:rsidRDefault="004C6CC3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CB5516">
        <w:rPr>
          <w:rFonts w:ascii="Times New Roman" w:hAnsi="Times New Roman" w:cs="Times New Roman"/>
          <w:b/>
        </w:rPr>
        <w:t xml:space="preserve">Особенности оснащения </w:t>
      </w:r>
      <w:proofErr w:type="spellStart"/>
      <w:r w:rsidRPr="00CB5516">
        <w:rPr>
          <w:rFonts w:ascii="Times New Roman" w:hAnsi="Times New Roman" w:cs="Times New Roman"/>
          <w:b/>
        </w:rPr>
        <w:t>рентгентрубки</w:t>
      </w:r>
      <w:proofErr w:type="spellEnd"/>
      <w:r w:rsidRPr="00CB5516">
        <w:rPr>
          <w:rFonts w:ascii="Times New Roman" w:hAnsi="Times New Roman" w:cs="Times New Roman"/>
          <w:b/>
        </w:rPr>
        <w:t xml:space="preserve"> в </w:t>
      </w:r>
      <w:proofErr w:type="spellStart"/>
      <w:r w:rsidRPr="00CB5516">
        <w:rPr>
          <w:rFonts w:ascii="Times New Roman" w:hAnsi="Times New Roman" w:cs="Times New Roman"/>
          <w:b/>
        </w:rPr>
        <w:t>маммографическом</w:t>
      </w:r>
      <w:proofErr w:type="spellEnd"/>
      <w:r w:rsidRPr="00CB5516">
        <w:rPr>
          <w:rFonts w:ascii="Times New Roman" w:hAnsi="Times New Roman" w:cs="Times New Roman"/>
          <w:b/>
        </w:rPr>
        <w:t xml:space="preserve"> </w:t>
      </w:r>
      <w:proofErr w:type="spellStart"/>
      <w:r w:rsidRPr="00CB5516">
        <w:rPr>
          <w:rFonts w:ascii="Times New Roman" w:hAnsi="Times New Roman" w:cs="Times New Roman"/>
          <w:b/>
        </w:rPr>
        <w:t>рентгенаппарате</w:t>
      </w:r>
      <w:proofErr w:type="spellEnd"/>
      <w:r w:rsidRPr="00CB5516">
        <w:rPr>
          <w:rFonts w:ascii="Times New Roman" w:hAnsi="Times New Roman" w:cs="Times New Roman"/>
          <w:b/>
        </w:rPr>
        <w:t>:</w:t>
      </w:r>
    </w:p>
    <w:p w:rsidR="004C6CC3" w:rsidRDefault="004C6CC3" w:rsidP="001312B9">
      <w:pPr>
        <w:pStyle w:val="a3"/>
        <w:numPr>
          <w:ilvl w:val="0"/>
          <w:numId w:val="1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Молибденовый анод, медный фильтр</w:t>
      </w:r>
    </w:p>
    <w:p w:rsidR="004C6CC3" w:rsidRDefault="004C6CC3" w:rsidP="001312B9">
      <w:pPr>
        <w:pStyle w:val="a3"/>
        <w:numPr>
          <w:ilvl w:val="0"/>
          <w:numId w:val="1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Трехфокусная трубка</w:t>
      </w:r>
    </w:p>
    <w:p w:rsidR="004C6CC3" w:rsidRDefault="004C6CC3" w:rsidP="001312B9">
      <w:pPr>
        <w:pStyle w:val="a3"/>
        <w:numPr>
          <w:ilvl w:val="0"/>
          <w:numId w:val="1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Молибденовый анод, выходное окно из бериллия, </w:t>
      </w:r>
      <w:proofErr w:type="spellStart"/>
      <w:r>
        <w:rPr>
          <w:rFonts w:ascii="Times New Roman" w:hAnsi="Times New Roman" w:cs="Times New Roman"/>
        </w:rPr>
        <w:t>микрофокус</w:t>
      </w:r>
      <w:proofErr w:type="spellEnd"/>
    </w:p>
    <w:p w:rsidR="004C6CC3" w:rsidRDefault="00E2122C" w:rsidP="001312B9">
      <w:pPr>
        <w:pStyle w:val="a3"/>
        <w:numPr>
          <w:ilvl w:val="0"/>
          <w:numId w:val="117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Ф</w:t>
      </w:r>
      <w:r w:rsidR="004C6CC3">
        <w:rPr>
          <w:rFonts w:ascii="Times New Roman" w:hAnsi="Times New Roman" w:cs="Times New Roman"/>
        </w:rPr>
        <w:t>люороприставка</w:t>
      </w:r>
      <w:proofErr w:type="spellEnd"/>
    </w:p>
    <w:p w:rsidR="00E2122C" w:rsidRDefault="00E2122C" w:rsidP="001312B9">
      <w:pPr>
        <w:pStyle w:val="a3"/>
        <w:numPr>
          <w:ilvl w:val="0"/>
          <w:numId w:val="1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 особенностей</w:t>
      </w:r>
    </w:p>
    <w:p w:rsidR="0033748C" w:rsidRPr="00EE223E" w:rsidRDefault="003374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Оптимальная проекция при исследовании турецкого седла:</w:t>
      </w:r>
    </w:p>
    <w:p w:rsidR="0033748C" w:rsidRDefault="0033748C" w:rsidP="001312B9">
      <w:pPr>
        <w:pStyle w:val="a3"/>
        <w:numPr>
          <w:ilvl w:val="0"/>
          <w:numId w:val="1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Прямая </w:t>
      </w:r>
    </w:p>
    <w:p w:rsidR="0033748C" w:rsidRDefault="0033748C" w:rsidP="001312B9">
      <w:pPr>
        <w:pStyle w:val="a3"/>
        <w:numPr>
          <w:ilvl w:val="0"/>
          <w:numId w:val="1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Боковая</w:t>
      </w:r>
    </w:p>
    <w:p w:rsidR="0033748C" w:rsidRDefault="0033748C" w:rsidP="001312B9">
      <w:pPr>
        <w:pStyle w:val="a3"/>
        <w:numPr>
          <w:ilvl w:val="0"/>
          <w:numId w:val="1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Продольная </w:t>
      </w:r>
    </w:p>
    <w:p w:rsidR="0033748C" w:rsidRDefault="0033748C" w:rsidP="001312B9">
      <w:pPr>
        <w:pStyle w:val="a3"/>
        <w:numPr>
          <w:ilvl w:val="0"/>
          <w:numId w:val="1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Осевая</w:t>
      </w:r>
    </w:p>
    <w:p w:rsidR="0033748C" w:rsidRDefault="0033748C" w:rsidP="001312B9">
      <w:pPr>
        <w:pStyle w:val="a3"/>
        <w:numPr>
          <w:ilvl w:val="0"/>
          <w:numId w:val="1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Поперечная</w:t>
      </w:r>
    </w:p>
    <w:p w:rsidR="0033748C" w:rsidRPr="00EE223E" w:rsidRDefault="003374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Растр рентгеновского аппарата – это:</w:t>
      </w:r>
    </w:p>
    <w:p w:rsidR="0033748C" w:rsidRDefault="0033748C" w:rsidP="001312B9">
      <w:pPr>
        <w:pStyle w:val="a3"/>
        <w:numPr>
          <w:ilvl w:val="0"/>
          <w:numId w:val="1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Приспособление для фиксации кассеты с </w:t>
      </w:r>
      <w:proofErr w:type="spellStart"/>
      <w:r>
        <w:rPr>
          <w:rFonts w:ascii="Times New Roman" w:hAnsi="Times New Roman" w:cs="Times New Roman"/>
        </w:rPr>
        <w:t>рентгенпленкой</w:t>
      </w:r>
      <w:proofErr w:type="spellEnd"/>
    </w:p>
    <w:p w:rsidR="0033748C" w:rsidRDefault="0033748C" w:rsidP="001312B9">
      <w:pPr>
        <w:pStyle w:val="a3"/>
        <w:numPr>
          <w:ilvl w:val="0"/>
          <w:numId w:val="1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Дека снимочного стола</w:t>
      </w:r>
    </w:p>
    <w:p w:rsidR="0033748C" w:rsidRDefault="0033748C" w:rsidP="001312B9">
      <w:pPr>
        <w:pStyle w:val="a3"/>
        <w:numPr>
          <w:ilvl w:val="0"/>
          <w:numId w:val="1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Система вертикально расположенных тонких свинцовых пластин, ориентированных в определенный фокус</w:t>
      </w:r>
    </w:p>
    <w:p w:rsidR="0033748C" w:rsidRDefault="0033748C" w:rsidP="001312B9">
      <w:pPr>
        <w:pStyle w:val="a3"/>
        <w:numPr>
          <w:ilvl w:val="0"/>
          <w:numId w:val="1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Диаграмма рентгеновской трубки</w:t>
      </w:r>
    </w:p>
    <w:p w:rsidR="0033748C" w:rsidRDefault="0033748C" w:rsidP="001312B9">
      <w:pPr>
        <w:pStyle w:val="a3"/>
        <w:numPr>
          <w:ilvl w:val="0"/>
          <w:numId w:val="1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Фильтр рентгеновской трубки</w:t>
      </w:r>
    </w:p>
    <w:p w:rsidR="0033748C" w:rsidRPr="00EE223E" w:rsidRDefault="003374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Мощность рентгеновской трубки выражается:</w:t>
      </w:r>
    </w:p>
    <w:p w:rsidR="0033748C" w:rsidRDefault="0033748C" w:rsidP="001312B9">
      <w:pPr>
        <w:pStyle w:val="a3"/>
        <w:numPr>
          <w:ilvl w:val="0"/>
          <w:numId w:val="1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Напряжением</w:t>
      </w:r>
    </w:p>
    <w:p w:rsidR="0033748C" w:rsidRDefault="0033748C" w:rsidP="001312B9">
      <w:pPr>
        <w:pStyle w:val="a3"/>
        <w:numPr>
          <w:ilvl w:val="0"/>
          <w:numId w:val="1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Силой тока</w:t>
      </w:r>
    </w:p>
    <w:p w:rsidR="0033748C" w:rsidRDefault="0033748C" w:rsidP="001312B9">
      <w:pPr>
        <w:pStyle w:val="a3"/>
        <w:numPr>
          <w:ilvl w:val="0"/>
          <w:numId w:val="1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Произведением времени на силу тока</w:t>
      </w:r>
    </w:p>
    <w:p w:rsidR="0033748C" w:rsidRDefault="0033748C" w:rsidP="001312B9">
      <w:pPr>
        <w:pStyle w:val="a3"/>
        <w:numPr>
          <w:ilvl w:val="0"/>
          <w:numId w:val="1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Произведением максимально допустимых величин высокого напряжения в кВ и силы анодного тока в мА</w:t>
      </w:r>
    </w:p>
    <w:p w:rsidR="0033748C" w:rsidRDefault="0033748C" w:rsidP="001312B9">
      <w:pPr>
        <w:pStyle w:val="a3"/>
        <w:numPr>
          <w:ilvl w:val="0"/>
          <w:numId w:val="1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Произведением величины высокого напряжения и времени экспозиции</w:t>
      </w:r>
    </w:p>
    <w:p w:rsidR="0033748C" w:rsidRPr="00EE223E" w:rsidRDefault="003374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 xml:space="preserve">Особенности </w:t>
      </w:r>
      <w:proofErr w:type="spellStart"/>
      <w:r w:rsidRPr="00EE223E">
        <w:rPr>
          <w:rFonts w:ascii="Times New Roman" w:hAnsi="Times New Roman" w:cs="Times New Roman"/>
          <w:b/>
        </w:rPr>
        <w:t>рентгенисследования</w:t>
      </w:r>
      <w:proofErr w:type="spellEnd"/>
      <w:r w:rsidRPr="00EE223E">
        <w:rPr>
          <w:rFonts w:ascii="Times New Roman" w:hAnsi="Times New Roman" w:cs="Times New Roman"/>
          <w:b/>
        </w:rPr>
        <w:t xml:space="preserve"> мягких тканей:</w:t>
      </w:r>
    </w:p>
    <w:p w:rsidR="0033748C" w:rsidRDefault="0033748C" w:rsidP="001312B9">
      <w:pPr>
        <w:pStyle w:val="a3"/>
        <w:numPr>
          <w:ilvl w:val="0"/>
          <w:numId w:val="1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Применение </w:t>
      </w:r>
      <w:proofErr w:type="spellStart"/>
      <w:r>
        <w:rPr>
          <w:rFonts w:ascii="Times New Roman" w:hAnsi="Times New Roman" w:cs="Times New Roman"/>
        </w:rPr>
        <w:t>томографического</w:t>
      </w:r>
      <w:proofErr w:type="spellEnd"/>
      <w:r>
        <w:rPr>
          <w:rFonts w:ascii="Times New Roman" w:hAnsi="Times New Roman" w:cs="Times New Roman"/>
        </w:rPr>
        <w:t xml:space="preserve"> метода</w:t>
      </w:r>
    </w:p>
    <w:p w:rsidR="0033748C" w:rsidRDefault="0033748C" w:rsidP="001312B9">
      <w:pPr>
        <w:pStyle w:val="a3"/>
        <w:numPr>
          <w:ilvl w:val="0"/>
          <w:numId w:val="12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Безэкранная</w:t>
      </w:r>
      <w:proofErr w:type="spellEnd"/>
      <w:r>
        <w:rPr>
          <w:rFonts w:ascii="Times New Roman" w:hAnsi="Times New Roman" w:cs="Times New Roman"/>
        </w:rPr>
        <w:t xml:space="preserve"> рентгенография</w:t>
      </w:r>
    </w:p>
    <w:p w:rsidR="0033748C" w:rsidRDefault="0033748C" w:rsidP="001312B9">
      <w:pPr>
        <w:pStyle w:val="a3"/>
        <w:numPr>
          <w:ilvl w:val="0"/>
          <w:numId w:val="1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Снимки производятся «мягкими» лучами</w:t>
      </w:r>
    </w:p>
    <w:p w:rsidR="0033748C" w:rsidRDefault="0033748C" w:rsidP="001312B9">
      <w:pPr>
        <w:pStyle w:val="a3"/>
        <w:numPr>
          <w:ilvl w:val="0"/>
          <w:numId w:val="1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Искусственное контрастирование</w:t>
      </w:r>
    </w:p>
    <w:p w:rsidR="0033748C" w:rsidRDefault="0033748C" w:rsidP="001312B9">
      <w:pPr>
        <w:pStyle w:val="a3"/>
        <w:numPr>
          <w:ilvl w:val="0"/>
          <w:numId w:val="1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Применение специальных кассет</w:t>
      </w:r>
    </w:p>
    <w:p w:rsidR="00EE223E" w:rsidRDefault="00EE223E" w:rsidP="001312B9">
      <w:pPr>
        <w:pStyle w:val="a3"/>
        <w:jc w:val="both"/>
        <w:rPr>
          <w:rFonts w:ascii="Times New Roman" w:hAnsi="Times New Roman" w:cs="Times New Roman"/>
          <w:b/>
        </w:rPr>
      </w:pPr>
    </w:p>
    <w:p w:rsidR="0033748C" w:rsidRPr="00EE223E" w:rsidRDefault="0033748C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proofErr w:type="spellStart"/>
      <w:r w:rsidRPr="00EE223E">
        <w:rPr>
          <w:rFonts w:ascii="Times New Roman" w:hAnsi="Times New Roman" w:cs="Times New Roman"/>
          <w:b/>
        </w:rPr>
        <w:t>Ренгеновское</w:t>
      </w:r>
      <w:proofErr w:type="spellEnd"/>
      <w:r w:rsidRPr="00EE223E">
        <w:rPr>
          <w:rFonts w:ascii="Times New Roman" w:hAnsi="Times New Roman" w:cs="Times New Roman"/>
          <w:b/>
        </w:rPr>
        <w:t xml:space="preserve"> излучение – это:</w:t>
      </w:r>
    </w:p>
    <w:p w:rsidR="0033748C" w:rsidRDefault="0033748C" w:rsidP="001312B9">
      <w:pPr>
        <w:pStyle w:val="a3"/>
        <w:numPr>
          <w:ilvl w:val="0"/>
          <w:numId w:val="1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Поток электронов</w:t>
      </w:r>
    </w:p>
    <w:p w:rsidR="0033748C" w:rsidRDefault="0033748C" w:rsidP="001312B9">
      <w:pPr>
        <w:pStyle w:val="a3"/>
        <w:numPr>
          <w:ilvl w:val="0"/>
          <w:numId w:val="1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Поток ионов</w:t>
      </w:r>
    </w:p>
    <w:p w:rsidR="0033748C" w:rsidRDefault="0033748C" w:rsidP="001312B9">
      <w:pPr>
        <w:pStyle w:val="a3"/>
        <w:numPr>
          <w:ilvl w:val="0"/>
          <w:numId w:val="1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Квантовой излучение определенной длины волны и не имеющее электрического заряда</w:t>
      </w:r>
    </w:p>
    <w:p w:rsidR="0033748C" w:rsidRDefault="0033748C" w:rsidP="001312B9">
      <w:pPr>
        <w:pStyle w:val="a3"/>
        <w:numPr>
          <w:ilvl w:val="0"/>
          <w:numId w:val="1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Ультрафиолетовое излучение</w:t>
      </w:r>
    </w:p>
    <w:p w:rsidR="0033748C" w:rsidRDefault="0033748C" w:rsidP="001312B9">
      <w:pPr>
        <w:pStyle w:val="a3"/>
        <w:numPr>
          <w:ilvl w:val="0"/>
          <w:numId w:val="1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Поток протонов</w:t>
      </w:r>
    </w:p>
    <w:p w:rsidR="0033748C" w:rsidRPr="00EE223E" w:rsidRDefault="00B9655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Сущностью интервенционной рентгенологии является:</w:t>
      </w:r>
    </w:p>
    <w:p w:rsidR="00B96559" w:rsidRDefault="00B96559" w:rsidP="001312B9">
      <w:pPr>
        <w:pStyle w:val="a3"/>
        <w:numPr>
          <w:ilvl w:val="0"/>
          <w:numId w:val="1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Сочетание в одной процедуре диагностических и лечебных мероприятий</w:t>
      </w:r>
    </w:p>
    <w:p w:rsidR="00B96559" w:rsidRDefault="00B96559" w:rsidP="001312B9">
      <w:pPr>
        <w:pStyle w:val="a3"/>
        <w:numPr>
          <w:ilvl w:val="0"/>
          <w:numId w:val="1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Ее </w:t>
      </w:r>
      <w:proofErr w:type="spellStart"/>
      <w:r>
        <w:rPr>
          <w:rFonts w:ascii="Times New Roman" w:hAnsi="Times New Roman" w:cs="Times New Roman"/>
        </w:rPr>
        <w:t>инвазивность</w:t>
      </w:r>
      <w:proofErr w:type="spellEnd"/>
    </w:p>
    <w:p w:rsidR="00B96559" w:rsidRDefault="00B96559" w:rsidP="001312B9">
      <w:pPr>
        <w:pStyle w:val="a3"/>
        <w:numPr>
          <w:ilvl w:val="0"/>
          <w:numId w:val="1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Особые укладки</w:t>
      </w:r>
    </w:p>
    <w:p w:rsidR="00B96559" w:rsidRDefault="00B96559" w:rsidP="001312B9">
      <w:pPr>
        <w:pStyle w:val="a3"/>
        <w:numPr>
          <w:ilvl w:val="0"/>
          <w:numId w:val="1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 хирургических манипуляций</w:t>
      </w:r>
    </w:p>
    <w:p w:rsidR="00B96559" w:rsidRDefault="00B96559" w:rsidP="001312B9">
      <w:pPr>
        <w:pStyle w:val="a3"/>
        <w:numPr>
          <w:ilvl w:val="0"/>
          <w:numId w:val="123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Чрезкожное</w:t>
      </w:r>
      <w:proofErr w:type="spellEnd"/>
      <w:r>
        <w:rPr>
          <w:rFonts w:ascii="Times New Roman" w:hAnsi="Times New Roman" w:cs="Times New Roman"/>
        </w:rPr>
        <w:t xml:space="preserve"> осуществление с помощью специального инструментария</w:t>
      </w:r>
    </w:p>
    <w:p w:rsidR="00B96559" w:rsidRPr="00EE223E" w:rsidRDefault="00B9655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Приказы, регламентирующие проведение профилактических флюорографических исследований:</w:t>
      </w:r>
    </w:p>
    <w:p w:rsidR="00B96559" w:rsidRDefault="00B96559" w:rsidP="001312B9">
      <w:pPr>
        <w:pStyle w:val="a3"/>
        <w:numPr>
          <w:ilvl w:val="0"/>
          <w:numId w:val="1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МЗ СССР №132 от 02.08.91</w:t>
      </w:r>
    </w:p>
    <w:p w:rsidR="00B96559" w:rsidRDefault="00B96559" w:rsidP="001312B9">
      <w:pPr>
        <w:pStyle w:val="a3"/>
        <w:numPr>
          <w:ilvl w:val="0"/>
          <w:numId w:val="1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МЗ СССР №400 от 30.05.69</w:t>
      </w:r>
    </w:p>
    <w:p w:rsidR="00B96559" w:rsidRDefault="00B96559" w:rsidP="001312B9">
      <w:pPr>
        <w:pStyle w:val="a3"/>
        <w:numPr>
          <w:ilvl w:val="0"/>
          <w:numId w:val="1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№3 к приказу МЗ СССР №527 от 05.07.88</w:t>
      </w:r>
    </w:p>
    <w:p w:rsidR="00B96559" w:rsidRDefault="00E571D9" w:rsidP="001312B9">
      <w:pPr>
        <w:pStyle w:val="a3"/>
        <w:numPr>
          <w:ilvl w:val="0"/>
          <w:numId w:val="1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МЗ СССР №1172 от 30.12.77</w:t>
      </w:r>
    </w:p>
    <w:p w:rsidR="00E571D9" w:rsidRDefault="00E571D9" w:rsidP="001312B9">
      <w:pPr>
        <w:pStyle w:val="a3"/>
        <w:numPr>
          <w:ilvl w:val="0"/>
          <w:numId w:val="1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Приказ МЗ СССР №129 от 29.03.90</w:t>
      </w:r>
    </w:p>
    <w:p w:rsidR="00E571D9" w:rsidRPr="00EE223E" w:rsidRDefault="00E571D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 xml:space="preserve">Методика, применяемая при </w:t>
      </w:r>
      <w:proofErr w:type="spellStart"/>
      <w:r w:rsidRPr="00EE223E">
        <w:rPr>
          <w:rFonts w:ascii="Times New Roman" w:hAnsi="Times New Roman" w:cs="Times New Roman"/>
          <w:b/>
        </w:rPr>
        <w:t>рентгенисследовании</w:t>
      </w:r>
      <w:proofErr w:type="spellEnd"/>
      <w:r w:rsidRPr="00EE223E">
        <w:rPr>
          <w:rFonts w:ascii="Times New Roman" w:hAnsi="Times New Roman" w:cs="Times New Roman"/>
          <w:b/>
        </w:rPr>
        <w:t xml:space="preserve"> микрорельефа желудка:</w:t>
      </w:r>
    </w:p>
    <w:p w:rsidR="00E571D9" w:rsidRDefault="00E571D9" w:rsidP="001312B9">
      <w:pPr>
        <w:pStyle w:val="a3"/>
        <w:numPr>
          <w:ilvl w:val="0"/>
          <w:numId w:val="12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Пневмогастрография</w:t>
      </w:r>
      <w:proofErr w:type="spellEnd"/>
    </w:p>
    <w:p w:rsidR="00E571D9" w:rsidRDefault="00E571D9" w:rsidP="001312B9">
      <w:pPr>
        <w:pStyle w:val="a3"/>
        <w:numPr>
          <w:ilvl w:val="0"/>
          <w:numId w:val="1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Томография желудка</w:t>
      </w:r>
    </w:p>
    <w:p w:rsidR="00E571D9" w:rsidRDefault="00E571D9" w:rsidP="001312B9">
      <w:pPr>
        <w:pStyle w:val="a3"/>
        <w:numPr>
          <w:ilvl w:val="0"/>
          <w:numId w:val="12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  <w:r>
        <w:rPr>
          <w:rFonts w:ascii="Times New Roman" w:hAnsi="Times New Roman" w:cs="Times New Roman"/>
        </w:rPr>
        <w:t xml:space="preserve"> желудка в условиях патологии</w:t>
      </w:r>
    </w:p>
    <w:p w:rsidR="00E571D9" w:rsidRDefault="00E571D9" w:rsidP="001312B9">
      <w:pPr>
        <w:pStyle w:val="a3"/>
        <w:numPr>
          <w:ilvl w:val="0"/>
          <w:numId w:val="12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  <w:r>
        <w:rPr>
          <w:rFonts w:ascii="Times New Roman" w:hAnsi="Times New Roman" w:cs="Times New Roman"/>
        </w:rPr>
        <w:t xml:space="preserve"> желудка с </w:t>
      </w:r>
      <w:proofErr w:type="spellStart"/>
      <w:r>
        <w:rPr>
          <w:rFonts w:ascii="Times New Roman" w:hAnsi="Times New Roman" w:cs="Times New Roman"/>
        </w:rPr>
        <w:t>водорастворимым</w:t>
      </w:r>
      <w:proofErr w:type="spellEnd"/>
      <w:r>
        <w:rPr>
          <w:rFonts w:ascii="Times New Roman" w:hAnsi="Times New Roman" w:cs="Times New Roman"/>
        </w:rPr>
        <w:t xml:space="preserve"> контрастом</w:t>
      </w:r>
    </w:p>
    <w:p w:rsidR="00E571D9" w:rsidRDefault="00E571D9" w:rsidP="001312B9">
      <w:pPr>
        <w:pStyle w:val="a3"/>
        <w:numPr>
          <w:ilvl w:val="0"/>
          <w:numId w:val="12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Рентгенисследование</w:t>
      </w:r>
      <w:proofErr w:type="spellEnd"/>
      <w:r>
        <w:rPr>
          <w:rFonts w:ascii="Times New Roman" w:hAnsi="Times New Roman" w:cs="Times New Roman"/>
        </w:rPr>
        <w:t xml:space="preserve"> желудка с применением специально приготовленной бариевой взвеси</w:t>
      </w:r>
    </w:p>
    <w:p w:rsidR="00E571D9" w:rsidRPr="00EE223E" w:rsidRDefault="00E571D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Важнейшим свойством рентгеновского излучения является способность:</w:t>
      </w:r>
    </w:p>
    <w:p w:rsidR="00E571D9" w:rsidRDefault="00E571D9" w:rsidP="001312B9">
      <w:pPr>
        <w:pStyle w:val="a3"/>
        <w:numPr>
          <w:ilvl w:val="0"/>
          <w:numId w:val="1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Расщеплять спиты</w:t>
      </w:r>
    </w:p>
    <w:p w:rsidR="00E571D9" w:rsidRDefault="00E571D9" w:rsidP="001312B9">
      <w:pPr>
        <w:pStyle w:val="a3"/>
        <w:numPr>
          <w:ilvl w:val="0"/>
          <w:numId w:val="1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Обеспечивать йод</w:t>
      </w:r>
    </w:p>
    <w:p w:rsidR="00E571D9" w:rsidRDefault="00E571D9" w:rsidP="001312B9">
      <w:pPr>
        <w:pStyle w:val="a3"/>
        <w:numPr>
          <w:ilvl w:val="0"/>
          <w:numId w:val="1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Разрушать кристаллические решетки</w:t>
      </w:r>
    </w:p>
    <w:p w:rsidR="00E571D9" w:rsidRDefault="00E571D9" w:rsidP="001312B9">
      <w:pPr>
        <w:pStyle w:val="a3"/>
        <w:numPr>
          <w:ilvl w:val="0"/>
          <w:numId w:val="1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Придавать отрицательные заряды телам и частицам</w:t>
      </w:r>
    </w:p>
    <w:p w:rsidR="00151406" w:rsidRDefault="00151406" w:rsidP="001312B9">
      <w:pPr>
        <w:pStyle w:val="a3"/>
        <w:numPr>
          <w:ilvl w:val="0"/>
          <w:numId w:val="1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Способность вызывать распад нейтральных атомов на положительно и отрицательно заряженные частицы</w:t>
      </w:r>
    </w:p>
    <w:p w:rsidR="00151406" w:rsidRPr="00EE223E" w:rsidRDefault="001514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Полный перечень видов инструктажей по ТБ:</w:t>
      </w:r>
    </w:p>
    <w:p w:rsidR="00151406" w:rsidRDefault="00151406" w:rsidP="001312B9">
      <w:pPr>
        <w:pStyle w:val="a3"/>
        <w:numPr>
          <w:ilvl w:val="0"/>
          <w:numId w:val="1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Текущий на рабочем месте</w:t>
      </w:r>
    </w:p>
    <w:p w:rsidR="00151406" w:rsidRDefault="00151406" w:rsidP="001312B9">
      <w:pPr>
        <w:pStyle w:val="a3"/>
        <w:numPr>
          <w:ilvl w:val="0"/>
          <w:numId w:val="1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Плановый и внеплановый</w:t>
      </w:r>
    </w:p>
    <w:p w:rsidR="00151406" w:rsidRDefault="00151406" w:rsidP="001312B9">
      <w:pPr>
        <w:pStyle w:val="a3"/>
        <w:numPr>
          <w:ilvl w:val="0"/>
          <w:numId w:val="1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Вводный первичный, вторичный, внеплановый</w:t>
      </w:r>
    </w:p>
    <w:p w:rsidR="00151406" w:rsidRDefault="00151406" w:rsidP="001312B9">
      <w:pPr>
        <w:pStyle w:val="a3"/>
        <w:numPr>
          <w:ilvl w:val="0"/>
          <w:numId w:val="1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Вводный и на рабочем месте</w:t>
      </w:r>
    </w:p>
    <w:p w:rsidR="00151406" w:rsidRDefault="00151406" w:rsidP="001312B9">
      <w:pPr>
        <w:pStyle w:val="a3"/>
        <w:numPr>
          <w:ilvl w:val="0"/>
          <w:numId w:val="1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поступлении на работу и плановый</w:t>
      </w:r>
    </w:p>
    <w:p w:rsidR="00151406" w:rsidRPr="00EE223E" w:rsidRDefault="001514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 xml:space="preserve">Глубина </w:t>
      </w:r>
      <w:proofErr w:type="spellStart"/>
      <w:r w:rsidRPr="00EE223E">
        <w:rPr>
          <w:rFonts w:ascii="Times New Roman" w:hAnsi="Times New Roman" w:cs="Times New Roman"/>
          <w:b/>
        </w:rPr>
        <w:t>томографического</w:t>
      </w:r>
      <w:proofErr w:type="spellEnd"/>
      <w:r w:rsidRPr="00EE223E">
        <w:rPr>
          <w:rFonts w:ascii="Times New Roman" w:hAnsi="Times New Roman" w:cs="Times New Roman"/>
          <w:b/>
        </w:rPr>
        <w:t xml:space="preserve"> среза – это:</w:t>
      </w:r>
    </w:p>
    <w:p w:rsidR="00151406" w:rsidRDefault="00151406" w:rsidP="001312B9">
      <w:pPr>
        <w:pStyle w:val="a3"/>
        <w:numPr>
          <w:ilvl w:val="0"/>
          <w:numId w:val="1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Расстояние, определяющее разницу высоты двух смежных </w:t>
      </w:r>
      <w:proofErr w:type="spellStart"/>
      <w:r>
        <w:rPr>
          <w:rFonts w:ascii="Times New Roman" w:hAnsi="Times New Roman" w:cs="Times New Roman"/>
        </w:rPr>
        <w:t>томографических</w:t>
      </w:r>
      <w:proofErr w:type="spellEnd"/>
      <w:r>
        <w:rPr>
          <w:rFonts w:ascii="Times New Roman" w:hAnsi="Times New Roman" w:cs="Times New Roman"/>
        </w:rPr>
        <w:t xml:space="preserve"> срезов</w:t>
      </w:r>
    </w:p>
    <w:p w:rsidR="00151406" w:rsidRDefault="00151406" w:rsidP="001312B9">
      <w:pPr>
        <w:pStyle w:val="a3"/>
        <w:numPr>
          <w:ilvl w:val="0"/>
          <w:numId w:val="1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Расстояние от стола до исследуемой точки объекта, через которую проходит ось угла качания томографа</w:t>
      </w:r>
    </w:p>
    <w:p w:rsidR="00151406" w:rsidRDefault="00151406" w:rsidP="001312B9">
      <w:pPr>
        <w:pStyle w:val="a3"/>
        <w:numPr>
          <w:ilvl w:val="0"/>
          <w:numId w:val="1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Расстояние от исследуемой точки объекта до фокуса трубки</w:t>
      </w:r>
    </w:p>
    <w:p w:rsidR="00151406" w:rsidRDefault="00151406" w:rsidP="001312B9">
      <w:pPr>
        <w:pStyle w:val="a3"/>
        <w:numPr>
          <w:ilvl w:val="0"/>
          <w:numId w:val="1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Угол качания трубки</w:t>
      </w:r>
    </w:p>
    <w:p w:rsidR="00151406" w:rsidRDefault="00151406" w:rsidP="001312B9">
      <w:pPr>
        <w:pStyle w:val="a3"/>
        <w:numPr>
          <w:ilvl w:val="0"/>
          <w:numId w:val="12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Расстояние «фокус трубки-пленки»</w:t>
      </w:r>
    </w:p>
    <w:p w:rsidR="00151406" w:rsidRPr="00EE223E" w:rsidRDefault="00151406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 xml:space="preserve">Проникающая способность </w:t>
      </w:r>
      <w:proofErr w:type="spellStart"/>
      <w:r w:rsidRPr="00EE223E">
        <w:rPr>
          <w:rFonts w:ascii="Times New Roman" w:hAnsi="Times New Roman" w:cs="Times New Roman"/>
          <w:b/>
        </w:rPr>
        <w:t>рентгенизлучения</w:t>
      </w:r>
      <w:proofErr w:type="spellEnd"/>
      <w:r w:rsidRPr="00EE223E">
        <w:rPr>
          <w:rFonts w:ascii="Times New Roman" w:hAnsi="Times New Roman" w:cs="Times New Roman"/>
          <w:b/>
        </w:rPr>
        <w:t xml:space="preserve"> в </w:t>
      </w:r>
      <w:proofErr w:type="spellStart"/>
      <w:r w:rsidRPr="00EE223E">
        <w:rPr>
          <w:rFonts w:ascii="Times New Roman" w:hAnsi="Times New Roman" w:cs="Times New Roman"/>
          <w:b/>
        </w:rPr>
        <w:t>рентгенаппаратах</w:t>
      </w:r>
      <w:proofErr w:type="spellEnd"/>
      <w:r w:rsidR="003608A4" w:rsidRPr="00EE223E">
        <w:rPr>
          <w:rFonts w:ascii="Times New Roman" w:hAnsi="Times New Roman" w:cs="Times New Roman"/>
          <w:b/>
        </w:rPr>
        <w:t xml:space="preserve"> («жесткость лучей») зависит от:</w:t>
      </w:r>
    </w:p>
    <w:p w:rsidR="003608A4" w:rsidRDefault="003608A4" w:rsidP="001312B9">
      <w:pPr>
        <w:pStyle w:val="a3"/>
        <w:numPr>
          <w:ilvl w:val="0"/>
          <w:numId w:val="1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Типа применяемого раствора</w:t>
      </w:r>
    </w:p>
    <w:p w:rsidR="003608A4" w:rsidRDefault="003608A4" w:rsidP="001312B9">
      <w:pPr>
        <w:pStyle w:val="a3"/>
        <w:numPr>
          <w:ilvl w:val="0"/>
          <w:numId w:val="1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Системы охлаждения трубки</w:t>
      </w:r>
    </w:p>
    <w:p w:rsidR="003608A4" w:rsidRDefault="003608A4" w:rsidP="001312B9">
      <w:pPr>
        <w:pStyle w:val="a3"/>
        <w:numPr>
          <w:ilvl w:val="0"/>
          <w:numId w:val="1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Времени воздействия электрического тока на катод трубки</w:t>
      </w:r>
    </w:p>
    <w:p w:rsidR="003608A4" w:rsidRDefault="003608A4" w:rsidP="001312B9">
      <w:pPr>
        <w:pStyle w:val="a3"/>
        <w:numPr>
          <w:ilvl w:val="0"/>
          <w:numId w:val="1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Силы тока</w:t>
      </w:r>
    </w:p>
    <w:p w:rsidR="003608A4" w:rsidRDefault="003608A4" w:rsidP="001312B9">
      <w:pPr>
        <w:pStyle w:val="a3"/>
        <w:numPr>
          <w:ilvl w:val="0"/>
          <w:numId w:val="1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Напряжения, приложенного к полюсам </w:t>
      </w:r>
      <w:proofErr w:type="spellStart"/>
      <w:r>
        <w:rPr>
          <w:rFonts w:ascii="Times New Roman" w:hAnsi="Times New Roman" w:cs="Times New Roman"/>
        </w:rPr>
        <w:t>рентгентрубки</w:t>
      </w:r>
      <w:proofErr w:type="spellEnd"/>
    </w:p>
    <w:p w:rsidR="003608A4" w:rsidRPr="00EE223E" w:rsidRDefault="003608A4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Для искусственной гипотонии 12-перстной кишки применяют:</w:t>
      </w:r>
    </w:p>
    <w:p w:rsidR="003608A4" w:rsidRDefault="003608A4" w:rsidP="001312B9">
      <w:pPr>
        <w:pStyle w:val="a3"/>
        <w:numPr>
          <w:ilvl w:val="0"/>
          <w:numId w:val="1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2% р-р новокаина</w:t>
      </w:r>
    </w:p>
    <w:p w:rsidR="003608A4" w:rsidRDefault="003608A4" w:rsidP="001312B9">
      <w:pPr>
        <w:pStyle w:val="a3"/>
        <w:numPr>
          <w:ilvl w:val="0"/>
          <w:numId w:val="1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1% р-р дикаина</w:t>
      </w:r>
    </w:p>
    <w:p w:rsidR="003608A4" w:rsidRDefault="003608A4" w:rsidP="001312B9">
      <w:pPr>
        <w:pStyle w:val="a3"/>
        <w:numPr>
          <w:ilvl w:val="0"/>
          <w:numId w:val="1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в/м 0,1% </w:t>
      </w:r>
      <w:proofErr w:type="spellStart"/>
      <w:r>
        <w:rPr>
          <w:rFonts w:ascii="Times New Roman" w:hAnsi="Times New Roman" w:cs="Times New Roman"/>
        </w:rPr>
        <w:t>р-р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метацина</w:t>
      </w:r>
      <w:proofErr w:type="spellEnd"/>
      <w:r>
        <w:rPr>
          <w:rFonts w:ascii="Times New Roman" w:hAnsi="Times New Roman" w:cs="Times New Roman"/>
        </w:rPr>
        <w:t xml:space="preserve"> или 0,1% </w:t>
      </w:r>
      <w:proofErr w:type="spellStart"/>
      <w:r>
        <w:rPr>
          <w:rFonts w:ascii="Times New Roman" w:hAnsi="Times New Roman" w:cs="Times New Roman"/>
        </w:rPr>
        <w:t>р-р</w:t>
      </w:r>
      <w:proofErr w:type="spellEnd"/>
      <w:r>
        <w:rPr>
          <w:rFonts w:ascii="Times New Roman" w:hAnsi="Times New Roman" w:cs="Times New Roman"/>
        </w:rPr>
        <w:t xml:space="preserve"> атропина</w:t>
      </w:r>
    </w:p>
    <w:p w:rsidR="003608A4" w:rsidRDefault="003608A4" w:rsidP="001312B9">
      <w:pPr>
        <w:pStyle w:val="a3"/>
        <w:numPr>
          <w:ilvl w:val="0"/>
          <w:numId w:val="1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ксилит</w:t>
      </w:r>
    </w:p>
    <w:p w:rsidR="003608A4" w:rsidRDefault="003608A4" w:rsidP="001312B9">
      <w:pPr>
        <w:pStyle w:val="a3"/>
        <w:numPr>
          <w:ilvl w:val="0"/>
          <w:numId w:val="1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натрия цитрат</w:t>
      </w:r>
    </w:p>
    <w:p w:rsidR="00121A50" w:rsidRPr="00EE223E" w:rsidRDefault="00121A5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Размер оптического фокуса рентгеновской трубки зависит от:</w:t>
      </w:r>
    </w:p>
    <w:p w:rsidR="00121A50" w:rsidRDefault="00121A50" w:rsidP="001312B9">
      <w:pPr>
        <w:pStyle w:val="a3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Свойств металла, из которого выполнен анод</w:t>
      </w:r>
    </w:p>
    <w:p w:rsidR="00121A50" w:rsidRDefault="00121A50" w:rsidP="001312B9">
      <w:pPr>
        <w:pStyle w:val="a3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Скорости вращения анода</w:t>
      </w:r>
    </w:p>
    <w:p w:rsidR="00121A50" w:rsidRDefault="00121A50" w:rsidP="001312B9">
      <w:pPr>
        <w:pStyle w:val="a3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Угла скоса и ширины дорожки на диске вращающегося анода</w:t>
      </w:r>
    </w:p>
    <w:p w:rsidR="00121A50" w:rsidRDefault="00121A50" w:rsidP="001312B9">
      <w:pPr>
        <w:pStyle w:val="a3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Эффективности системы охлаждения трубки</w:t>
      </w:r>
    </w:p>
    <w:p w:rsidR="00121A50" w:rsidRDefault="00121A50" w:rsidP="001312B9">
      <w:pPr>
        <w:pStyle w:val="a3"/>
        <w:numPr>
          <w:ilvl w:val="0"/>
          <w:numId w:val="1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Напряжения трубки</w:t>
      </w:r>
    </w:p>
    <w:p w:rsidR="00121A50" w:rsidRPr="00EE223E" w:rsidRDefault="00EE223E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121A50" w:rsidRPr="00EE223E">
        <w:rPr>
          <w:rFonts w:ascii="Times New Roman" w:hAnsi="Times New Roman" w:cs="Times New Roman"/>
          <w:b/>
        </w:rPr>
        <w:t xml:space="preserve">аиболее широкий выделяемый слой </w:t>
      </w:r>
      <w:proofErr w:type="spellStart"/>
      <w:r w:rsidR="00121A50" w:rsidRPr="00EE223E">
        <w:rPr>
          <w:rFonts w:ascii="Times New Roman" w:hAnsi="Times New Roman" w:cs="Times New Roman"/>
          <w:b/>
        </w:rPr>
        <w:t>томографического</w:t>
      </w:r>
      <w:proofErr w:type="spellEnd"/>
      <w:r w:rsidR="00121A50" w:rsidRPr="00EE223E">
        <w:rPr>
          <w:rFonts w:ascii="Times New Roman" w:hAnsi="Times New Roman" w:cs="Times New Roman"/>
          <w:b/>
        </w:rPr>
        <w:t xml:space="preserve"> исследования образуется при использовании угла качания трубки:</w:t>
      </w:r>
    </w:p>
    <w:p w:rsidR="00121A50" w:rsidRDefault="00121A50" w:rsidP="001312B9">
      <w:pPr>
        <w:pStyle w:val="a3"/>
        <w:numPr>
          <w:ilvl w:val="0"/>
          <w:numId w:val="1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градусов</w:t>
      </w:r>
    </w:p>
    <w:p w:rsidR="00121A50" w:rsidRDefault="00121A50" w:rsidP="001312B9">
      <w:pPr>
        <w:pStyle w:val="a3"/>
        <w:numPr>
          <w:ilvl w:val="0"/>
          <w:numId w:val="1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 градусов</w:t>
      </w:r>
    </w:p>
    <w:p w:rsidR="00121A50" w:rsidRDefault="00121A50" w:rsidP="001312B9">
      <w:pPr>
        <w:pStyle w:val="a3"/>
        <w:numPr>
          <w:ilvl w:val="0"/>
          <w:numId w:val="1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градусов</w:t>
      </w:r>
    </w:p>
    <w:p w:rsidR="00121A50" w:rsidRDefault="00121A50" w:rsidP="001312B9">
      <w:pPr>
        <w:pStyle w:val="a3"/>
        <w:numPr>
          <w:ilvl w:val="0"/>
          <w:numId w:val="1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 градусов</w:t>
      </w:r>
    </w:p>
    <w:p w:rsidR="00121A50" w:rsidRDefault="00121A50" w:rsidP="001312B9">
      <w:pPr>
        <w:pStyle w:val="a3"/>
        <w:numPr>
          <w:ilvl w:val="0"/>
          <w:numId w:val="1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 градусов</w:t>
      </w:r>
    </w:p>
    <w:p w:rsidR="00121A50" w:rsidRPr="00EE223E" w:rsidRDefault="00121A50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>При специальных укладках височных костей по сравнению с рентгенографией черепа величина экспозиции:</w:t>
      </w:r>
    </w:p>
    <w:p w:rsidR="00121A50" w:rsidRDefault="00121A50" w:rsidP="001312B9">
      <w:pPr>
        <w:pStyle w:val="a3"/>
        <w:numPr>
          <w:ilvl w:val="0"/>
          <w:numId w:val="1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Уменьшается на 0,5 от прямой проекции</w:t>
      </w:r>
    </w:p>
    <w:p w:rsidR="00121A50" w:rsidRDefault="00121A50" w:rsidP="001312B9">
      <w:pPr>
        <w:pStyle w:val="a3"/>
        <w:numPr>
          <w:ilvl w:val="0"/>
          <w:numId w:val="1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Уменьшается на 0,5 от боковой проекции</w:t>
      </w:r>
    </w:p>
    <w:p w:rsidR="00121A50" w:rsidRDefault="00121A50" w:rsidP="001312B9">
      <w:pPr>
        <w:pStyle w:val="a3"/>
        <w:numPr>
          <w:ilvl w:val="0"/>
          <w:numId w:val="1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Увеличивается на 1/3 от боковой проекции</w:t>
      </w:r>
    </w:p>
    <w:p w:rsidR="00121A50" w:rsidRDefault="00121A50" w:rsidP="001312B9">
      <w:pPr>
        <w:pStyle w:val="a3"/>
        <w:numPr>
          <w:ilvl w:val="0"/>
          <w:numId w:val="1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меняется</w:t>
      </w:r>
    </w:p>
    <w:p w:rsidR="00121A50" w:rsidRDefault="00121A50" w:rsidP="001312B9">
      <w:pPr>
        <w:pStyle w:val="a3"/>
        <w:numPr>
          <w:ilvl w:val="0"/>
          <w:numId w:val="1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Увеличивается в два раза</w:t>
      </w:r>
    </w:p>
    <w:p w:rsidR="00121A50" w:rsidRPr="00EE223E" w:rsidRDefault="0028285D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E223E">
        <w:rPr>
          <w:rFonts w:ascii="Times New Roman" w:hAnsi="Times New Roman" w:cs="Times New Roman"/>
          <w:b/>
        </w:rPr>
        <w:t xml:space="preserve">При удалении снимаемого объекта от </w:t>
      </w:r>
      <w:proofErr w:type="spellStart"/>
      <w:r w:rsidRPr="00EE223E">
        <w:rPr>
          <w:rFonts w:ascii="Times New Roman" w:hAnsi="Times New Roman" w:cs="Times New Roman"/>
          <w:b/>
        </w:rPr>
        <w:t>рентгенпленки</w:t>
      </w:r>
      <w:proofErr w:type="spellEnd"/>
      <w:r w:rsidRPr="00EE223E">
        <w:rPr>
          <w:rFonts w:ascii="Times New Roman" w:hAnsi="Times New Roman" w:cs="Times New Roman"/>
          <w:b/>
        </w:rPr>
        <w:t xml:space="preserve"> изображение его будет:</w:t>
      </w:r>
    </w:p>
    <w:p w:rsidR="0028285D" w:rsidRDefault="0028285D" w:rsidP="001312B9">
      <w:pPr>
        <w:pStyle w:val="a3"/>
        <w:numPr>
          <w:ilvl w:val="0"/>
          <w:numId w:val="1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Приближаться к истинным размерам</w:t>
      </w:r>
    </w:p>
    <w:p w:rsidR="0028285D" w:rsidRDefault="0028285D" w:rsidP="001312B9">
      <w:pPr>
        <w:pStyle w:val="a3"/>
        <w:numPr>
          <w:ilvl w:val="0"/>
          <w:numId w:val="1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Увеличенным</w:t>
      </w:r>
    </w:p>
    <w:p w:rsidR="0028285D" w:rsidRDefault="0028285D" w:rsidP="001312B9">
      <w:pPr>
        <w:pStyle w:val="a3"/>
        <w:numPr>
          <w:ilvl w:val="0"/>
          <w:numId w:val="1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Нерезким</w:t>
      </w:r>
    </w:p>
    <w:p w:rsidR="0028285D" w:rsidRDefault="0028285D" w:rsidP="001312B9">
      <w:pPr>
        <w:pStyle w:val="a3"/>
        <w:numPr>
          <w:ilvl w:val="0"/>
          <w:numId w:val="1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Уменьшенным</w:t>
      </w:r>
    </w:p>
    <w:p w:rsidR="0028285D" w:rsidRDefault="004B2D35" w:rsidP="001312B9">
      <w:pPr>
        <w:pStyle w:val="a3"/>
        <w:numPr>
          <w:ilvl w:val="0"/>
          <w:numId w:val="1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28285D">
        <w:rPr>
          <w:rFonts w:ascii="Times New Roman" w:hAnsi="Times New Roman" w:cs="Times New Roman"/>
        </w:rPr>
        <w:t>скаженным</w:t>
      </w:r>
    </w:p>
    <w:p w:rsidR="004B2D35" w:rsidRPr="00E720AA" w:rsidRDefault="00FA4AEE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720AA">
        <w:rPr>
          <w:rFonts w:ascii="Times New Roman" w:hAnsi="Times New Roman" w:cs="Times New Roman"/>
          <w:b/>
        </w:rPr>
        <w:t>Дополнительный фильтр на энергию жесткого излучения действует следующим образом:</w:t>
      </w:r>
    </w:p>
    <w:p w:rsidR="00FA4AEE" w:rsidRDefault="00FA4AEE" w:rsidP="001312B9">
      <w:pPr>
        <w:pStyle w:val="a3"/>
        <w:numPr>
          <w:ilvl w:val="0"/>
          <w:numId w:val="1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Жесткость излучения увеличивается</w:t>
      </w:r>
    </w:p>
    <w:p w:rsidR="00FA4AEE" w:rsidRDefault="00FA4AEE" w:rsidP="001312B9">
      <w:pPr>
        <w:pStyle w:val="a3"/>
        <w:numPr>
          <w:ilvl w:val="0"/>
          <w:numId w:val="1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Жесткость излучения уменьшается</w:t>
      </w:r>
    </w:p>
    <w:p w:rsidR="00FA4AEE" w:rsidRDefault="00FA4AEE" w:rsidP="001312B9">
      <w:pPr>
        <w:pStyle w:val="a3"/>
        <w:numPr>
          <w:ilvl w:val="0"/>
          <w:numId w:val="1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Жесткость излучения не меняется</w:t>
      </w:r>
    </w:p>
    <w:p w:rsidR="00FA4AEE" w:rsidRDefault="00FA4AEE" w:rsidP="001312B9">
      <w:pPr>
        <w:pStyle w:val="a3"/>
        <w:numPr>
          <w:ilvl w:val="0"/>
          <w:numId w:val="1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Жесткость излучения может и увеличиваться, и уменьшаться</w:t>
      </w:r>
    </w:p>
    <w:p w:rsidR="00FA4AEE" w:rsidRDefault="00FA4AEE" w:rsidP="001312B9">
      <w:pPr>
        <w:pStyle w:val="a3"/>
        <w:numPr>
          <w:ilvl w:val="0"/>
          <w:numId w:val="1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Жесткость излучения увеличивается или уменьшается в зависимости от величины напряжения</w:t>
      </w:r>
    </w:p>
    <w:p w:rsidR="00FA4AEE" w:rsidRPr="00E720AA" w:rsidRDefault="00FA4AEE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720AA">
        <w:rPr>
          <w:rFonts w:ascii="Times New Roman" w:hAnsi="Times New Roman" w:cs="Times New Roman"/>
          <w:b/>
        </w:rPr>
        <w:t xml:space="preserve">В рентгеновском кабинете имеются </w:t>
      </w:r>
      <w:r w:rsidR="0021037D" w:rsidRPr="00E720AA">
        <w:rPr>
          <w:rFonts w:ascii="Times New Roman" w:hAnsi="Times New Roman" w:cs="Times New Roman"/>
          <w:b/>
        </w:rPr>
        <w:t>следующие виды вредности:</w:t>
      </w:r>
    </w:p>
    <w:p w:rsidR="0021037D" w:rsidRDefault="009E691A" w:rsidP="001312B9">
      <w:pPr>
        <w:pStyle w:val="a3"/>
        <w:numPr>
          <w:ilvl w:val="0"/>
          <w:numId w:val="136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Электропоражение</w:t>
      </w:r>
      <w:proofErr w:type="spellEnd"/>
    </w:p>
    <w:p w:rsidR="009E691A" w:rsidRDefault="009E691A" w:rsidP="001312B9">
      <w:pPr>
        <w:pStyle w:val="a3"/>
        <w:numPr>
          <w:ilvl w:val="0"/>
          <w:numId w:val="1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Радиация</w:t>
      </w:r>
    </w:p>
    <w:p w:rsidR="009E691A" w:rsidRDefault="009E691A" w:rsidP="001312B9">
      <w:pPr>
        <w:pStyle w:val="a3"/>
        <w:numPr>
          <w:ilvl w:val="0"/>
          <w:numId w:val="1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Недостаточность естественного освещения</w:t>
      </w:r>
    </w:p>
    <w:p w:rsidR="009E691A" w:rsidRDefault="009E691A" w:rsidP="001312B9">
      <w:pPr>
        <w:pStyle w:val="a3"/>
        <w:numPr>
          <w:ilvl w:val="0"/>
          <w:numId w:val="1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Токсическое действие свинца</w:t>
      </w:r>
    </w:p>
    <w:p w:rsidR="009E691A" w:rsidRDefault="009E691A" w:rsidP="001312B9">
      <w:pPr>
        <w:pStyle w:val="a3"/>
        <w:numPr>
          <w:ilvl w:val="0"/>
          <w:numId w:val="1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перечисленное</w:t>
      </w:r>
    </w:p>
    <w:p w:rsidR="009E691A" w:rsidRPr="00E720AA" w:rsidRDefault="009E691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720AA">
        <w:rPr>
          <w:rFonts w:ascii="Times New Roman" w:hAnsi="Times New Roman" w:cs="Times New Roman"/>
          <w:b/>
        </w:rPr>
        <w:t>Предельно допустимая годовая доза для персонала рентгеновских кабинетов при облучении всего тела по НРБ-75/87 составляет:</w:t>
      </w:r>
    </w:p>
    <w:p w:rsidR="009E691A" w:rsidRDefault="009E691A" w:rsidP="001312B9">
      <w:pPr>
        <w:pStyle w:val="a3"/>
        <w:numPr>
          <w:ilvl w:val="0"/>
          <w:numId w:val="1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бэр/год</w:t>
      </w:r>
    </w:p>
    <w:p w:rsidR="009E691A" w:rsidRDefault="009E691A" w:rsidP="001312B9">
      <w:pPr>
        <w:pStyle w:val="a3"/>
        <w:numPr>
          <w:ilvl w:val="0"/>
          <w:numId w:val="1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1,5 бэр/год</w:t>
      </w:r>
    </w:p>
    <w:p w:rsidR="009E691A" w:rsidRDefault="009E691A" w:rsidP="001312B9">
      <w:pPr>
        <w:pStyle w:val="a3"/>
        <w:numPr>
          <w:ilvl w:val="0"/>
          <w:numId w:val="1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0,5 бэр/год</w:t>
      </w:r>
    </w:p>
    <w:p w:rsidR="009E691A" w:rsidRDefault="009E691A" w:rsidP="001312B9">
      <w:pPr>
        <w:pStyle w:val="a3"/>
        <w:numPr>
          <w:ilvl w:val="0"/>
          <w:numId w:val="1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0,1 бэр/год</w:t>
      </w:r>
    </w:p>
    <w:p w:rsidR="009E691A" w:rsidRPr="00E720AA" w:rsidRDefault="009E691A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720AA">
        <w:rPr>
          <w:rFonts w:ascii="Times New Roman" w:hAnsi="Times New Roman" w:cs="Times New Roman"/>
          <w:b/>
        </w:rPr>
        <w:t>Наиболее целесообразными условиями с точки зрения дозы облучения больного при рентгеноскопии грудной клетки является:</w:t>
      </w:r>
    </w:p>
    <w:p w:rsidR="009E691A" w:rsidRDefault="009E691A" w:rsidP="001312B9">
      <w:pPr>
        <w:pStyle w:val="a3"/>
        <w:numPr>
          <w:ilvl w:val="0"/>
          <w:numId w:val="1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51 кВ4мА</w:t>
      </w:r>
    </w:p>
    <w:p w:rsidR="009E691A" w:rsidRDefault="009E691A" w:rsidP="001312B9">
      <w:pPr>
        <w:pStyle w:val="a3"/>
        <w:numPr>
          <w:ilvl w:val="0"/>
          <w:numId w:val="1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60 кВ 3, 5мА</w:t>
      </w:r>
    </w:p>
    <w:p w:rsidR="009E691A" w:rsidRDefault="009E691A" w:rsidP="001312B9">
      <w:pPr>
        <w:pStyle w:val="a3"/>
        <w:numPr>
          <w:ilvl w:val="0"/>
          <w:numId w:val="1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70 кВ 3мА</w:t>
      </w:r>
    </w:p>
    <w:p w:rsidR="009E691A" w:rsidRDefault="009E691A" w:rsidP="001312B9">
      <w:pPr>
        <w:pStyle w:val="a3"/>
        <w:numPr>
          <w:ilvl w:val="0"/>
          <w:numId w:val="1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80 кВ 2мА</w:t>
      </w:r>
    </w:p>
    <w:p w:rsidR="007D336B" w:rsidRPr="00E720AA" w:rsidRDefault="007D336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E720AA">
        <w:rPr>
          <w:rFonts w:ascii="Times New Roman" w:hAnsi="Times New Roman" w:cs="Times New Roman"/>
          <w:b/>
        </w:rPr>
        <w:t>Наиболее удачное сочетание использования технических возможностей рентгеновского аппарата с точки зрения уменьшения дозы облучения больного следующее:</w:t>
      </w:r>
    </w:p>
    <w:p w:rsidR="007D336B" w:rsidRDefault="007D336B" w:rsidP="001312B9">
      <w:pPr>
        <w:pStyle w:val="a3"/>
        <w:numPr>
          <w:ilvl w:val="0"/>
          <w:numId w:val="1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 силы тока, уменьшение напряжения, уменьшение поля облучения, уменьшение КФР</w:t>
      </w:r>
    </w:p>
    <w:p w:rsidR="007D336B" w:rsidRDefault="007D336B" w:rsidP="001312B9">
      <w:pPr>
        <w:pStyle w:val="a3"/>
        <w:numPr>
          <w:ilvl w:val="0"/>
          <w:numId w:val="1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 силы тока, уменьшение напряжения, увеличение поля облучения, увеличение КФР</w:t>
      </w:r>
    </w:p>
    <w:p w:rsidR="007D336B" w:rsidRDefault="007D336B" w:rsidP="001312B9">
      <w:pPr>
        <w:pStyle w:val="a3"/>
        <w:numPr>
          <w:ilvl w:val="0"/>
          <w:numId w:val="1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 силы тока, увеличение напряжения, уменьшение поля облучения, уменьшение КФР</w:t>
      </w:r>
    </w:p>
    <w:p w:rsidR="007D336B" w:rsidRDefault="009B07A8" w:rsidP="001312B9">
      <w:pPr>
        <w:pStyle w:val="a3"/>
        <w:numPr>
          <w:ilvl w:val="0"/>
          <w:numId w:val="1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Уменьшение силы тока, увеличение напряжения, уменьшение поля облучения, увеличение КФР</w:t>
      </w:r>
    </w:p>
    <w:p w:rsidR="009B07A8" w:rsidRDefault="009B07A8" w:rsidP="001312B9">
      <w:pPr>
        <w:pStyle w:val="a3"/>
        <w:numPr>
          <w:ilvl w:val="0"/>
          <w:numId w:val="1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сочетания равнозначны</w:t>
      </w:r>
    </w:p>
    <w:p w:rsidR="009B07A8" w:rsidRPr="00810BE9" w:rsidRDefault="009B07A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Источником электронов для получения рентгеновских лучей в трубке служит:</w:t>
      </w:r>
    </w:p>
    <w:p w:rsidR="009B07A8" w:rsidRDefault="009B07A8" w:rsidP="001312B9">
      <w:pPr>
        <w:pStyle w:val="a3"/>
        <w:numPr>
          <w:ilvl w:val="0"/>
          <w:numId w:val="1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Вращающийся анод</w:t>
      </w:r>
    </w:p>
    <w:p w:rsidR="009B07A8" w:rsidRDefault="009B07A8" w:rsidP="001312B9">
      <w:pPr>
        <w:pStyle w:val="a3"/>
        <w:numPr>
          <w:ilvl w:val="0"/>
          <w:numId w:val="1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Нить накала</w:t>
      </w:r>
    </w:p>
    <w:p w:rsidR="009B07A8" w:rsidRDefault="009B07A8" w:rsidP="001312B9">
      <w:pPr>
        <w:pStyle w:val="a3"/>
        <w:numPr>
          <w:ilvl w:val="0"/>
          <w:numId w:val="1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Фокусирующая чашечка</w:t>
      </w:r>
    </w:p>
    <w:p w:rsidR="009B07A8" w:rsidRDefault="009B07A8" w:rsidP="001312B9">
      <w:pPr>
        <w:pStyle w:val="a3"/>
        <w:numPr>
          <w:ilvl w:val="0"/>
          <w:numId w:val="1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Вольфрамовая мишень</w:t>
      </w:r>
    </w:p>
    <w:p w:rsidR="009B07A8" w:rsidRPr="00810BE9" w:rsidRDefault="009B07A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Использование фильтра приводит:</w:t>
      </w:r>
    </w:p>
    <w:p w:rsidR="009B07A8" w:rsidRDefault="009B07A8" w:rsidP="001312B9">
      <w:pPr>
        <w:pStyle w:val="a3"/>
        <w:numPr>
          <w:ilvl w:val="0"/>
          <w:numId w:val="1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повышению интенсивности пучка излучения</w:t>
      </w:r>
    </w:p>
    <w:p w:rsidR="009B07A8" w:rsidRDefault="009B07A8" w:rsidP="001312B9">
      <w:pPr>
        <w:pStyle w:val="a3"/>
        <w:numPr>
          <w:ilvl w:val="0"/>
          <w:numId w:val="1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снижению проникающей способности излучения</w:t>
      </w:r>
    </w:p>
    <w:p w:rsidR="009B07A8" w:rsidRDefault="009B07A8" w:rsidP="001312B9">
      <w:pPr>
        <w:pStyle w:val="a3"/>
        <w:numPr>
          <w:ilvl w:val="0"/>
          <w:numId w:val="1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расширению рентгеновского луча</w:t>
      </w:r>
    </w:p>
    <w:p w:rsidR="009B07A8" w:rsidRDefault="009B07A8" w:rsidP="001312B9">
      <w:pPr>
        <w:pStyle w:val="a3"/>
        <w:numPr>
          <w:ilvl w:val="0"/>
          <w:numId w:val="1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ответы не верны</w:t>
      </w:r>
    </w:p>
    <w:p w:rsidR="009B07A8" w:rsidRPr="00810BE9" w:rsidRDefault="009B07A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Отсеивающей решеткой называется:</w:t>
      </w:r>
    </w:p>
    <w:p w:rsidR="009B07A8" w:rsidRDefault="009B07A8" w:rsidP="001312B9">
      <w:pPr>
        <w:pStyle w:val="a3"/>
        <w:numPr>
          <w:ilvl w:val="0"/>
          <w:numId w:val="14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Кассетодержатель</w:t>
      </w:r>
      <w:proofErr w:type="spellEnd"/>
      <w:r>
        <w:rPr>
          <w:rFonts w:ascii="Times New Roman" w:hAnsi="Times New Roman" w:cs="Times New Roman"/>
        </w:rPr>
        <w:t xml:space="preserve"> вместе с неподвижным раствором</w:t>
      </w:r>
    </w:p>
    <w:p w:rsidR="009B07A8" w:rsidRDefault="009B07A8" w:rsidP="001312B9">
      <w:pPr>
        <w:pStyle w:val="a3"/>
        <w:numPr>
          <w:ilvl w:val="0"/>
          <w:numId w:val="1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Мелкоструктурный растр</w:t>
      </w:r>
    </w:p>
    <w:p w:rsidR="009B07A8" w:rsidRDefault="009B07A8" w:rsidP="001312B9">
      <w:pPr>
        <w:pStyle w:val="a3"/>
        <w:numPr>
          <w:ilvl w:val="0"/>
          <w:numId w:val="1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Растр с приводом и </w:t>
      </w:r>
      <w:proofErr w:type="spellStart"/>
      <w:r>
        <w:rPr>
          <w:rFonts w:ascii="Times New Roman" w:hAnsi="Times New Roman" w:cs="Times New Roman"/>
        </w:rPr>
        <w:t>кассетодержателем</w:t>
      </w:r>
      <w:proofErr w:type="spellEnd"/>
    </w:p>
    <w:p w:rsidR="009B07A8" w:rsidRDefault="003640C2" w:rsidP="001312B9">
      <w:pPr>
        <w:pStyle w:val="a3"/>
        <w:numPr>
          <w:ilvl w:val="0"/>
          <w:numId w:val="1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Наложенные друг на друга перекрещивающиеся растры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управлении рентгеновским реле экспозиции необходимо учитывать все перечисленное, кроме:</w:t>
      </w:r>
    </w:p>
    <w:p w:rsidR="003640C2" w:rsidRDefault="003640C2" w:rsidP="001312B9">
      <w:pPr>
        <w:pStyle w:val="a3"/>
        <w:numPr>
          <w:ilvl w:val="0"/>
          <w:numId w:val="1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Расстояния фокус-пленки</w:t>
      </w:r>
    </w:p>
    <w:p w:rsidR="003640C2" w:rsidRDefault="003640C2" w:rsidP="001312B9">
      <w:pPr>
        <w:pStyle w:val="a3"/>
        <w:numPr>
          <w:ilvl w:val="0"/>
          <w:numId w:val="1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Жесткости излучения</w:t>
      </w:r>
    </w:p>
    <w:p w:rsidR="003640C2" w:rsidRDefault="003640C2" w:rsidP="001312B9">
      <w:pPr>
        <w:pStyle w:val="a3"/>
        <w:numPr>
          <w:ilvl w:val="0"/>
          <w:numId w:val="1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Типа рентгеновской пленки</w:t>
      </w:r>
    </w:p>
    <w:p w:rsidR="003640C2" w:rsidRDefault="003640C2" w:rsidP="001312B9">
      <w:pPr>
        <w:pStyle w:val="a3"/>
        <w:numPr>
          <w:ilvl w:val="0"/>
          <w:numId w:val="1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Размера кассеты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Предельно допустимая мощность доз облучения персонала рентгеновских кабинетов составляет:</w:t>
      </w:r>
    </w:p>
    <w:p w:rsidR="003640C2" w:rsidRDefault="003640C2" w:rsidP="001312B9">
      <w:pPr>
        <w:pStyle w:val="a3"/>
        <w:numPr>
          <w:ilvl w:val="0"/>
          <w:numId w:val="1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 </w:t>
      </w:r>
      <w:proofErr w:type="spellStart"/>
      <w:r>
        <w:rPr>
          <w:rFonts w:ascii="Times New Roman" w:hAnsi="Times New Roman" w:cs="Times New Roman"/>
        </w:rPr>
        <w:t>мкГр</w:t>
      </w:r>
      <w:proofErr w:type="spellEnd"/>
      <w:r>
        <w:rPr>
          <w:rFonts w:ascii="Times New Roman" w:hAnsi="Times New Roman" w:cs="Times New Roman"/>
        </w:rPr>
        <w:t>/ч</w:t>
      </w:r>
    </w:p>
    <w:p w:rsidR="003640C2" w:rsidRDefault="003640C2" w:rsidP="001312B9">
      <w:pPr>
        <w:pStyle w:val="a3"/>
        <w:numPr>
          <w:ilvl w:val="0"/>
          <w:numId w:val="1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1,7 </w:t>
      </w:r>
      <w:proofErr w:type="spellStart"/>
      <w:r>
        <w:rPr>
          <w:rFonts w:ascii="Times New Roman" w:hAnsi="Times New Roman" w:cs="Times New Roman"/>
        </w:rPr>
        <w:t>мР</w:t>
      </w:r>
      <w:proofErr w:type="spellEnd"/>
      <w:r>
        <w:rPr>
          <w:rFonts w:ascii="Times New Roman" w:hAnsi="Times New Roman" w:cs="Times New Roman"/>
        </w:rPr>
        <w:t>/ч</w:t>
      </w:r>
    </w:p>
    <w:p w:rsidR="003640C2" w:rsidRDefault="003640C2" w:rsidP="001312B9">
      <w:pPr>
        <w:pStyle w:val="a3"/>
        <w:numPr>
          <w:ilvl w:val="0"/>
          <w:numId w:val="1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0,12 </w:t>
      </w:r>
      <w:proofErr w:type="spellStart"/>
      <w:r>
        <w:rPr>
          <w:rFonts w:ascii="Times New Roman" w:hAnsi="Times New Roman" w:cs="Times New Roman"/>
        </w:rPr>
        <w:t>мР</w:t>
      </w:r>
      <w:proofErr w:type="spellEnd"/>
      <w:r>
        <w:rPr>
          <w:rFonts w:ascii="Times New Roman" w:hAnsi="Times New Roman" w:cs="Times New Roman"/>
        </w:rPr>
        <w:t>/ч</w:t>
      </w:r>
    </w:p>
    <w:p w:rsidR="003640C2" w:rsidRDefault="003640C2" w:rsidP="001312B9">
      <w:pPr>
        <w:pStyle w:val="a3"/>
        <w:numPr>
          <w:ilvl w:val="0"/>
          <w:numId w:val="1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0,03 </w:t>
      </w:r>
      <w:proofErr w:type="spellStart"/>
      <w:r>
        <w:rPr>
          <w:rFonts w:ascii="Times New Roman" w:hAnsi="Times New Roman" w:cs="Times New Roman"/>
        </w:rPr>
        <w:t>мР</w:t>
      </w:r>
      <w:proofErr w:type="spellEnd"/>
      <w:r>
        <w:rPr>
          <w:rFonts w:ascii="Times New Roman" w:hAnsi="Times New Roman" w:cs="Times New Roman"/>
        </w:rPr>
        <w:t>/ч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Применение усиливающих экранов позволяет уменьшить экспозицию по крайней мере:</w:t>
      </w:r>
    </w:p>
    <w:p w:rsidR="003640C2" w:rsidRDefault="003640C2" w:rsidP="001312B9">
      <w:pPr>
        <w:pStyle w:val="a3"/>
        <w:numPr>
          <w:ilvl w:val="0"/>
          <w:numId w:val="1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 1,5 раза</w:t>
      </w:r>
    </w:p>
    <w:p w:rsidR="003640C2" w:rsidRDefault="003640C2" w:rsidP="001312B9">
      <w:pPr>
        <w:pStyle w:val="a3"/>
        <w:numPr>
          <w:ilvl w:val="0"/>
          <w:numId w:val="1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3 раза</w:t>
      </w:r>
    </w:p>
    <w:p w:rsidR="003640C2" w:rsidRDefault="003640C2" w:rsidP="001312B9">
      <w:pPr>
        <w:pStyle w:val="a3"/>
        <w:numPr>
          <w:ilvl w:val="0"/>
          <w:numId w:val="1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10 раз</w:t>
      </w:r>
    </w:p>
    <w:p w:rsidR="003640C2" w:rsidRDefault="003640C2" w:rsidP="001312B9">
      <w:pPr>
        <w:pStyle w:val="a3"/>
        <w:numPr>
          <w:ilvl w:val="0"/>
          <w:numId w:val="1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100 раз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Наибольшую лучевую нагрузку дает:</w:t>
      </w:r>
    </w:p>
    <w:p w:rsidR="003640C2" w:rsidRDefault="003640C2" w:rsidP="001312B9">
      <w:pPr>
        <w:pStyle w:val="a3"/>
        <w:numPr>
          <w:ilvl w:val="0"/>
          <w:numId w:val="1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3640C2" w:rsidRDefault="003640C2" w:rsidP="001312B9">
      <w:pPr>
        <w:pStyle w:val="a3"/>
        <w:numPr>
          <w:ilvl w:val="0"/>
          <w:numId w:val="1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Флюорография</w:t>
      </w:r>
    </w:p>
    <w:p w:rsidR="003640C2" w:rsidRDefault="003640C2" w:rsidP="001312B9">
      <w:pPr>
        <w:pStyle w:val="a3"/>
        <w:numPr>
          <w:ilvl w:val="0"/>
          <w:numId w:val="1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 с люминесцентным экраном</w:t>
      </w:r>
    </w:p>
    <w:p w:rsidR="003640C2" w:rsidRDefault="003640C2" w:rsidP="001312B9">
      <w:pPr>
        <w:pStyle w:val="a3"/>
        <w:numPr>
          <w:ilvl w:val="0"/>
          <w:numId w:val="1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 с УРИ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панорамной томографии толщина выделяемого слоя зависит:</w:t>
      </w:r>
    </w:p>
    <w:p w:rsidR="003640C2" w:rsidRDefault="003640C2" w:rsidP="001312B9">
      <w:pPr>
        <w:pStyle w:val="a3"/>
        <w:numPr>
          <w:ilvl w:val="0"/>
          <w:numId w:val="1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угла качания</w:t>
      </w:r>
    </w:p>
    <w:p w:rsidR="003640C2" w:rsidRDefault="003640C2" w:rsidP="001312B9">
      <w:pPr>
        <w:pStyle w:val="a3"/>
        <w:numPr>
          <w:ilvl w:val="0"/>
          <w:numId w:val="1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ширины щели</w:t>
      </w:r>
    </w:p>
    <w:p w:rsidR="003640C2" w:rsidRDefault="003640C2" w:rsidP="001312B9">
      <w:pPr>
        <w:pStyle w:val="a3"/>
        <w:numPr>
          <w:ilvl w:val="0"/>
          <w:numId w:val="1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радиуса вращения излучателя</w:t>
      </w:r>
    </w:p>
    <w:p w:rsidR="003640C2" w:rsidRDefault="003640C2" w:rsidP="001312B9">
      <w:pPr>
        <w:pStyle w:val="a3"/>
        <w:numPr>
          <w:ilvl w:val="0"/>
          <w:numId w:val="1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размера фокуса</w:t>
      </w:r>
    </w:p>
    <w:p w:rsidR="003640C2" w:rsidRPr="00810BE9" w:rsidRDefault="003640C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Раствор фиксажа подлежит замене:</w:t>
      </w:r>
    </w:p>
    <w:p w:rsidR="003640C2" w:rsidRDefault="00684D35" w:rsidP="001312B9">
      <w:pPr>
        <w:pStyle w:val="a3"/>
        <w:numPr>
          <w:ilvl w:val="0"/>
          <w:numId w:val="1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раз в неделю</w:t>
      </w:r>
    </w:p>
    <w:p w:rsidR="00684D35" w:rsidRDefault="00684D35" w:rsidP="001312B9">
      <w:pPr>
        <w:pStyle w:val="a3"/>
        <w:numPr>
          <w:ilvl w:val="0"/>
          <w:numId w:val="1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48 часов непрерывного фиксирования</w:t>
      </w:r>
    </w:p>
    <w:p w:rsidR="00684D35" w:rsidRDefault="00684D35" w:rsidP="001312B9">
      <w:pPr>
        <w:pStyle w:val="a3"/>
        <w:numPr>
          <w:ilvl w:val="0"/>
          <w:numId w:val="1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увеличении вдвое продолжительности фиксирования</w:t>
      </w:r>
    </w:p>
    <w:p w:rsidR="00684D35" w:rsidRDefault="00684D35" w:rsidP="001312B9">
      <w:pPr>
        <w:pStyle w:val="a3"/>
        <w:numPr>
          <w:ilvl w:val="0"/>
          <w:numId w:val="1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конце рабочего дня</w:t>
      </w:r>
    </w:p>
    <w:p w:rsidR="00684D35" w:rsidRPr="00810BE9" w:rsidRDefault="00684D3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Все следующие характеристики снимка связаны с условиями </w:t>
      </w:r>
      <w:proofErr w:type="spellStart"/>
      <w:r w:rsidRPr="00810BE9">
        <w:rPr>
          <w:rFonts w:ascii="Times New Roman" w:hAnsi="Times New Roman" w:cs="Times New Roman"/>
          <w:b/>
        </w:rPr>
        <w:t>фотообработки</w:t>
      </w:r>
      <w:proofErr w:type="spellEnd"/>
      <w:r w:rsidRPr="00810BE9">
        <w:rPr>
          <w:rFonts w:ascii="Times New Roman" w:hAnsi="Times New Roman" w:cs="Times New Roman"/>
          <w:b/>
        </w:rPr>
        <w:t>, кроме:</w:t>
      </w:r>
    </w:p>
    <w:p w:rsidR="00684D35" w:rsidRDefault="00684D35" w:rsidP="001312B9">
      <w:pPr>
        <w:pStyle w:val="a3"/>
        <w:numPr>
          <w:ilvl w:val="0"/>
          <w:numId w:val="1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Контрастности</w:t>
      </w:r>
    </w:p>
    <w:p w:rsidR="00684D35" w:rsidRDefault="00684D35" w:rsidP="001312B9">
      <w:pPr>
        <w:pStyle w:val="a3"/>
        <w:numPr>
          <w:ilvl w:val="0"/>
          <w:numId w:val="1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Разрешения</w:t>
      </w:r>
    </w:p>
    <w:p w:rsidR="00684D35" w:rsidRDefault="00684D35" w:rsidP="001312B9">
      <w:pPr>
        <w:pStyle w:val="a3"/>
        <w:numPr>
          <w:ilvl w:val="0"/>
          <w:numId w:val="1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Размера изображения</w:t>
      </w:r>
    </w:p>
    <w:p w:rsidR="00684D35" w:rsidRDefault="00684D35" w:rsidP="001312B9">
      <w:pPr>
        <w:pStyle w:val="a3"/>
        <w:numPr>
          <w:ilvl w:val="0"/>
          <w:numId w:val="1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Плотности почернения</w:t>
      </w:r>
    </w:p>
    <w:p w:rsidR="00684D35" w:rsidRPr="00810BE9" w:rsidRDefault="00684D3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Чувствительность рентгеновских экранных пленок не зависит:</w:t>
      </w:r>
    </w:p>
    <w:p w:rsidR="00684D35" w:rsidRDefault="00684D35" w:rsidP="001312B9">
      <w:pPr>
        <w:pStyle w:val="a3"/>
        <w:numPr>
          <w:ilvl w:val="0"/>
          <w:numId w:val="1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условий </w:t>
      </w:r>
      <w:proofErr w:type="spellStart"/>
      <w:r>
        <w:rPr>
          <w:rFonts w:ascii="Times New Roman" w:hAnsi="Times New Roman" w:cs="Times New Roman"/>
        </w:rPr>
        <w:t>фотообработки</w:t>
      </w:r>
      <w:proofErr w:type="spellEnd"/>
    </w:p>
    <w:p w:rsidR="00684D35" w:rsidRDefault="00684D35" w:rsidP="001312B9">
      <w:pPr>
        <w:pStyle w:val="a3"/>
        <w:numPr>
          <w:ilvl w:val="0"/>
          <w:numId w:val="1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типа применяемых экранов</w:t>
      </w:r>
    </w:p>
    <w:p w:rsidR="00684D35" w:rsidRDefault="00684D35" w:rsidP="001312B9">
      <w:pPr>
        <w:pStyle w:val="a3"/>
        <w:numPr>
          <w:ilvl w:val="0"/>
          <w:numId w:val="1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длительности и условий хранения</w:t>
      </w:r>
    </w:p>
    <w:p w:rsidR="00B25EE5" w:rsidRPr="00810BE9" w:rsidRDefault="00B25EE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Проявление рентгенограмм «на глаз» имеет все перечисленные недостатки кроме:</w:t>
      </w:r>
    </w:p>
    <w:p w:rsidR="00B25EE5" w:rsidRDefault="00B25EE5" w:rsidP="001312B9">
      <w:pPr>
        <w:pStyle w:val="a3"/>
        <w:numPr>
          <w:ilvl w:val="0"/>
          <w:numId w:val="1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Неполностью используется проявитель</w:t>
      </w:r>
    </w:p>
    <w:p w:rsidR="00B25EE5" w:rsidRDefault="00B25EE5" w:rsidP="001312B9">
      <w:pPr>
        <w:pStyle w:val="a3"/>
        <w:numPr>
          <w:ilvl w:val="0"/>
          <w:numId w:val="1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Занижена контрастность пленки</w:t>
      </w:r>
    </w:p>
    <w:p w:rsidR="00B25EE5" w:rsidRDefault="00B25EE5" w:rsidP="001312B9">
      <w:pPr>
        <w:pStyle w:val="a3"/>
        <w:numPr>
          <w:ilvl w:val="0"/>
          <w:numId w:val="1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Завышена степень почернения снимка</w:t>
      </w:r>
    </w:p>
    <w:p w:rsidR="00B25EE5" w:rsidRDefault="00B25EE5" w:rsidP="001312B9">
      <w:pPr>
        <w:pStyle w:val="a3"/>
        <w:numPr>
          <w:ilvl w:val="0"/>
          <w:numId w:val="1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Нивелируется неточность установки режимов рентгенографии</w:t>
      </w:r>
    </w:p>
    <w:p w:rsidR="00B25EE5" w:rsidRPr="00810BE9" w:rsidRDefault="00B25EE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Для искусственного контрастирования в рентгенологии применяются:</w:t>
      </w:r>
    </w:p>
    <w:p w:rsidR="00B25EE5" w:rsidRDefault="00B25EE5" w:rsidP="001312B9">
      <w:pPr>
        <w:pStyle w:val="a3"/>
        <w:numPr>
          <w:ilvl w:val="0"/>
          <w:numId w:val="1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Сульфат бария</w:t>
      </w:r>
    </w:p>
    <w:p w:rsidR="00B25EE5" w:rsidRDefault="00B25EE5" w:rsidP="001312B9">
      <w:pPr>
        <w:pStyle w:val="a3"/>
        <w:numPr>
          <w:ilvl w:val="0"/>
          <w:numId w:val="1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Органические соединения йода</w:t>
      </w:r>
    </w:p>
    <w:p w:rsidR="00B25EE5" w:rsidRDefault="00B25EE5" w:rsidP="001312B9">
      <w:pPr>
        <w:pStyle w:val="a3"/>
        <w:numPr>
          <w:ilvl w:val="0"/>
          <w:numId w:val="1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Газы (кислород, закись азота, углекислый газ)</w:t>
      </w:r>
    </w:p>
    <w:p w:rsidR="00B25EE5" w:rsidRDefault="00B25EE5" w:rsidP="001312B9">
      <w:pPr>
        <w:pStyle w:val="a3"/>
        <w:numPr>
          <w:ilvl w:val="0"/>
          <w:numId w:val="1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перечисленное</w:t>
      </w:r>
    </w:p>
    <w:p w:rsidR="00B25EE5" w:rsidRPr="00810BE9" w:rsidRDefault="00B25EE5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Единица измерения мощности дозы рентгеновского излучения</w:t>
      </w:r>
    </w:p>
    <w:p w:rsidR="00B25EE5" w:rsidRDefault="00B25EE5" w:rsidP="001312B9">
      <w:pPr>
        <w:pStyle w:val="a3"/>
        <w:numPr>
          <w:ilvl w:val="0"/>
          <w:numId w:val="1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</w:t>
      </w:r>
    </w:p>
    <w:p w:rsidR="00B25EE5" w:rsidRDefault="00B25EE5" w:rsidP="001312B9">
      <w:pPr>
        <w:pStyle w:val="a3"/>
        <w:numPr>
          <w:ilvl w:val="0"/>
          <w:numId w:val="1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Рад</w:t>
      </w:r>
    </w:p>
    <w:p w:rsidR="00B25EE5" w:rsidRDefault="00B25EE5" w:rsidP="001312B9">
      <w:pPr>
        <w:pStyle w:val="a3"/>
        <w:numPr>
          <w:ilvl w:val="0"/>
          <w:numId w:val="1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Рентген/мин</w:t>
      </w:r>
    </w:p>
    <w:p w:rsidR="00B25EE5" w:rsidRDefault="00B25EE5" w:rsidP="001312B9">
      <w:pPr>
        <w:pStyle w:val="a3"/>
        <w:numPr>
          <w:ilvl w:val="0"/>
          <w:numId w:val="1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Грей</w:t>
      </w:r>
    </w:p>
    <w:p w:rsidR="00B25EE5" w:rsidRPr="00810BE9" w:rsidRDefault="005C0D5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Ослабление рентгеновского излучения веществом связано:</w:t>
      </w:r>
    </w:p>
    <w:p w:rsidR="005C0D58" w:rsidRDefault="005C0D58" w:rsidP="001312B9">
      <w:pPr>
        <w:pStyle w:val="a3"/>
        <w:numPr>
          <w:ilvl w:val="0"/>
          <w:numId w:val="1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фотоэлектрическим эффектом</w:t>
      </w:r>
    </w:p>
    <w:p w:rsidR="005C0D58" w:rsidRDefault="005C0D58" w:rsidP="001312B9">
      <w:pPr>
        <w:pStyle w:val="a3"/>
        <w:numPr>
          <w:ilvl w:val="0"/>
          <w:numId w:val="1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комптоновским рассеянием</w:t>
      </w:r>
    </w:p>
    <w:p w:rsidR="005C0D58" w:rsidRDefault="005C0D58" w:rsidP="001312B9">
      <w:pPr>
        <w:pStyle w:val="a3"/>
        <w:numPr>
          <w:ilvl w:val="0"/>
          <w:numId w:val="1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Оба ответа правильны</w:t>
      </w:r>
    </w:p>
    <w:p w:rsidR="005C0D58" w:rsidRDefault="005C0D58" w:rsidP="001312B9">
      <w:pPr>
        <w:pStyle w:val="a3"/>
        <w:numPr>
          <w:ilvl w:val="0"/>
          <w:numId w:val="1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Правильного ответа нет</w:t>
      </w:r>
    </w:p>
    <w:p w:rsidR="005C0D58" w:rsidRPr="00810BE9" w:rsidRDefault="005C0D5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Показания индивидуального рентгеновского дозиметра зависят:</w:t>
      </w:r>
    </w:p>
    <w:p w:rsidR="005C0D58" w:rsidRDefault="005C0D58" w:rsidP="001312B9">
      <w:pPr>
        <w:pStyle w:val="a3"/>
        <w:numPr>
          <w:ilvl w:val="0"/>
          <w:numId w:val="1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мощности излучения</w:t>
      </w:r>
    </w:p>
    <w:p w:rsidR="005C0D58" w:rsidRDefault="005C0D58" w:rsidP="001312B9">
      <w:pPr>
        <w:pStyle w:val="a3"/>
        <w:numPr>
          <w:ilvl w:val="0"/>
          <w:numId w:val="1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 жесткости  излучения</w:t>
      </w:r>
    </w:p>
    <w:p w:rsidR="005C0D58" w:rsidRDefault="005C0D58" w:rsidP="001312B9">
      <w:pPr>
        <w:pStyle w:val="a3"/>
        <w:numPr>
          <w:ilvl w:val="0"/>
          <w:numId w:val="1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продолжительности облучения</w:t>
      </w:r>
    </w:p>
    <w:p w:rsidR="005C0D58" w:rsidRDefault="005C0D58" w:rsidP="001312B9">
      <w:pPr>
        <w:pStyle w:val="a3"/>
        <w:numPr>
          <w:ilvl w:val="0"/>
          <w:numId w:val="1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ответы правильны</w:t>
      </w:r>
    </w:p>
    <w:p w:rsidR="005C0D58" w:rsidRPr="00810BE9" w:rsidRDefault="005C0D58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увеличении расстояния фокус – объект в два раза интенсивность облучения:</w:t>
      </w:r>
    </w:p>
    <w:p w:rsidR="005C0D58" w:rsidRDefault="006D4881" w:rsidP="001312B9">
      <w:pPr>
        <w:pStyle w:val="a3"/>
        <w:numPr>
          <w:ilvl w:val="0"/>
          <w:numId w:val="1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Увеличивается в 2 раза</w:t>
      </w:r>
    </w:p>
    <w:p w:rsidR="006D4881" w:rsidRDefault="006D4881" w:rsidP="001312B9">
      <w:pPr>
        <w:pStyle w:val="a3"/>
        <w:numPr>
          <w:ilvl w:val="0"/>
          <w:numId w:val="1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Уменьшается на 50%</w:t>
      </w:r>
    </w:p>
    <w:p w:rsidR="006D4881" w:rsidRDefault="006D4881" w:rsidP="001312B9">
      <w:pPr>
        <w:pStyle w:val="a3"/>
        <w:numPr>
          <w:ilvl w:val="0"/>
          <w:numId w:val="1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Уменьшается в 4 раза</w:t>
      </w:r>
    </w:p>
    <w:p w:rsidR="006D4881" w:rsidRDefault="006D4881" w:rsidP="001312B9">
      <w:pPr>
        <w:pStyle w:val="a3"/>
        <w:numPr>
          <w:ilvl w:val="0"/>
          <w:numId w:val="1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изменяется</w:t>
      </w:r>
    </w:p>
    <w:p w:rsidR="006D4881" w:rsidRPr="00810BE9" w:rsidRDefault="006D488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Использование отсеивающего растра приводит:</w:t>
      </w:r>
    </w:p>
    <w:p w:rsidR="006D4881" w:rsidRDefault="006D4881" w:rsidP="001312B9">
      <w:pPr>
        <w:pStyle w:val="a3"/>
        <w:numPr>
          <w:ilvl w:val="0"/>
          <w:numId w:val="1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уменьшению воздействия вторичного излучения и улучшению контрастности разрешения</w:t>
      </w:r>
    </w:p>
    <w:p w:rsidR="006D4881" w:rsidRDefault="006D4881" w:rsidP="001312B9">
      <w:pPr>
        <w:pStyle w:val="a3"/>
        <w:numPr>
          <w:ilvl w:val="0"/>
          <w:numId w:val="1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уменьшению влияния вторичного излучения при снижении контраста снимка</w:t>
      </w:r>
    </w:p>
    <w:p w:rsidR="006D4881" w:rsidRDefault="006D4881" w:rsidP="001312B9">
      <w:pPr>
        <w:pStyle w:val="a3"/>
        <w:numPr>
          <w:ilvl w:val="0"/>
          <w:numId w:val="1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получению снимка большей плотности и контраста</w:t>
      </w:r>
    </w:p>
    <w:p w:rsidR="006D4881" w:rsidRDefault="006D4881" w:rsidP="001312B9">
      <w:pPr>
        <w:pStyle w:val="a3"/>
        <w:numPr>
          <w:ilvl w:val="0"/>
          <w:numId w:val="1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снижению вторичного излучения при том же контрасте снимка</w:t>
      </w:r>
    </w:p>
    <w:p w:rsidR="006D4881" w:rsidRPr="00810BE9" w:rsidRDefault="006D488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Согласно современным требованиям, используемые  в медицинской практике усиливающие экраны должны обладать следующими качествами, </w:t>
      </w:r>
      <w:proofErr w:type="gramStart"/>
      <w:r w:rsidRPr="00810BE9">
        <w:rPr>
          <w:rFonts w:ascii="Times New Roman" w:hAnsi="Times New Roman" w:cs="Times New Roman"/>
          <w:b/>
        </w:rPr>
        <w:t>кроме</w:t>
      </w:r>
      <w:proofErr w:type="gramEnd"/>
      <w:r w:rsidRPr="00810BE9">
        <w:rPr>
          <w:rFonts w:ascii="Times New Roman" w:hAnsi="Times New Roman" w:cs="Times New Roman"/>
          <w:b/>
        </w:rPr>
        <w:t>:</w:t>
      </w:r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Высокой абсорбционной способностью</w:t>
      </w:r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Высоким конверсионным показателем</w:t>
      </w:r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Соответствующим спектром световой эмиссии</w:t>
      </w:r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Отсутствием послесвечения и задержки </w:t>
      </w:r>
      <w:proofErr w:type="spellStart"/>
      <w:r>
        <w:rPr>
          <w:rFonts w:ascii="Times New Roman" w:hAnsi="Times New Roman" w:cs="Times New Roman"/>
        </w:rPr>
        <w:t>разгорания</w:t>
      </w:r>
      <w:proofErr w:type="spellEnd"/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Устойчивостью к физическим и химическим воздействиям</w:t>
      </w:r>
    </w:p>
    <w:p w:rsidR="006D4881" w:rsidRDefault="006D4881" w:rsidP="00155B5D">
      <w:pPr>
        <w:pStyle w:val="a3"/>
        <w:numPr>
          <w:ilvl w:val="0"/>
          <w:numId w:val="1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Устойчивостью к низкому и высокому температурному режиму</w:t>
      </w:r>
    </w:p>
    <w:p w:rsidR="006D4881" w:rsidRPr="00810BE9" w:rsidRDefault="006D488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Различают нерезкость («смазанность») контуров, кроме:</w:t>
      </w:r>
    </w:p>
    <w:p w:rsidR="006D4881" w:rsidRDefault="006D4881" w:rsidP="00155B5D">
      <w:pPr>
        <w:pStyle w:val="a3"/>
        <w:numPr>
          <w:ilvl w:val="0"/>
          <w:numId w:val="1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Геометрической</w:t>
      </w:r>
    </w:p>
    <w:p w:rsidR="006D4881" w:rsidRDefault="006D4881" w:rsidP="00155B5D">
      <w:pPr>
        <w:pStyle w:val="a3"/>
        <w:numPr>
          <w:ilvl w:val="0"/>
          <w:numId w:val="1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Динамической</w:t>
      </w:r>
    </w:p>
    <w:p w:rsidR="006D4881" w:rsidRDefault="006D4881" w:rsidP="00155B5D">
      <w:pPr>
        <w:pStyle w:val="a3"/>
        <w:numPr>
          <w:ilvl w:val="0"/>
          <w:numId w:val="1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Экранной</w:t>
      </w:r>
    </w:p>
    <w:p w:rsidR="006D4881" w:rsidRDefault="006D4881" w:rsidP="00155B5D">
      <w:pPr>
        <w:pStyle w:val="a3"/>
        <w:numPr>
          <w:ilvl w:val="0"/>
          <w:numId w:val="1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Суммарной</w:t>
      </w:r>
    </w:p>
    <w:p w:rsidR="006D4881" w:rsidRDefault="006D4881" w:rsidP="00155B5D">
      <w:pPr>
        <w:pStyle w:val="a3"/>
        <w:numPr>
          <w:ilvl w:val="0"/>
          <w:numId w:val="1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Физической</w:t>
      </w:r>
    </w:p>
    <w:p w:rsidR="006D4881" w:rsidRPr="00810BE9" w:rsidRDefault="00057FEF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проведении рентгенографии можно уменьшить негативное влияние рассеянного излучения с помощью всего, кроме: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Уменьшения, насколько это возможно, размера изучаемого участка путем коллимации (</w:t>
      </w:r>
      <w:proofErr w:type="spellStart"/>
      <w:r>
        <w:rPr>
          <w:rFonts w:ascii="Times New Roman" w:hAnsi="Times New Roman" w:cs="Times New Roman"/>
        </w:rPr>
        <w:t>диафрагмирования</w:t>
      </w:r>
      <w:proofErr w:type="spellEnd"/>
      <w:r>
        <w:rPr>
          <w:rFonts w:ascii="Times New Roman" w:hAnsi="Times New Roman" w:cs="Times New Roman"/>
        </w:rPr>
        <w:t>) излучения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Дифракционной решетки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Увеличения расстояния между объектом и пленкой (т.н. метод воздушного зазора)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Компримирования</w:t>
      </w:r>
      <w:proofErr w:type="spellEnd"/>
      <w:r>
        <w:rPr>
          <w:rFonts w:ascii="Times New Roman" w:hAnsi="Times New Roman" w:cs="Times New Roman"/>
        </w:rPr>
        <w:t xml:space="preserve"> тела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Низкого напряжения</w:t>
      </w:r>
    </w:p>
    <w:p w:rsidR="00057FEF" w:rsidRDefault="00057FEF" w:rsidP="00155B5D">
      <w:pPr>
        <w:pStyle w:val="a3"/>
        <w:numPr>
          <w:ilvl w:val="0"/>
          <w:numId w:val="1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Увеличения тока</w:t>
      </w:r>
    </w:p>
    <w:p w:rsidR="00057FEF" w:rsidRPr="00810BE9" w:rsidRDefault="00057FEF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Обычное изображение, получаемое при помощи рентгеновских лучей:</w:t>
      </w:r>
    </w:p>
    <w:p w:rsidR="00057FEF" w:rsidRDefault="00057FEF" w:rsidP="00155B5D">
      <w:pPr>
        <w:pStyle w:val="a3"/>
        <w:numPr>
          <w:ilvl w:val="0"/>
          <w:numId w:val="1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Больше снимаемого объекта</w:t>
      </w:r>
    </w:p>
    <w:p w:rsidR="00057FEF" w:rsidRDefault="00057FEF" w:rsidP="00155B5D">
      <w:pPr>
        <w:pStyle w:val="a3"/>
        <w:numPr>
          <w:ilvl w:val="0"/>
          <w:numId w:val="1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Меньше снимаемого объекта</w:t>
      </w:r>
    </w:p>
    <w:p w:rsidR="00057FEF" w:rsidRDefault="00057FEF" w:rsidP="00155B5D">
      <w:pPr>
        <w:pStyle w:val="a3"/>
        <w:numPr>
          <w:ilvl w:val="0"/>
          <w:numId w:val="1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Равно снимаемому объекту</w:t>
      </w:r>
    </w:p>
    <w:p w:rsidR="00057FEF" w:rsidRDefault="00057FEF" w:rsidP="00155B5D">
      <w:pPr>
        <w:pStyle w:val="a3"/>
        <w:numPr>
          <w:ilvl w:val="0"/>
          <w:numId w:val="1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ответы правильные</w:t>
      </w:r>
    </w:p>
    <w:p w:rsidR="00057FEF" w:rsidRPr="00810BE9" w:rsidRDefault="00057FEF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 методам лучевой диагностики не относятся:</w:t>
      </w:r>
    </w:p>
    <w:p w:rsidR="00057FEF" w:rsidRDefault="00057FEF" w:rsidP="00155B5D">
      <w:pPr>
        <w:pStyle w:val="a3"/>
        <w:numPr>
          <w:ilvl w:val="0"/>
          <w:numId w:val="1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057FEF" w:rsidRDefault="00057FEF" w:rsidP="00155B5D">
      <w:pPr>
        <w:pStyle w:val="a3"/>
        <w:numPr>
          <w:ilvl w:val="0"/>
          <w:numId w:val="1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Термография</w:t>
      </w:r>
    </w:p>
    <w:p w:rsidR="00057FEF" w:rsidRDefault="00057FEF" w:rsidP="00155B5D">
      <w:pPr>
        <w:pStyle w:val="a3"/>
        <w:numPr>
          <w:ilvl w:val="0"/>
          <w:numId w:val="16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Радиосцинтиграфия</w:t>
      </w:r>
      <w:proofErr w:type="spellEnd"/>
    </w:p>
    <w:p w:rsidR="00057FEF" w:rsidRDefault="00057FEF" w:rsidP="00155B5D">
      <w:pPr>
        <w:pStyle w:val="a3"/>
        <w:numPr>
          <w:ilvl w:val="0"/>
          <w:numId w:val="1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Электрокардиография</w:t>
      </w:r>
    </w:p>
    <w:p w:rsidR="00057FEF" w:rsidRDefault="006217DB" w:rsidP="00155B5D">
      <w:pPr>
        <w:pStyle w:val="a3"/>
        <w:numPr>
          <w:ilvl w:val="0"/>
          <w:numId w:val="162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</w:t>
      </w:r>
      <w:r w:rsidR="00057FEF">
        <w:rPr>
          <w:rFonts w:ascii="Times New Roman" w:hAnsi="Times New Roman" w:cs="Times New Roman"/>
        </w:rPr>
        <w:t>онография</w:t>
      </w:r>
      <w:proofErr w:type="spellEnd"/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Чтобы заметить небольшие слабоконтрастные тени, можно:</w:t>
      </w:r>
    </w:p>
    <w:p w:rsidR="006217DB" w:rsidRDefault="006217DB" w:rsidP="00155B5D">
      <w:pPr>
        <w:pStyle w:val="a3"/>
        <w:numPr>
          <w:ilvl w:val="0"/>
          <w:numId w:val="1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Максимально увеличить освещенность рентгенограммы</w:t>
      </w:r>
    </w:p>
    <w:p w:rsidR="006217DB" w:rsidRDefault="006217DB" w:rsidP="00155B5D">
      <w:pPr>
        <w:pStyle w:val="a3"/>
        <w:numPr>
          <w:ilvl w:val="0"/>
          <w:numId w:val="1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Использовать источник света малой яркости</w:t>
      </w:r>
    </w:p>
    <w:p w:rsidR="006217DB" w:rsidRDefault="006217DB" w:rsidP="00155B5D">
      <w:pPr>
        <w:pStyle w:val="a3"/>
        <w:numPr>
          <w:ilvl w:val="0"/>
          <w:numId w:val="1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Использовать яркий точечный источник света</w:t>
      </w:r>
    </w:p>
    <w:p w:rsidR="006217DB" w:rsidRDefault="006217DB" w:rsidP="00155B5D">
      <w:pPr>
        <w:pStyle w:val="a3"/>
        <w:numPr>
          <w:ilvl w:val="0"/>
          <w:numId w:val="1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Диафрагмировать изображение</w:t>
      </w:r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исследовании костей свода черепа применяются укладки:</w:t>
      </w:r>
    </w:p>
    <w:p w:rsidR="006217DB" w:rsidRDefault="006217DB" w:rsidP="00155B5D">
      <w:pPr>
        <w:pStyle w:val="a3"/>
        <w:numPr>
          <w:ilvl w:val="0"/>
          <w:numId w:val="1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Аксиальные</w:t>
      </w:r>
    </w:p>
    <w:p w:rsidR="006217DB" w:rsidRDefault="006217DB" w:rsidP="00155B5D">
      <w:pPr>
        <w:pStyle w:val="a3"/>
        <w:numPr>
          <w:ilvl w:val="0"/>
          <w:numId w:val="164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Полуаксиальные</w:t>
      </w:r>
      <w:proofErr w:type="spellEnd"/>
    </w:p>
    <w:p w:rsidR="006217DB" w:rsidRDefault="006217DB" w:rsidP="00155B5D">
      <w:pPr>
        <w:pStyle w:val="a3"/>
        <w:numPr>
          <w:ilvl w:val="0"/>
          <w:numId w:val="1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Прямые, боковые</w:t>
      </w:r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исследовании лицевой части черепа применяются укладки:</w:t>
      </w:r>
    </w:p>
    <w:p w:rsidR="006217DB" w:rsidRDefault="006217DB" w:rsidP="00155B5D">
      <w:pPr>
        <w:pStyle w:val="a3"/>
        <w:numPr>
          <w:ilvl w:val="0"/>
          <w:numId w:val="1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Придаточных пазух</w:t>
      </w:r>
    </w:p>
    <w:p w:rsidR="006217DB" w:rsidRDefault="006217DB" w:rsidP="00155B5D">
      <w:pPr>
        <w:pStyle w:val="a3"/>
        <w:numPr>
          <w:ilvl w:val="0"/>
          <w:numId w:val="1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Прямые, боковые</w:t>
      </w:r>
    </w:p>
    <w:p w:rsidR="006217DB" w:rsidRDefault="006217DB" w:rsidP="00155B5D">
      <w:pPr>
        <w:pStyle w:val="a3"/>
        <w:numPr>
          <w:ilvl w:val="0"/>
          <w:numId w:val="165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Полуаксиальные</w:t>
      </w:r>
      <w:proofErr w:type="spellEnd"/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исследовании основания черепа применяются укладки:</w:t>
      </w:r>
    </w:p>
    <w:p w:rsidR="006217DB" w:rsidRDefault="006217DB" w:rsidP="00155B5D">
      <w:pPr>
        <w:pStyle w:val="a3"/>
        <w:numPr>
          <w:ilvl w:val="0"/>
          <w:numId w:val="1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Аксиальные</w:t>
      </w:r>
    </w:p>
    <w:p w:rsidR="006217DB" w:rsidRDefault="006217DB" w:rsidP="00155B5D">
      <w:pPr>
        <w:pStyle w:val="a3"/>
        <w:numPr>
          <w:ilvl w:val="0"/>
          <w:numId w:val="1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Прямые, боковые</w:t>
      </w:r>
    </w:p>
    <w:p w:rsidR="006217DB" w:rsidRDefault="006217DB" w:rsidP="00155B5D">
      <w:pPr>
        <w:pStyle w:val="a3"/>
        <w:numPr>
          <w:ilvl w:val="0"/>
          <w:numId w:val="16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Контактные, касательные</w:t>
      </w:r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исследовании костей свода черепа применяются укладки:</w:t>
      </w:r>
    </w:p>
    <w:p w:rsidR="006217DB" w:rsidRDefault="006217DB" w:rsidP="00155B5D">
      <w:pPr>
        <w:pStyle w:val="a3"/>
        <w:numPr>
          <w:ilvl w:val="0"/>
          <w:numId w:val="1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Касательные</w:t>
      </w:r>
    </w:p>
    <w:p w:rsidR="006217DB" w:rsidRDefault="006217DB" w:rsidP="00155B5D">
      <w:pPr>
        <w:pStyle w:val="a3"/>
        <w:numPr>
          <w:ilvl w:val="0"/>
          <w:numId w:val="16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Придаточных пазух носа</w:t>
      </w:r>
    </w:p>
    <w:p w:rsidR="006217DB" w:rsidRDefault="006217DB" w:rsidP="00155B5D">
      <w:pPr>
        <w:pStyle w:val="a3"/>
        <w:numPr>
          <w:ilvl w:val="0"/>
          <w:numId w:val="167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Полуаксиальные</w:t>
      </w:r>
      <w:proofErr w:type="spellEnd"/>
    </w:p>
    <w:p w:rsidR="006217DB" w:rsidRPr="00810BE9" w:rsidRDefault="006217D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К </w:t>
      </w:r>
      <w:proofErr w:type="spellStart"/>
      <w:r w:rsidRPr="00810BE9">
        <w:rPr>
          <w:rFonts w:ascii="Times New Roman" w:hAnsi="Times New Roman" w:cs="Times New Roman"/>
          <w:b/>
        </w:rPr>
        <w:t>спецукладкам</w:t>
      </w:r>
      <w:proofErr w:type="spellEnd"/>
      <w:r w:rsidRPr="00810BE9">
        <w:rPr>
          <w:rFonts w:ascii="Times New Roman" w:hAnsi="Times New Roman" w:cs="Times New Roman"/>
          <w:b/>
        </w:rPr>
        <w:t xml:space="preserve"> при исследовании височной кости относятся:</w:t>
      </w:r>
    </w:p>
    <w:p w:rsidR="006217DB" w:rsidRDefault="006217DB" w:rsidP="00155B5D">
      <w:pPr>
        <w:pStyle w:val="a3"/>
        <w:numPr>
          <w:ilvl w:val="0"/>
          <w:numId w:val="1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Укладки, по </w:t>
      </w:r>
      <w:proofErr w:type="spellStart"/>
      <w:r>
        <w:rPr>
          <w:rFonts w:ascii="Times New Roman" w:hAnsi="Times New Roman" w:cs="Times New Roman"/>
        </w:rPr>
        <w:t>Шюллеру</w:t>
      </w:r>
      <w:proofErr w:type="spellEnd"/>
    </w:p>
    <w:p w:rsidR="006217DB" w:rsidRDefault="006217DB" w:rsidP="00155B5D">
      <w:pPr>
        <w:pStyle w:val="a3"/>
        <w:numPr>
          <w:ilvl w:val="0"/>
          <w:numId w:val="16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Укладки, по Резе</w:t>
      </w:r>
    </w:p>
    <w:p w:rsidR="006217DB" w:rsidRDefault="006217DB" w:rsidP="00155B5D">
      <w:pPr>
        <w:pStyle w:val="a3"/>
        <w:numPr>
          <w:ilvl w:val="0"/>
          <w:numId w:val="16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Полуаксиальные</w:t>
      </w:r>
      <w:proofErr w:type="spellEnd"/>
      <w:r>
        <w:rPr>
          <w:rFonts w:ascii="Times New Roman" w:hAnsi="Times New Roman" w:cs="Times New Roman"/>
        </w:rPr>
        <w:t xml:space="preserve"> укладки</w:t>
      </w:r>
    </w:p>
    <w:p w:rsidR="002927A7" w:rsidRPr="00810BE9" w:rsidRDefault="002927A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К </w:t>
      </w:r>
      <w:proofErr w:type="spellStart"/>
      <w:r w:rsidRPr="00810BE9">
        <w:rPr>
          <w:rFonts w:ascii="Times New Roman" w:hAnsi="Times New Roman" w:cs="Times New Roman"/>
          <w:b/>
        </w:rPr>
        <w:t>спецукладкам</w:t>
      </w:r>
      <w:proofErr w:type="spellEnd"/>
      <w:r w:rsidRPr="00810BE9">
        <w:rPr>
          <w:rFonts w:ascii="Times New Roman" w:hAnsi="Times New Roman" w:cs="Times New Roman"/>
          <w:b/>
        </w:rPr>
        <w:t xml:space="preserve"> при исследовании височной кости относятся:</w:t>
      </w:r>
    </w:p>
    <w:p w:rsidR="002927A7" w:rsidRDefault="002927A7" w:rsidP="00155B5D">
      <w:pPr>
        <w:pStyle w:val="a3"/>
        <w:numPr>
          <w:ilvl w:val="0"/>
          <w:numId w:val="1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Укладки, по </w:t>
      </w:r>
      <w:proofErr w:type="spellStart"/>
      <w:r>
        <w:rPr>
          <w:rFonts w:ascii="Times New Roman" w:hAnsi="Times New Roman" w:cs="Times New Roman"/>
        </w:rPr>
        <w:t>Стенверсу</w:t>
      </w:r>
      <w:proofErr w:type="spellEnd"/>
    </w:p>
    <w:p w:rsidR="002927A7" w:rsidRDefault="002927A7" w:rsidP="00155B5D">
      <w:pPr>
        <w:pStyle w:val="a3"/>
        <w:numPr>
          <w:ilvl w:val="0"/>
          <w:numId w:val="16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Укладки, по Резе</w:t>
      </w:r>
    </w:p>
    <w:p w:rsidR="002927A7" w:rsidRDefault="002927A7" w:rsidP="00155B5D">
      <w:pPr>
        <w:pStyle w:val="a3"/>
        <w:numPr>
          <w:ilvl w:val="0"/>
          <w:numId w:val="169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Полуаксиальные</w:t>
      </w:r>
      <w:proofErr w:type="spellEnd"/>
      <w:r>
        <w:rPr>
          <w:rFonts w:ascii="Times New Roman" w:hAnsi="Times New Roman" w:cs="Times New Roman"/>
        </w:rPr>
        <w:t xml:space="preserve"> укладки</w:t>
      </w:r>
    </w:p>
    <w:p w:rsidR="002927A7" w:rsidRPr="00810BE9" w:rsidRDefault="002927A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К </w:t>
      </w:r>
      <w:proofErr w:type="spellStart"/>
      <w:r w:rsidRPr="00810BE9">
        <w:rPr>
          <w:rFonts w:ascii="Times New Roman" w:hAnsi="Times New Roman" w:cs="Times New Roman"/>
          <w:b/>
        </w:rPr>
        <w:t>спецукладкам</w:t>
      </w:r>
      <w:proofErr w:type="spellEnd"/>
      <w:r w:rsidRPr="00810BE9">
        <w:rPr>
          <w:rFonts w:ascii="Times New Roman" w:hAnsi="Times New Roman" w:cs="Times New Roman"/>
          <w:b/>
        </w:rPr>
        <w:t xml:space="preserve"> при исследовании височной кости относятся:</w:t>
      </w:r>
    </w:p>
    <w:p w:rsidR="002927A7" w:rsidRDefault="002927A7" w:rsidP="00155B5D">
      <w:pPr>
        <w:pStyle w:val="a3"/>
        <w:numPr>
          <w:ilvl w:val="0"/>
          <w:numId w:val="1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Укладки, по Резе</w:t>
      </w:r>
    </w:p>
    <w:p w:rsidR="002927A7" w:rsidRDefault="002927A7" w:rsidP="00155B5D">
      <w:pPr>
        <w:pStyle w:val="a3"/>
        <w:numPr>
          <w:ilvl w:val="0"/>
          <w:numId w:val="1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Укладки, по Майеру</w:t>
      </w:r>
    </w:p>
    <w:p w:rsidR="002927A7" w:rsidRDefault="002927A7" w:rsidP="00155B5D">
      <w:pPr>
        <w:pStyle w:val="a3"/>
        <w:numPr>
          <w:ilvl w:val="0"/>
          <w:numId w:val="17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Аксиальные укладки</w:t>
      </w:r>
    </w:p>
    <w:p w:rsidR="002927A7" w:rsidRPr="00810BE9" w:rsidRDefault="002927A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Колба рентгеновской трубки заполнена:</w:t>
      </w:r>
    </w:p>
    <w:p w:rsidR="002927A7" w:rsidRDefault="002927A7" w:rsidP="00155B5D">
      <w:pPr>
        <w:pStyle w:val="a3"/>
        <w:numPr>
          <w:ilvl w:val="0"/>
          <w:numId w:val="1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Водородом</w:t>
      </w:r>
    </w:p>
    <w:p w:rsidR="002927A7" w:rsidRDefault="002927A7" w:rsidP="00155B5D">
      <w:pPr>
        <w:pStyle w:val="a3"/>
        <w:numPr>
          <w:ilvl w:val="0"/>
          <w:numId w:val="1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Криптоном</w:t>
      </w:r>
    </w:p>
    <w:p w:rsidR="002927A7" w:rsidRDefault="002927A7" w:rsidP="00155B5D">
      <w:pPr>
        <w:pStyle w:val="a3"/>
        <w:numPr>
          <w:ilvl w:val="0"/>
          <w:numId w:val="17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Вакуумом</w:t>
      </w:r>
    </w:p>
    <w:p w:rsidR="002927A7" w:rsidRPr="00810BE9" w:rsidRDefault="002927A7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Рентгеновское излучение является:</w:t>
      </w:r>
    </w:p>
    <w:p w:rsidR="002927A7" w:rsidRDefault="002927A7" w:rsidP="00155B5D">
      <w:pPr>
        <w:pStyle w:val="a3"/>
        <w:numPr>
          <w:ilvl w:val="0"/>
          <w:numId w:val="1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Электромагнитным</w:t>
      </w:r>
    </w:p>
    <w:p w:rsidR="002927A7" w:rsidRDefault="002927A7" w:rsidP="00155B5D">
      <w:pPr>
        <w:pStyle w:val="a3"/>
        <w:numPr>
          <w:ilvl w:val="0"/>
          <w:numId w:val="1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Ультразвуковым</w:t>
      </w:r>
    </w:p>
    <w:p w:rsidR="002927A7" w:rsidRDefault="00D85E11" w:rsidP="00155B5D">
      <w:pPr>
        <w:pStyle w:val="a3"/>
        <w:numPr>
          <w:ilvl w:val="0"/>
          <w:numId w:val="17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Продольным колебанием эфира</w:t>
      </w:r>
    </w:p>
    <w:p w:rsidR="00D85E11" w:rsidRPr="00810BE9" w:rsidRDefault="00D85E1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Прямое увеличение изображения достигается:</w:t>
      </w:r>
    </w:p>
    <w:p w:rsidR="00D85E11" w:rsidRDefault="00D85E11" w:rsidP="00155B5D">
      <w:pPr>
        <w:pStyle w:val="a3"/>
        <w:numPr>
          <w:ilvl w:val="0"/>
          <w:numId w:val="1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расстояния фокус-объекта</w:t>
      </w:r>
    </w:p>
    <w:p w:rsidR="00D85E11" w:rsidRDefault="00D85E11" w:rsidP="00155B5D">
      <w:pPr>
        <w:pStyle w:val="a3"/>
        <w:numPr>
          <w:ilvl w:val="0"/>
          <w:numId w:val="1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расстояния фокус-пленки</w:t>
      </w:r>
    </w:p>
    <w:p w:rsidR="00D85E11" w:rsidRDefault="00D85E11" w:rsidP="00155B5D">
      <w:pPr>
        <w:pStyle w:val="a3"/>
        <w:numPr>
          <w:ilvl w:val="0"/>
          <w:numId w:val="1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размеров фокусного пятна</w:t>
      </w:r>
    </w:p>
    <w:p w:rsidR="00D85E11" w:rsidRDefault="00D85E11" w:rsidP="00155B5D">
      <w:pPr>
        <w:pStyle w:val="a3"/>
        <w:numPr>
          <w:ilvl w:val="0"/>
          <w:numId w:val="17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Увеличением расстояния объект-пленка</w:t>
      </w:r>
    </w:p>
    <w:p w:rsidR="00D85E11" w:rsidRPr="00810BE9" w:rsidRDefault="00D85E1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С ростом напряжения проникающая способность:</w:t>
      </w:r>
    </w:p>
    <w:p w:rsidR="00D85E11" w:rsidRDefault="00D85E11" w:rsidP="00155B5D">
      <w:pPr>
        <w:pStyle w:val="a3"/>
        <w:numPr>
          <w:ilvl w:val="0"/>
          <w:numId w:val="1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Увеличивается</w:t>
      </w:r>
    </w:p>
    <w:p w:rsidR="00D85E11" w:rsidRDefault="00D85E11" w:rsidP="00155B5D">
      <w:pPr>
        <w:pStyle w:val="a3"/>
        <w:numPr>
          <w:ilvl w:val="0"/>
          <w:numId w:val="1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изменяется</w:t>
      </w:r>
    </w:p>
    <w:p w:rsidR="00D85E11" w:rsidRDefault="00D85E11" w:rsidP="00155B5D">
      <w:pPr>
        <w:pStyle w:val="a3"/>
        <w:numPr>
          <w:ilvl w:val="0"/>
          <w:numId w:val="17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Ослабляется</w:t>
      </w:r>
    </w:p>
    <w:p w:rsidR="0081625B" w:rsidRPr="00810BE9" w:rsidRDefault="0081625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Анод рентгеновской трубки является электродом:</w:t>
      </w:r>
    </w:p>
    <w:p w:rsidR="0081625B" w:rsidRDefault="0081625B" w:rsidP="00155B5D">
      <w:pPr>
        <w:pStyle w:val="a3"/>
        <w:numPr>
          <w:ilvl w:val="0"/>
          <w:numId w:val="1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Положительным</w:t>
      </w:r>
    </w:p>
    <w:p w:rsidR="0081625B" w:rsidRDefault="0081625B" w:rsidP="00155B5D">
      <w:pPr>
        <w:pStyle w:val="a3"/>
        <w:numPr>
          <w:ilvl w:val="0"/>
          <w:numId w:val="1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Отрицательным</w:t>
      </w:r>
    </w:p>
    <w:p w:rsidR="0081625B" w:rsidRDefault="0081625B" w:rsidP="00155B5D">
      <w:pPr>
        <w:pStyle w:val="a3"/>
        <w:numPr>
          <w:ilvl w:val="0"/>
          <w:numId w:val="17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Нейтральным</w:t>
      </w:r>
    </w:p>
    <w:p w:rsidR="0081625B" w:rsidRPr="00810BE9" w:rsidRDefault="0081625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Анод рентгеновской трубки приводят во вращение для:</w:t>
      </w:r>
    </w:p>
    <w:p w:rsidR="0081625B" w:rsidRDefault="0081625B" w:rsidP="00155B5D">
      <w:pPr>
        <w:pStyle w:val="a3"/>
        <w:numPr>
          <w:ilvl w:val="0"/>
          <w:numId w:val="1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Разгона электродов</w:t>
      </w:r>
    </w:p>
    <w:p w:rsidR="0081625B" w:rsidRDefault="0081625B" w:rsidP="00155B5D">
      <w:pPr>
        <w:pStyle w:val="a3"/>
        <w:numPr>
          <w:ilvl w:val="0"/>
          <w:numId w:val="1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Звуковой сигнализации о его работе</w:t>
      </w:r>
    </w:p>
    <w:p w:rsidR="0081625B" w:rsidRDefault="0081625B" w:rsidP="00155B5D">
      <w:pPr>
        <w:pStyle w:val="a3"/>
        <w:numPr>
          <w:ilvl w:val="0"/>
          <w:numId w:val="17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Улучшения теплообмена</w:t>
      </w:r>
    </w:p>
    <w:p w:rsidR="0081625B" w:rsidRPr="00810BE9" w:rsidRDefault="0081625B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Облученное тело:</w:t>
      </w:r>
    </w:p>
    <w:p w:rsidR="0081625B" w:rsidRDefault="0081625B" w:rsidP="00155B5D">
      <w:pPr>
        <w:pStyle w:val="a3"/>
        <w:numPr>
          <w:ilvl w:val="0"/>
          <w:numId w:val="1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Охлаждается</w:t>
      </w:r>
    </w:p>
    <w:p w:rsidR="0081625B" w:rsidRDefault="0081625B" w:rsidP="00155B5D">
      <w:pPr>
        <w:pStyle w:val="a3"/>
        <w:numPr>
          <w:ilvl w:val="0"/>
          <w:numId w:val="1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Нагревается</w:t>
      </w:r>
    </w:p>
    <w:p w:rsidR="005F53B1" w:rsidRDefault="0081625B" w:rsidP="00155B5D">
      <w:pPr>
        <w:pStyle w:val="a3"/>
        <w:numPr>
          <w:ilvl w:val="0"/>
          <w:numId w:val="17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Температура тела не меняется</w:t>
      </w:r>
    </w:p>
    <w:p w:rsidR="005F53B1" w:rsidRPr="00810BE9" w:rsidRDefault="005F53B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Куда проецируются интересующие анатомические области при рентгенографии:</w:t>
      </w:r>
    </w:p>
    <w:p w:rsidR="005F53B1" w:rsidRDefault="005F53B1" w:rsidP="00155B5D">
      <w:pPr>
        <w:pStyle w:val="a3"/>
        <w:numPr>
          <w:ilvl w:val="0"/>
          <w:numId w:val="1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центр кассеты</w:t>
      </w:r>
    </w:p>
    <w:p w:rsidR="005F53B1" w:rsidRDefault="005F53B1" w:rsidP="00155B5D">
      <w:pPr>
        <w:pStyle w:val="a3"/>
        <w:numPr>
          <w:ilvl w:val="0"/>
          <w:numId w:val="17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середину между центром кассеты и краем</w:t>
      </w:r>
    </w:p>
    <w:p w:rsidR="005F53B1" w:rsidRPr="00810BE9" w:rsidRDefault="005F53B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Какие существуют ориентиры, по которым определяется уровень расположения суставных щелей на конечностях:</w:t>
      </w:r>
    </w:p>
    <w:p w:rsidR="005F53B1" w:rsidRDefault="005F53B1" w:rsidP="00155B5D">
      <w:pPr>
        <w:pStyle w:val="a3"/>
        <w:numPr>
          <w:ilvl w:val="0"/>
          <w:numId w:val="1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Кожные</w:t>
      </w:r>
    </w:p>
    <w:p w:rsidR="005F53B1" w:rsidRDefault="005F53B1" w:rsidP="00155B5D">
      <w:pPr>
        <w:pStyle w:val="a3"/>
        <w:numPr>
          <w:ilvl w:val="0"/>
          <w:numId w:val="1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Подкожные</w:t>
      </w:r>
    </w:p>
    <w:p w:rsidR="005F53B1" w:rsidRDefault="005F53B1" w:rsidP="00155B5D">
      <w:pPr>
        <w:pStyle w:val="a3"/>
        <w:numPr>
          <w:ilvl w:val="0"/>
          <w:numId w:val="17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Костные</w:t>
      </w:r>
    </w:p>
    <w:p w:rsidR="005F53B1" w:rsidRPr="00810BE9" w:rsidRDefault="005F53B1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Как проходит плоскость физической горизонтали:</w:t>
      </w:r>
    </w:p>
    <w:p w:rsidR="005F53B1" w:rsidRDefault="005F53B1" w:rsidP="00155B5D">
      <w:pPr>
        <w:pStyle w:val="a3"/>
        <w:numPr>
          <w:ilvl w:val="0"/>
          <w:numId w:val="1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Проходит по нижнем краям обоих глазниц и верхним краям обоих наружных отверстий слухового прохода</w:t>
      </w:r>
    </w:p>
    <w:p w:rsidR="00D85E11" w:rsidRDefault="005F53B1" w:rsidP="00155B5D">
      <w:pPr>
        <w:pStyle w:val="a3"/>
        <w:numPr>
          <w:ilvl w:val="0"/>
          <w:numId w:val="18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Располагается вдоль сагиттального шва сверху вниз, спереди назад и делят</w:t>
      </w:r>
      <w:r w:rsidR="00D85E11" w:rsidRPr="005F53B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голову на правую и левую</w:t>
      </w:r>
    </w:p>
    <w:p w:rsidR="00EF54E2" w:rsidRPr="00810BE9" w:rsidRDefault="00EF54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черепа в боковой проекции, чтобы не «срезалась» затылочная кость, кассету сдвигают от центра в сторону затылка на:</w:t>
      </w:r>
    </w:p>
    <w:p w:rsidR="00EF54E2" w:rsidRDefault="00EF54E2" w:rsidP="00155B5D">
      <w:pPr>
        <w:pStyle w:val="a3"/>
        <w:numPr>
          <w:ilvl w:val="0"/>
          <w:numId w:val="1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 – 2,5 см</w:t>
      </w:r>
    </w:p>
    <w:p w:rsidR="00EF54E2" w:rsidRDefault="00EF54E2" w:rsidP="00155B5D">
      <w:pPr>
        <w:pStyle w:val="a3"/>
        <w:numPr>
          <w:ilvl w:val="0"/>
          <w:numId w:val="1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 – 1,5 см</w:t>
      </w:r>
    </w:p>
    <w:p w:rsidR="00EF54E2" w:rsidRDefault="00EF54E2" w:rsidP="00155B5D">
      <w:pPr>
        <w:pStyle w:val="a3"/>
        <w:numPr>
          <w:ilvl w:val="0"/>
          <w:numId w:val="18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 – 3,5 см</w:t>
      </w:r>
    </w:p>
    <w:p w:rsidR="00EF54E2" w:rsidRPr="00810BE9" w:rsidRDefault="00EF54E2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черепа в прямой проекции центральный луч направлен к деке стола:</w:t>
      </w:r>
    </w:p>
    <w:p w:rsidR="00EF54E2" w:rsidRDefault="00EF54E2" w:rsidP="00155B5D">
      <w:pPr>
        <w:pStyle w:val="a3"/>
        <w:numPr>
          <w:ilvl w:val="0"/>
          <w:numId w:val="1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Перпендикулярно</w:t>
      </w:r>
    </w:p>
    <w:p w:rsidR="00EF54E2" w:rsidRDefault="00EF54E2" w:rsidP="00155B5D">
      <w:pPr>
        <w:pStyle w:val="a3"/>
        <w:numPr>
          <w:ilvl w:val="0"/>
          <w:numId w:val="1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10 градусов</w:t>
      </w:r>
    </w:p>
    <w:p w:rsidR="00EF54E2" w:rsidRDefault="00EF54E2" w:rsidP="00155B5D">
      <w:pPr>
        <w:pStyle w:val="a3"/>
        <w:numPr>
          <w:ilvl w:val="0"/>
          <w:numId w:val="18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15 градусов</w:t>
      </w:r>
    </w:p>
    <w:p w:rsidR="001312B9" w:rsidRPr="00810BE9" w:rsidRDefault="001312B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черепа в аксиальной подбородочной проекции голова соприкасается подбородком с декой стола, наружный слуховой проход располагается над средней поперечной линией кассеты. Сагиттальная плоскость черепа соответствует средней продольной линии кассеты, центральный луч направлен на центр разметки:</w:t>
      </w:r>
    </w:p>
    <w:p w:rsidR="001312B9" w:rsidRDefault="001312B9" w:rsidP="00155B5D">
      <w:pPr>
        <w:pStyle w:val="a3"/>
        <w:numPr>
          <w:ilvl w:val="0"/>
          <w:numId w:val="1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Вертикально</w:t>
      </w:r>
    </w:p>
    <w:p w:rsidR="001312B9" w:rsidRDefault="001312B9" w:rsidP="00155B5D">
      <w:pPr>
        <w:pStyle w:val="a3"/>
        <w:numPr>
          <w:ilvl w:val="0"/>
          <w:numId w:val="1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10 градусов</w:t>
      </w:r>
    </w:p>
    <w:p w:rsidR="001312B9" w:rsidRDefault="001312B9" w:rsidP="00155B5D">
      <w:pPr>
        <w:pStyle w:val="a3"/>
        <w:numPr>
          <w:ilvl w:val="0"/>
          <w:numId w:val="18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20 градусов</w:t>
      </w:r>
    </w:p>
    <w:p w:rsidR="001312B9" w:rsidRPr="00810BE9" w:rsidRDefault="001312B9" w:rsidP="001312B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височной кости черепа, по Шулеру, голова соприкасается с декой стола или черепной, настенной решеткой, боком. Наружный слуховой проход на 1,5 см впереди от средней продольной линии. Верхушка сосцевидного отростка находится к средней поперечной линии кассеты, располагается:</w:t>
      </w:r>
    </w:p>
    <w:p w:rsidR="001312B9" w:rsidRDefault="001312B9" w:rsidP="00155B5D">
      <w:pPr>
        <w:pStyle w:val="a3"/>
        <w:numPr>
          <w:ilvl w:val="0"/>
          <w:numId w:val="1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совпадает с центром решетки кассеты</w:t>
      </w:r>
    </w:p>
    <w:p w:rsidR="001312B9" w:rsidRDefault="001312B9" w:rsidP="00155B5D">
      <w:pPr>
        <w:pStyle w:val="a3"/>
        <w:numPr>
          <w:ilvl w:val="0"/>
          <w:numId w:val="1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ниже</w:t>
      </w:r>
    </w:p>
    <w:p w:rsidR="001312B9" w:rsidRDefault="001312B9" w:rsidP="00155B5D">
      <w:pPr>
        <w:pStyle w:val="a3"/>
        <w:numPr>
          <w:ilvl w:val="0"/>
          <w:numId w:val="18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выше</w:t>
      </w:r>
    </w:p>
    <w:p w:rsidR="001312B9" w:rsidRPr="00810BE9" w:rsidRDefault="001312B9" w:rsidP="009A076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При укладке головы для снимка височной кости в косой проекции, по </w:t>
      </w:r>
      <w:proofErr w:type="spellStart"/>
      <w:r w:rsidRPr="00810BE9">
        <w:rPr>
          <w:rFonts w:ascii="Times New Roman" w:hAnsi="Times New Roman" w:cs="Times New Roman"/>
          <w:b/>
        </w:rPr>
        <w:t>Стенверсу</w:t>
      </w:r>
      <w:proofErr w:type="spellEnd"/>
      <w:r w:rsidRPr="00810BE9">
        <w:rPr>
          <w:rFonts w:ascii="Times New Roman" w:hAnsi="Times New Roman" w:cs="Times New Roman"/>
          <w:b/>
        </w:rPr>
        <w:t xml:space="preserve">. Под каким углом необходимо прислонить голову к столу глазом, щекой и носом с таким расчетом, </w:t>
      </w:r>
      <w:r w:rsidR="009A0764" w:rsidRPr="00810BE9">
        <w:rPr>
          <w:rFonts w:ascii="Times New Roman" w:hAnsi="Times New Roman" w:cs="Times New Roman"/>
          <w:b/>
        </w:rPr>
        <w:t>чтобы сагиттальная плоскость с горизонтальной составили угол:</w:t>
      </w:r>
    </w:p>
    <w:p w:rsidR="009A0764" w:rsidRDefault="009A0764" w:rsidP="00155B5D">
      <w:pPr>
        <w:pStyle w:val="a3"/>
        <w:numPr>
          <w:ilvl w:val="0"/>
          <w:numId w:val="1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градусов</w:t>
      </w:r>
    </w:p>
    <w:p w:rsidR="009A0764" w:rsidRDefault="009A0764" w:rsidP="00155B5D">
      <w:pPr>
        <w:pStyle w:val="a3"/>
        <w:numPr>
          <w:ilvl w:val="0"/>
          <w:numId w:val="1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30 градусов</w:t>
      </w:r>
    </w:p>
    <w:p w:rsidR="009A0764" w:rsidRDefault="009A0764" w:rsidP="00155B5D">
      <w:pPr>
        <w:pStyle w:val="a3"/>
        <w:numPr>
          <w:ilvl w:val="0"/>
          <w:numId w:val="18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45 градусов</w:t>
      </w:r>
    </w:p>
    <w:p w:rsidR="009A0764" w:rsidRPr="00810BE9" w:rsidRDefault="009A0764" w:rsidP="009A076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головы для снимка правой височной кости в аксиальной проекции, по Майеру, где располагается нижний полюс сосцевидного отростка относительно средней поперечной линии:</w:t>
      </w:r>
    </w:p>
    <w:p w:rsidR="009A0764" w:rsidRDefault="009A0764" w:rsidP="00155B5D">
      <w:pPr>
        <w:pStyle w:val="a3"/>
        <w:numPr>
          <w:ilvl w:val="0"/>
          <w:numId w:val="1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выше</w:t>
      </w:r>
    </w:p>
    <w:p w:rsidR="009A0764" w:rsidRDefault="009A0764" w:rsidP="00155B5D">
      <w:pPr>
        <w:pStyle w:val="a3"/>
        <w:numPr>
          <w:ilvl w:val="0"/>
          <w:numId w:val="1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ниже</w:t>
      </w:r>
    </w:p>
    <w:p w:rsidR="009A0764" w:rsidRDefault="009A0764" w:rsidP="00155B5D">
      <w:pPr>
        <w:pStyle w:val="a3"/>
        <w:numPr>
          <w:ilvl w:val="0"/>
          <w:numId w:val="1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влево</w:t>
      </w:r>
    </w:p>
    <w:p w:rsidR="009A0764" w:rsidRDefault="009A0764" w:rsidP="00155B5D">
      <w:pPr>
        <w:pStyle w:val="a3"/>
        <w:numPr>
          <w:ilvl w:val="0"/>
          <w:numId w:val="18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1,5 см вправо</w:t>
      </w:r>
    </w:p>
    <w:p w:rsidR="009A0764" w:rsidRPr="00810BE9" w:rsidRDefault="009A0764" w:rsidP="009A076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При укладке головы для снимка нижней челюсти больной ложиться на бок. Под свешивающуюся голову подводится кассета. Центральный луч направлен несколько ниже угла челюсти </w:t>
      </w:r>
      <w:proofErr w:type="spellStart"/>
      <w:r w:rsidRPr="00810BE9">
        <w:rPr>
          <w:rFonts w:ascii="Times New Roman" w:hAnsi="Times New Roman" w:cs="Times New Roman"/>
          <w:b/>
        </w:rPr>
        <w:t>краниально</w:t>
      </w:r>
      <w:proofErr w:type="spellEnd"/>
      <w:r w:rsidRPr="00810BE9">
        <w:rPr>
          <w:rFonts w:ascii="Times New Roman" w:hAnsi="Times New Roman" w:cs="Times New Roman"/>
          <w:b/>
        </w:rPr>
        <w:t>, под углом:</w:t>
      </w:r>
    </w:p>
    <w:p w:rsidR="009A0764" w:rsidRDefault="009A0764" w:rsidP="00155B5D">
      <w:pPr>
        <w:pStyle w:val="a3"/>
        <w:numPr>
          <w:ilvl w:val="0"/>
          <w:numId w:val="1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 градусов</w:t>
      </w:r>
    </w:p>
    <w:p w:rsidR="009A0764" w:rsidRDefault="009A0764" w:rsidP="00155B5D">
      <w:pPr>
        <w:pStyle w:val="a3"/>
        <w:numPr>
          <w:ilvl w:val="0"/>
          <w:numId w:val="1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градусов</w:t>
      </w:r>
    </w:p>
    <w:p w:rsidR="009A0764" w:rsidRDefault="009A0764" w:rsidP="00155B5D">
      <w:pPr>
        <w:pStyle w:val="a3"/>
        <w:numPr>
          <w:ilvl w:val="0"/>
          <w:numId w:val="18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 градусов</w:t>
      </w:r>
    </w:p>
    <w:p w:rsidR="009A0764" w:rsidRPr="00810BE9" w:rsidRDefault="009A076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головы для прицельного снимка нижнечелюстного сустава центральный луч направлен под прощупываемую скуловую дугу на 2 поперечных пальца кпереди от наружного слухового прохода с наклоном</w:t>
      </w:r>
      <w:r w:rsidR="000C62B4" w:rsidRPr="00810BE9">
        <w:rPr>
          <w:rFonts w:ascii="Times New Roman" w:hAnsi="Times New Roman" w:cs="Times New Roman"/>
          <w:b/>
        </w:rPr>
        <w:t xml:space="preserve"> и составляет угол:</w:t>
      </w:r>
    </w:p>
    <w:p w:rsidR="000C62B4" w:rsidRDefault="000C62B4" w:rsidP="00155B5D">
      <w:pPr>
        <w:pStyle w:val="a3"/>
        <w:numPr>
          <w:ilvl w:val="0"/>
          <w:numId w:val="1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градусов</w:t>
      </w:r>
    </w:p>
    <w:p w:rsidR="000C62B4" w:rsidRDefault="000C62B4" w:rsidP="00155B5D">
      <w:pPr>
        <w:pStyle w:val="a3"/>
        <w:numPr>
          <w:ilvl w:val="0"/>
          <w:numId w:val="1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 градусов</w:t>
      </w:r>
    </w:p>
    <w:p w:rsidR="000C62B4" w:rsidRDefault="000C62B4" w:rsidP="00155B5D">
      <w:pPr>
        <w:pStyle w:val="a3"/>
        <w:numPr>
          <w:ilvl w:val="0"/>
          <w:numId w:val="18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30 градусов</w:t>
      </w:r>
    </w:p>
    <w:p w:rsidR="000C62B4" w:rsidRPr="00810BE9" w:rsidRDefault="000C62B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черепа в положении больного при носолобной проекции центральный луч направлен:</w:t>
      </w:r>
    </w:p>
    <w:p w:rsidR="000C62B4" w:rsidRDefault="000C62B4" w:rsidP="00155B5D">
      <w:pPr>
        <w:pStyle w:val="a3"/>
        <w:numPr>
          <w:ilvl w:val="0"/>
          <w:numId w:val="1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Вертикально</w:t>
      </w:r>
    </w:p>
    <w:p w:rsidR="000C62B4" w:rsidRDefault="000C62B4" w:rsidP="00155B5D">
      <w:pPr>
        <w:pStyle w:val="a3"/>
        <w:numPr>
          <w:ilvl w:val="0"/>
          <w:numId w:val="1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Каудально под углом 10 градусов</w:t>
      </w:r>
    </w:p>
    <w:p w:rsidR="000C62B4" w:rsidRDefault="000C62B4" w:rsidP="00155B5D">
      <w:pPr>
        <w:pStyle w:val="a3"/>
        <w:numPr>
          <w:ilvl w:val="0"/>
          <w:numId w:val="18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Каудально под углом 30 градусов</w:t>
      </w:r>
    </w:p>
    <w:p w:rsidR="000C62B4" w:rsidRPr="00810BE9" w:rsidRDefault="000C62B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Как необходимо направлять пучок рентгеновских лучей для получения раздельного теневого изображения каждого или сегмента дуги зубного ряда:</w:t>
      </w:r>
    </w:p>
    <w:p w:rsidR="000C62B4" w:rsidRDefault="000C62B4" w:rsidP="00155B5D">
      <w:pPr>
        <w:pStyle w:val="a3"/>
        <w:numPr>
          <w:ilvl w:val="0"/>
          <w:numId w:val="1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Направлять, перпендикулярно вершине</w:t>
      </w:r>
    </w:p>
    <w:p w:rsidR="000C62B4" w:rsidRDefault="000C62B4" w:rsidP="00155B5D">
      <w:pPr>
        <w:pStyle w:val="a3"/>
        <w:numPr>
          <w:ilvl w:val="0"/>
          <w:numId w:val="1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Направлять под углом 15 градусов</w:t>
      </w:r>
    </w:p>
    <w:p w:rsidR="000C62B4" w:rsidRDefault="000C62B4" w:rsidP="00155B5D">
      <w:pPr>
        <w:pStyle w:val="a3"/>
        <w:numPr>
          <w:ilvl w:val="0"/>
          <w:numId w:val="19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Направлять под углом 30 градусов</w:t>
      </w:r>
    </w:p>
    <w:p w:rsidR="000C62B4" w:rsidRPr="00810BE9" w:rsidRDefault="000C62B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рентгенографии зубов левой половины челюсти пленка фиксируется пальцами руки больного:</w:t>
      </w:r>
    </w:p>
    <w:p w:rsidR="000C62B4" w:rsidRDefault="000C62B4" w:rsidP="00155B5D">
      <w:pPr>
        <w:pStyle w:val="a3"/>
        <w:numPr>
          <w:ilvl w:val="0"/>
          <w:numId w:val="1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Правой</w:t>
      </w:r>
    </w:p>
    <w:p w:rsidR="000C62B4" w:rsidRDefault="000C62B4" w:rsidP="00155B5D">
      <w:pPr>
        <w:pStyle w:val="a3"/>
        <w:numPr>
          <w:ilvl w:val="0"/>
          <w:numId w:val="19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Левой</w:t>
      </w:r>
    </w:p>
    <w:p w:rsidR="000C62B4" w:rsidRPr="00810BE9" w:rsidRDefault="000C62B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рентгенографии зубов правой половины челюсти пленка фиксируется пальцами руки больного:</w:t>
      </w:r>
    </w:p>
    <w:p w:rsidR="000C62B4" w:rsidRDefault="000C62B4" w:rsidP="00155B5D">
      <w:pPr>
        <w:pStyle w:val="a3"/>
        <w:numPr>
          <w:ilvl w:val="0"/>
          <w:numId w:val="1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Правой</w:t>
      </w:r>
    </w:p>
    <w:p w:rsidR="000C62B4" w:rsidRDefault="000C62B4" w:rsidP="00155B5D">
      <w:pPr>
        <w:pStyle w:val="a3"/>
        <w:numPr>
          <w:ilvl w:val="0"/>
          <w:numId w:val="19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Левой</w:t>
      </w:r>
    </w:p>
    <w:p w:rsidR="000C62B4" w:rsidRPr="00810BE9" w:rsidRDefault="000C62B4" w:rsidP="000C62B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Для получения раздельного изображения корней коренных зубов центральный луч должен иметь направление:</w:t>
      </w:r>
    </w:p>
    <w:p w:rsidR="000C62B4" w:rsidRDefault="0073046B" w:rsidP="00155B5D">
      <w:pPr>
        <w:pStyle w:val="a3"/>
        <w:numPr>
          <w:ilvl w:val="0"/>
          <w:numId w:val="1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Косое (спереди назад или сзади наперед)</w:t>
      </w:r>
    </w:p>
    <w:p w:rsidR="0073046B" w:rsidRDefault="0073046B" w:rsidP="00155B5D">
      <w:pPr>
        <w:pStyle w:val="a3"/>
        <w:numPr>
          <w:ilvl w:val="0"/>
          <w:numId w:val="1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Перпендикулярно</w:t>
      </w:r>
    </w:p>
    <w:p w:rsidR="0073046B" w:rsidRDefault="0073046B" w:rsidP="00155B5D">
      <w:pPr>
        <w:pStyle w:val="a3"/>
        <w:numPr>
          <w:ilvl w:val="0"/>
          <w:numId w:val="19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Параллельно</w:t>
      </w:r>
    </w:p>
    <w:p w:rsidR="0073046B" w:rsidRPr="00810BE9" w:rsidRDefault="0073046B" w:rsidP="0073046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На чем основана методика рентгенологического исследования – </w:t>
      </w:r>
      <w:proofErr w:type="spellStart"/>
      <w:r w:rsidRPr="00810BE9">
        <w:rPr>
          <w:rFonts w:ascii="Times New Roman" w:hAnsi="Times New Roman" w:cs="Times New Roman"/>
          <w:b/>
        </w:rPr>
        <w:t>ортопантомография</w:t>
      </w:r>
      <w:proofErr w:type="spellEnd"/>
      <w:r w:rsidRPr="00810BE9">
        <w:rPr>
          <w:rFonts w:ascii="Times New Roman" w:hAnsi="Times New Roman" w:cs="Times New Roman"/>
          <w:b/>
        </w:rPr>
        <w:t>:</w:t>
      </w:r>
    </w:p>
    <w:p w:rsidR="0073046B" w:rsidRDefault="0073046B" w:rsidP="00155B5D">
      <w:pPr>
        <w:pStyle w:val="a3"/>
        <w:numPr>
          <w:ilvl w:val="0"/>
          <w:numId w:val="1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типу </w:t>
      </w:r>
      <w:proofErr w:type="spellStart"/>
      <w:r>
        <w:rPr>
          <w:rFonts w:ascii="Times New Roman" w:hAnsi="Times New Roman" w:cs="Times New Roman"/>
        </w:rPr>
        <w:t>диарамного</w:t>
      </w:r>
      <w:proofErr w:type="spellEnd"/>
      <w:r>
        <w:rPr>
          <w:rFonts w:ascii="Times New Roman" w:hAnsi="Times New Roman" w:cs="Times New Roman"/>
        </w:rPr>
        <w:t xml:space="preserve"> полотна картины художника</w:t>
      </w:r>
    </w:p>
    <w:p w:rsidR="0073046B" w:rsidRDefault="0073046B" w:rsidP="00155B5D">
      <w:pPr>
        <w:pStyle w:val="a3"/>
        <w:numPr>
          <w:ilvl w:val="0"/>
          <w:numId w:val="1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Положении исследуемого объекта</w:t>
      </w:r>
    </w:p>
    <w:p w:rsidR="0073046B" w:rsidRDefault="0073046B" w:rsidP="00155B5D">
      <w:pPr>
        <w:pStyle w:val="a3"/>
        <w:numPr>
          <w:ilvl w:val="0"/>
          <w:numId w:val="19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Количестве </w:t>
      </w:r>
      <w:proofErr w:type="spellStart"/>
      <w:r>
        <w:rPr>
          <w:rFonts w:ascii="Times New Roman" w:hAnsi="Times New Roman" w:cs="Times New Roman"/>
        </w:rPr>
        <w:t>томографических</w:t>
      </w:r>
      <w:proofErr w:type="spellEnd"/>
      <w:r>
        <w:rPr>
          <w:rFonts w:ascii="Times New Roman" w:hAnsi="Times New Roman" w:cs="Times New Roman"/>
        </w:rPr>
        <w:t xml:space="preserve"> срезов</w:t>
      </w:r>
    </w:p>
    <w:p w:rsidR="0073046B" w:rsidRPr="00810BE9" w:rsidRDefault="0073046B" w:rsidP="0073046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Куда направляется центральный луч при рентгенографии резцов верхней челюсти:</w:t>
      </w:r>
    </w:p>
    <w:p w:rsidR="0073046B" w:rsidRDefault="0073046B" w:rsidP="00155B5D">
      <w:pPr>
        <w:pStyle w:val="a3"/>
        <w:numPr>
          <w:ilvl w:val="0"/>
          <w:numId w:val="1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нижнюю часть носа</w:t>
      </w:r>
    </w:p>
    <w:p w:rsidR="0073046B" w:rsidRDefault="0073046B" w:rsidP="00155B5D">
      <w:pPr>
        <w:pStyle w:val="a3"/>
        <w:numPr>
          <w:ilvl w:val="0"/>
          <w:numId w:val="1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 нижнюю поверхность зубов</w:t>
      </w:r>
    </w:p>
    <w:p w:rsidR="0073046B" w:rsidRDefault="0073046B" w:rsidP="00155B5D">
      <w:pPr>
        <w:pStyle w:val="a3"/>
        <w:numPr>
          <w:ilvl w:val="0"/>
          <w:numId w:val="19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Перпендикулярно плоскости стола</w:t>
      </w:r>
    </w:p>
    <w:p w:rsidR="0073046B" w:rsidRPr="00810BE9" w:rsidRDefault="0073046B" w:rsidP="0073046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Одним из обязательных условий рентгенографии позвоночника является:</w:t>
      </w:r>
    </w:p>
    <w:p w:rsidR="0073046B" w:rsidRDefault="0073046B" w:rsidP="00155B5D">
      <w:pPr>
        <w:pStyle w:val="a3"/>
        <w:numPr>
          <w:ilvl w:val="0"/>
          <w:numId w:val="1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Раздельное изображение тел позвоночников и межпозвоночных щелей</w:t>
      </w:r>
    </w:p>
    <w:p w:rsidR="0073046B" w:rsidRDefault="0073046B" w:rsidP="00155B5D">
      <w:pPr>
        <w:pStyle w:val="a3"/>
        <w:numPr>
          <w:ilvl w:val="0"/>
          <w:numId w:val="1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Изображение только </w:t>
      </w:r>
      <w:proofErr w:type="gramStart"/>
      <w:r>
        <w:rPr>
          <w:rFonts w:ascii="Times New Roman" w:hAnsi="Times New Roman" w:cs="Times New Roman"/>
        </w:rPr>
        <w:t>спинно-мозгового</w:t>
      </w:r>
      <w:proofErr w:type="gramEnd"/>
      <w:r>
        <w:rPr>
          <w:rFonts w:ascii="Times New Roman" w:hAnsi="Times New Roman" w:cs="Times New Roman"/>
        </w:rPr>
        <w:t xml:space="preserve"> канала</w:t>
      </w:r>
    </w:p>
    <w:p w:rsidR="0073046B" w:rsidRDefault="0073046B" w:rsidP="00155B5D">
      <w:pPr>
        <w:pStyle w:val="a3"/>
        <w:numPr>
          <w:ilvl w:val="0"/>
          <w:numId w:val="19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Изображение только суставных поверхностей</w:t>
      </w:r>
    </w:p>
    <w:p w:rsidR="0073046B" w:rsidRPr="00810BE9" w:rsidRDefault="0073046B" w:rsidP="0073046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бокового снимка шейных позвонков. Положение больного сидя на стуле или горизонтально. Плечи опущены вниз. Сагиттальная плоскость или перпендикулярна к плоскости стола или параллельна плоскости кассеты. Сагиттальная плоскость головы к плоскости стола:</w:t>
      </w:r>
    </w:p>
    <w:p w:rsidR="0073046B" w:rsidRDefault="0073046B" w:rsidP="00155B5D">
      <w:pPr>
        <w:pStyle w:val="a3"/>
        <w:numPr>
          <w:ilvl w:val="0"/>
          <w:numId w:val="1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Расположена параллельно</w:t>
      </w:r>
    </w:p>
    <w:p w:rsidR="0073046B" w:rsidRDefault="0073046B" w:rsidP="00155B5D">
      <w:pPr>
        <w:pStyle w:val="a3"/>
        <w:numPr>
          <w:ilvl w:val="0"/>
          <w:numId w:val="1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Отклонена на 10 градусов</w:t>
      </w:r>
    </w:p>
    <w:p w:rsidR="0073046B" w:rsidRDefault="002A0548" w:rsidP="00155B5D">
      <w:pPr>
        <w:pStyle w:val="a3"/>
        <w:numPr>
          <w:ilvl w:val="0"/>
          <w:numId w:val="19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Отклонена на 20 градусов</w:t>
      </w:r>
    </w:p>
    <w:p w:rsidR="007E57C7" w:rsidRPr="00810BE9" w:rsidRDefault="007E57C7" w:rsidP="00810BE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Укладка больного для прямого заднего снимка шейных позвонков. Больной находится в вертикальном положении или лежит на спине, запрокинув голову </w:t>
      </w:r>
      <w:proofErr w:type="spellStart"/>
      <w:r w:rsidRPr="00810BE9">
        <w:rPr>
          <w:rFonts w:ascii="Times New Roman" w:hAnsi="Times New Roman" w:cs="Times New Roman"/>
          <w:b/>
        </w:rPr>
        <w:t>назад</w:t>
      </w:r>
      <w:proofErr w:type="gramStart"/>
      <w:r w:rsidRPr="00810BE9">
        <w:rPr>
          <w:rFonts w:ascii="Times New Roman" w:hAnsi="Times New Roman" w:cs="Times New Roman"/>
          <w:b/>
        </w:rPr>
        <w:t>.С</w:t>
      </w:r>
      <w:proofErr w:type="gramEnd"/>
      <w:r w:rsidRPr="00810BE9">
        <w:rPr>
          <w:rFonts w:ascii="Times New Roman" w:hAnsi="Times New Roman" w:cs="Times New Roman"/>
          <w:b/>
        </w:rPr>
        <w:t>рединная</w:t>
      </w:r>
      <w:proofErr w:type="spellEnd"/>
      <w:r w:rsidRPr="00810BE9">
        <w:rPr>
          <w:rFonts w:ascii="Times New Roman" w:hAnsi="Times New Roman" w:cs="Times New Roman"/>
          <w:b/>
        </w:rPr>
        <w:t xml:space="preserve"> сагиттальная плоскость головы и туловище перпендикулярны к плоскости стола. Центральный луч направлен по срединной плоскости </w:t>
      </w:r>
      <w:proofErr w:type="spellStart"/>
      <w:r w:rsidRPr="00810BE9">
        <w:rPr>
          <w:rFonts w:ascii="Times New Roman" w:hAnsi="Times New Roman" w:cs="Times New Roman"/>
          <w:b/>
        </w:rPr>
        <w:t>краниально</w:t>
      </w:r>
      <w:proofErr w:type="spellEnd"/>
      <w:r w:rsidRPr="00810BE9">
        <w:rPr>
          <w:rFonts w:ascii="Times New Roman" w:hAnsi="Times New Roman" w:cs="Times New Roman"/>
          <w:b/>
        </w:rPr>
        <w:t xml:space="preserve"> под углом:</w:t>
      </w:r>
    </w:p>
    <w:p w:rsidR="007E57C7" w:rsidRDefault="007E57C7" w:rsidP="00155B5D">
      <w:pPr>
        <w:pStyle w:val="a3"/>
        <w:numPr>
          <w:ilvl w:val="0"/>
          <w:numId w:val="1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10 -15 градусов</w:t>
      </w:r>
    </w:p>
    <w:p w:rsidR="007E57C7" w:rsidRDefault="007E57C7" w:rsidP="00155B5D">
      <w:pPr>
        <w:pStyle w:val="a3"/>
        <w:numPr>
          <w:ilvl w:val="0"/>
          <w:numId w:val="1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 – 50 градусов</w:t>
      </w:r>
    </w:p>
    <w:p w:rsidR="007E57C7" w:rsidRDefault="007E57C7" w:rsidP="00155B5D">
      <w:pPr>
        <w:pStyle w:val="a3"/>
        <w:numPr>
          <w:ilvl w:val="0"/>
          <w:numId w:val="19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 – 25 градусов</w:t>
      </w:r>
    </w:p>
    <w:p w:rsidR="007E57C7" w:rsidRPr="00810BE9" w:rsidRDefault="007E57C7" w:rsidP="007E57C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прямого заднего снимка I-II шейных позвонков. Центральный луч направлен на поперечный палец ниже края коронок передних верхних зубов:</w:t>
      </w:r>
    </w:p>
    <w:p w:rsidR="007E57C7" w:rsidRDefault="007E57C7" w:rsidP="00155B5D">
      <w:pPr>
        <w:pStyle w:val="a3"/>
        <w:numPr>
          <w:ilvl w:val="0"/>
          <w:numId w:val="1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Без наклона</w:t>
      </w:r>
    </w:p>
    <w:p w:rsidR="007E57C7" w:rsidRDefault="007E57C7" w:rsidP="00155B5D">
      <w:pPr>
        <w:pStyle w:val="a3"/>
        <w:numPr>
          <w:ilvl w:val="0"/>
          <w:numId w:val="1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15-20 градусов</w:t>
      </w:r>
    </w:p>
    <w:p w:rsidR="007E57C7" w:rsidRDefault="007E57C7" w:rsidP="00155B5D">
      <w:pPr>
        <w:pStyle w:val="a3"/>
        <w:numPr>
          <w:ilvl w:val="0"/>
          <w:numId w:val="19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25-30 градусов</w:t>
      </w:r>
    </w:p>
    <w:p w:rsidR="007E57C7" w:rsidRPr="00810BE9" w:rsidRDefault="007E57C7" w:rsidP="007E57C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бокового снимка верхних грудных позвонков:</w:t>
      </w:r>
    </w:p>
    <w:p w:rsidR="007E57C7" w:rsidRDefault="007E57C7" w:rsidP="00155B5D">
      <w:pPr>
        <w:pStyle w:val="a3"/>
        <w:numPr>
          <w:ilvl w:val="0"/>
          <w:numId w:val="2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Центральный луч проходит через ключично-акромиального сочленение</w:t>
      </w:r>
    </w:p>
    <w:p w:rsidR="007E57C7" w:rsidRDefault="007E57C7" w:rsidP="00155B5D">
      <w:pPr>
        <w:pStyle w:val="a3"/>
        <w:numPr>
          <w:ilvl w:val="0"/>
          <w:numId w:val="2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Центральный луч направлен на яремную впадину</w:t>
      </w:r>
    </w:p>
    <w:p w:rsidR="007E57C7" w:rsidRDefault="007E57C7" w:rsidP="00155B5D">
      <w:pPr>
        <w:pStyle w:val="a3"/>
        <w:numPr>
          <w:ilvl w:val="0"/>
          <w:numId w:val="20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Центральный луч направлен на середину тела грудины</w:t>
      </w:r>
    </w:p>
    <w:p w:rsidR="007E57C7" w:rsidRPr="00810BE9" w:rsidRDefault="007E57C7" w:rsidP="007E57C7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грудного отдела позвоночника в прямой проекции центральный луч направлен:</w:t>
      </w:r>
    </w:p>
    <w:p w:rsidR="007E57C7" w:rsidRDefault="007E57C7" w:rsidP="00155B5D">
      <w:pPr>
        <w:pStyle w:val="a3"/>
        <w:numPr>
          <w:ilvl w:val="0"/>
          <w:numId w:val="2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середину грудины</w:t>
      </w:r>
    </w:p>
    <w:p w:rsidR="007E57C7" w:rsidRDefault="007E57C7" w:rsidP="00155B5D">
      <w:pPr>
        <w:pStyle w:val="a3"/>
        <w:numPr>
          <w:ilvl w:val="0"/>
          <w:numId w:val="2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грудино-ключичное сочленение</w:t>
      </w:r>
    </w:p>
    <w:p w:rsidR="007E57C7" w:rsidRDefault="007E57C7" w:rsidP="00155B5D">
      <w:pPr>
        <w:pStyle w:val="a3"/>
        <w:numPr>
          <w:ilvl w:val="0"/>
          <w:numId w:val="20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яремную впадину</w:t>
      </w:r>
    </w:p>
    <w:p w:rsidR="00BF67D2" w:rsidRPr="00810BE9" w:rsidRDefault="00BF67D2" w:rsidP="00BF67D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боковых снимков поясничных позвонков центральный луч направлен перпендикулярно к плоскости стола на:</w:t>
      </w:r>
    </w:p>
    <w:p w:rsidR="00BF67D2" w:rsidRDefault="00BF67D2" w:rsidP="00155B5D">
      <w:pPr>
        <w:pStyle w:val="a3"/>
        <w:numPr>
          <w:ilvl w:val="0"/>
          <w:numId w:val="2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Проекцию Z II позвоночник</w:t>
      </w:r>
    </w:p>
    <w:p w:rsidR="00BF67D2" w:rsidRDefault="00BF67D2" w:rsidP="00155B5D">
      <w:pPr>
        <w:pStyle w:val="a3"/>
        <w:numPr>
          <w:ilvl w:val="0"/>
          <w:numId w:val="2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Проекцию Z III позвоночника</w:t>
      </w:r>
    </w:p>
    <w:p w:rsidR="00BF67D2" w:rsidRDefault="00BF67D2" w:rsidP="00155B5D">
      <w:pPr>
        <w:pStyle w:val="a3"/>
        <w:numPr>
          <w:ilvl w:val="0"/>
          <w:numId w:val="20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Проекцию Z IV позвоночника</w:t>
      </w:r>
    </w:p>
    <w:p w:rsidR="00737A90" w:rsidRPr="00810BE9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прямого заднего снимка крестца и копчика центральный луч направлен на:</w:t>
      </w:r>
    </w:p>
    <w:p w:rsidR="00737A90" w:rsidRDefault="00737A90" w:rsidP="00155B5D">
      <w:pPr>
        <w:pStyle w:val="a3"/>
        <w:numPr>
          <w:ilvl w:val="0"/>
          <w:numId w:val="2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гребешковую линию</w:t>
      </w:r>
    </w:p>
    <w:p w:rsidR="00737A90" w:rsidRDefault="00737A90" w:rsidP="00155B5D">
      <w:pPr>
        <w:pStyle w:val="a3"/>
        <w:numPr>
          <w:ilvl w:val="0"/>
          <w:numId w:val="2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Выше гребешковой линии на ладонь</w:t>
      </w:r>
    </w:p>
    <w:p w:rsidR="00737A90" w:rsidRDefault="00737A90" w:rsidP="00155B5D">
      <w:pPr>
        <w:pStyle w:val="a3"/>
        <w:numPr>
          <w:ilvl w:val="0"/>
          <w:numId w:val="20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Ниже гребешковой линии на ладонь</w:t>
      </w:r>
    </w:p>
    <w:p w:rsidR="00737A90" w:rsidRPr="00810BE9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съемки таза в прямой проекции центральный луч направлен:</w:t>
      </w:r>
    </w:p>
    <w:p w:rsidR="00737A90" w:rsidRDefault="00737A90" w:rsidP="00155B5D">
      <w:pPr>
        <w:pStyle w:val="a3"/>
        <w:numPr>
          <w:ilvl w:val="0"/>
          <w:numId w:val="2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 см выше пупка</w:t>
      </w:r>
    </w:p>
    <w:p w:rsidR="00737A90" w:rsidRDefault="00737A90" w:rsidP="00155B5D">
      <w:pPr>
        <w:pStyle w:val="a3"/>
        <w:numPr>
          <w:ilvl w:val="0"/>
          <w:numId w:val="2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пупок</w:t>
      </w:r>
    </w:p>
    <w:p w:rsidR="00737A90" w:rsidRDefault="00737A90" w:rsidP="00155B5D">
      <w:pPr>
        <w:pStyle w:val="a3"/>
        <w:numPr>
          <w:ilvl w:val="0"/>
          <w:numId w:val="20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 см ниже пупка</w:t>
      </w:r>
    </w:p>
    <w:p w:rsidR="00737A90" w:rsidRPr="00737A90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0BE9">
        <w:rPr>
          <w:rFonts w:ascii="Times New Roman" w:hAnsi="Times New Roman" w:cs="Times New Roman"/>
          <w:b/>
        </w:rPr>
        <w:lastRenderedPageBreak/>
        <w:t>Укладка больного для бокового снимка тазобедренного сустава, в обычной проекции, центральный луч</w:t>
      </w:r>
      <w:r w:rsidRPr="00737A90">
        <w:rPr>
          <w:rFonts w:ascii="Times New Roman" w:hAnsi="Times New Roman" w:cs="Times New Roman"/>
        </w:rPr>
        <w:t>:</w:t>
      </w:r>
    </w:p>
    <w:p w:rsidR="00737A90" w:rsidRDefault="00737A90" w:rsidP="00155B5D">
      <w:pPr>
        <w:pStyle w:val="a3"/>
        <w:numPr>
          <w:ilvl w:val="0"/>
          <w:numId w:val="2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косо через шейку бедра на центр кассеты</w:t>
      </w:r>
    </w:p>
    <w:p w:rsidR="00737A90" w:rsidRDefault="00737A90" w:rsidP="00155B5D">
      <w:pPr>
        <w:pStyle w:val="a3"/>
        <w:numPr>
          <w:ilvl w:val="0"/>
          <w:numId w:val="2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перпендикулярно через шейку бедра на центр кассеты</w:t>
      </w:r>
    </w:p>
    <w:p w:rsidR="00737A90" w:rsidRDefault="00737A90" w:rsidP="00155B5D">
      <w:pPr>
        <w:pStyle w:val="a3"/>
        <w:numPr>
          <w:ilvl w:val="0"/>
          <w:numId w:val="20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под углом 40-50 градусов на уровне тазобедренного сустава на центр кассеты</w:t>
      </w:r>
    </w:p>
    <w:p w:rsidR="00737A90" w:rsidRPr="00810BE9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аксиального снимка надколенника центральный луч направлен:</w:t>
      </w:r>
    </w:p>
    <w:p w:rsidR="00737A90" w:rsidRDefault="00737A90" w:rsidP="00155B5D">
      <w:pPr>
        <w:pStyle w:val="a3"/>
        <w:numPr>
          <w:ilvl w:val="0"/>
          <w:numId w:val="2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Отвесно вниз через надколенник к кассете</w:t>
      </w:r>
    </w:p>
    <w:p w:rsidR="00737A90" w:rsidRDefault="00737A90" w:rsidP="00155B5D">
      <w:pPr>
        <w:pStyle w:val="a3"/>
        <w:numPr>
          <w:ilvl w:val="0"/>
          <w:numId w:val="2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Через центр сустава</w:t>
      </w:r>
    </w:p>
    <w:p w:rsidR="00737A90" w:rsidRDefault="00737A90" w:rsidP="00155B5D">
      <w:pPr>
        <w:pStyle w:val="a3"/>
        <w:numPr>
          <w:ilvl w:val="0"/>
          <w:numId w:val="20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2 см ниже полюса надколенника</w:t>
      </w:r>
    </w:p>
    <w:p w:rsidR="00737A90" w:rsidRPr="00810BE9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для прямого снимка голени центральный луч направлен:</w:t>
      </w:r>
    </w:p>
    <w:p w:rsidR="00737A90" w:rsidRDefault="00737A90" w:rsidP="00155B5D">
      <w:pPr>
        <w:pStyle w:val="a3"/>
        <w:numPr>
          <w:ilvl w:val="0"/>
          <w:numId w:val="2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переднюю поверхность голени в центр кассеты</w:t>
      </w:r>
    </w:p>
    <w:p w:rsidR="00737A90" w:rsidRDefault="00737A90" w:rsidP="00155B5D">
      <w:pPr>
        <w:pStyle w:val="a3"/>
        <w:numPr>
          <w:ilvl w:val="0"/>
          <w:numId w:val="2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Отвесно в центр кассеты</w:t>
      </w:r>
    </w:p>
    <w:p w:rsidR="00737A90" w:rsidRDefault="00737A90" w:rsidP="00155B5D">
      <w:pPr>
        <w:pStyle w:val="a3"/>
        <w:numPr>
          <w:ilvl w:val="0"/>
          <w:numId w:val="20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15-20 градусов в краниальном направлении</w:t>
      </w:r>
    </w:p>
    <w:p w:rsidR="00737A90" w:rsidRPr="00810BE9" w:rsidRDefault="00737A90" w:rsidP="00737A9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укладке больного в боковой проекции голеностопного сустава центральный луч:</w:t>
      </w:r>
    </w:p>
    <w:p w:rsidR="00737A90" w:rsidRDefault="00737A90" w:rsidP="00155B5D">
      <w:pPr>
        <w:pStyle w:val="a3"/>
        <w:numPr>
          <w:ilvl w:val="0"/>
          <w:numId w:val="2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Идет вертикально вниз через внутреннюю лодыжку в центр кассеты</w:t>
      </w:r>
    </w:p>
    <w:p w:rsidR="00737A90" w:rsidRDefault="008874E5" w:rsidP="00155B5D">
      <w:pPr>
        <w:pStyle w:val="a3"/>
        <w:numPr>
          <w:ilvl w:val="0"/>
          <w:numId w:val="2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отвесно в центр кассеты</w:t>
      </w:r>
    </w:p>
    <w:p w:rsidR="008874E5" w:rsidRDefault="008874E5" w:rsidP="00155B5D">
      <w:pPr>
        <w:pStyle w:val="a3"/>
        <w:numPr>
          <w:ilvl w:val="0"/>
          <w:numId w:val="20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Идет через центр сустава</w:t>
      </w:r>
    </w:p>
    <w:p w:rsidR="008874E5" w:rsidRPr="00810BE9" w:rsidRDefault="008874E5" w:rsidP="008874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прямого снимка стопы, центральный луч:</w:t>
      </w:r>
    </w:p>
    <w:p w:rsidR="008874E5" w:rsidRDefault="008874E5" w:rsidP="00155B5D">
      <w:pPr>
        <w:pStyle w:val="a3"/>
        <w:numPr>
          <w:ilvl w:val="0"/>
          <w:numId w:val="2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Направляют отвесно на основание II-III плюсневых костей</w:t>
      </w:r>
    </w:p>
    <w:p w:rsidR="008874E5" w:rsidRDefault="008874E5" w:rsidP="00155B5D">
      <w:pPr>
        <w:pStyle w:val="a3"/>
        <w:numPr>
          <w:ilvl w:val="0"/>
          <w:numId w:val="2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отвесно на клиновидные кости</w:t>
      </w:r>
    </w:p>
    <w:p w:rsidR="008874E5" w:rsidRDefault="008874E5" w:rsidP="00155B5D">
      <w:pPr>
        <w:pStyle w:val="a3"/>
        <w:numPr>
          <w:ilvl w:val="0"/>
          <w:numId w:val="20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отвесно на кубовидную кость</w:t>
      </w:r>
    </w:p>
    <w:p w:rsidR="008874E5" w:rsidRPr="00810BE9" w:rsidRDefault="008874E5" w:rsidP="008874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аксиального снимка пятки. Больной стоит, упирается подошвой снимаемой конечности в поверхность кассеты 13х18 см, центральный луч:</w:t>
      </w:r>
    </w:p>
    <w:p w:rsidR="008874E5" w:rsidRDefault="008874E5" w:rsidP="00155B5D">
      <w:pPr>
        <w:pStyle w:val="a3"/>
        <w:numPr>
          <w:ilvl w:val="0"/>
          <w:numId w:val="2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около 45 градусов идет через пятку к центру кассеты</w:t>
      </w:r>
    </w:p>
    <w:p w:rsidR="008874E5" w:rsidRDefault="008874E5" w:rsidP="00155B5D">
      <w:pPr>
        <w:pStyle w:val="a3"/>
        <w:numPr>
          <w:ilvl w:val="0"/>
          <w:numId w:val="2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вертикально на пятку</w:t>
      </w:r>
    </w:p>
    <w:p w:rsidR="008874E5" w:rsidRDefault="008874E5" w:rsidP="00155B5D">
      <w:pPr>
        <w:pStyle w:val="a3"/>
        <w:numPr>
          <w:ilvl w:val="0"/>
          <w:numId w:val="21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Скашивают под углом 35-45 градусов в краниальном направлении и направляют на пяточный бугор</w:t>
      </w:r>
    </w:p>
    <w:p w:rsidR="008874E5" w:rsidRPr="00810BE9" w:rsidRDefault="008874E5" w:rsidP="008874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Плечевой пояс обладает большой подвижностью, соединяясь с туловищем только одним суставом:</w:t>
      </w:r>
    </w:p>
    <w:p w:rsidR="008874E5" w:rsidRDefault="008874E5" w:rsidP="00155B5D">
      <w:pPr>
        <w:pStyle w:val="a3"/>
        <w:numPr>
          <w:ilvl w:val="0"/>
          <w:numId w:val="2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Грудино-ключичным</w:t>
      </w:r>
    </w:p>
    <w:p w:rsidR="008874E5" w:rsidRDefault="008874E5" w:rsidP="00155B5D">
      <w:pPr>
        <w:pStyle w:val="a3"/>
        <w:numPr>
          <w:ilvl w:val="0"/>
          <w:numId w:val="2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Ключично-акромиальным</w:t>
      </w:r>
    </w:p>
    <w:p w:rsidR="008874E5" w:rsidRDefault="008874E5" w:rsidP="00155B5D">
      <w:pPr>
        <w:pStyle w:val="a3"/>
        <w:numPr>
          <w:ilvl w:val="0"/>
          <w:numId w:val="21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Ключично-подмышечным</w:t>
      </w:r>
    </w:p>
    <w:p w:rsidR="008874E5" w:rsidRPr="00810BE9" w:rsidRDefault="008874E5" w:rsidP="008874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прямого заднего снимка лопатки. Прямая проекция выполняется при положении больного:</w:t>
      </w:r>
    </w:p>
    <w:p w:rsidR="008874E5" w:rsidRDefault="008874E5" w:rsidP="00155B5D">
      <w:pPr>
        <w:pStyle w:val="a3"/>
        <w:numPr>
          <w:ilvl w:val="0"/>
          <w:numId w:val="2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спине</w:t>
      </w:r>
    </w:p>
    <w:p w:rsidR="008874E5" w:rsidRDefault="008874E5" w:rsidP="00155B5D">
      <w:pPr>
        <w:pStyle w:val="a3"/>
        <w:numPr>
          <w:ilvl w:val="0"/>
          <w:numId w:val="2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животе</w:t>
      </w:r>
    </w:p>
    <w:p w:rsidR="008874E5" w:rsidRDefault="008874E5" w:rsidP="00155B5D">
      <w:pPr>
        <w:pStyle w:val="a3"/>
        <w:numPr>
          <w:ilvl w:val="0"/>
          <w:numId w:val="21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боку</w:t>
      </w:r>
    </w:p>
    <w:p w:rsidR="008874E5" w:rsidRPr="00810BE9" w:rsidRDefault="008874E5" w:rsidP="008874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прямого переднего снимка ключицы, ключично-акромиального сочленения центральный луч:</w:t>
      </w:r>
    </w:p>
    <w:p w:rsidR="008874E5" w:rsidRDefault="008874E5" w:rsidP="00155B5D">
      <w:pPr>
        <w:pStyle w:val="a3"/>
        <w:numPr>
          <w:ilvl w:val="0"/>
          <w:numId w:val="2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 перпендикулярно плоскости кассеты на середину тела </w:t>
      </w:r>
      <w:r w:rsidR="00E941D4">
        <w:rPr>
          <w:rFonts w:ascii="Times New Roman" w:hAnsi="Times New Roman" w:cs="Times New Roman"/>
        </w:rPr>
        <w:t>ключицы</w:t>
      </w:r>
    </w:p>
    <w:p w:rsidR="00E941D4" w:rsidRDefault="00E941D4" w:rsidP="00155B5D">
      <w:pPr>
        <w:pStyle w:val="a3"/>
        <w:numPr>
          <w:ilvl w:val="0"/>
          <w:numId w:val="2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Скашивают каудально под углом 20 градусов к вертикали, направляя на середину тела ключицы</w:t>
      </w:r>
    </w:p>
    <w:p w:rsidR="00E941D4" w:rsidRDefault="00E941D4" w:rsidP="00155B5D">
      <w:pPr>
        <w:pStyle w:val="a3"/>
        <w:numPr>
          <w:ilvl w:val="0"/>
          <w:numId w:val="21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40 градусов к вертикали, направляя на середину тела ключицы</w:t>
      </w:r>
    </w:p>
    <w:p w:rsidR="00E941D4" w:rsidRPr="00810BE9" w:rsidRDefault="00E941D4" w:rsidP="00E941D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Укладка больного для прямого заднего снимка плечевого сустава. Положение больного на спине, снимаемая конечность согнута в локтевом суставе и лежит на животе больного. Кассета размером 18х24 см подводится под сустав так, чтобы ее верхний край выдавался на 2-3 см выше </w:t>
      </w:r>
      <w:proofErr w:type="spellStart"/>
      <w:r w:rsidRPr="00810BE9">
        <w:rPr>
          <w:rFonts w:ascii="Times New Roman" w:hAnsi="Times New Roman" w:cs="Times New Roman"/>
          <w:b/>
        </w:rPr>
        <w:t>надплечья</w:t>
      </w:r>
      <w:proofErr w:type="spellEnd"/>
      <w:r w:rsidRPr="00810BE9">
        <w:rPr>
          <w:rFonts w:ascii="Times New Roman" w:hAnsi="Times New Roman" w:cs="Times New Roman"/>
          <w:b/>
        </w:rPr>
        <w:t>. Центральный луч:</w:t>
      </w:r>
    </w:p>
    <w:p w:rsidR="00E941D4" w:rsidRDefault="00E941D4" w:rsidP="00155B5D">
      <w:pPr>
        <w:pStyle w:val="a3"/>
        <w:numPr>
          <w:ilvl w:val="0"/>
          <w:numId w:val="2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Идет отвесно вниз на проекцию суставов щели</w:t>
      </w:r>
    </w:p>
    <w:p w:rsidR="00E941D4" w:rsidRDefault="00E2028F" w:rsidP="00155B5D">
      <w:pPr>
        <w:pStyle w:val="a3"/>
        <w:numPr>
          <w:ilvl w:val="0"/>
          <w:numId w:val="2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Направляется через подмышечную впадину на центр кассеты</w:t>
      </w:r>
    </w:p>
    <w:p w:rsidR="00E2028F" w:rsidRDefault="00E2028F" w:rsidP="00155B5D">
      <w:pPr>
        <w:pStyle w:val="a3"/>
        <w:numPr>
          <w:ilvl w:val="0"/>
          <w:numId w:val="21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Направляется на большой бугор плечевой кости</w:t>
      </w:r>
    </w:p>
    <w:p w:rsidR="00E2028F" w:rsidRPr="00810BE9" w:rsidRDefault="00E2028F" w:rsidP="00E2028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Укладки больного для бокового снимка плеча в положении сидя. Ось плеча находится в плоскости, параллельной плоскости стола. Кисть находится в положении:</w:t>
      </w:r>
    </w:p>
    <w:p w:rsidR="00E2028F" w:rsidRDefault="00E2028F" w:rsidP="00155B5D">
      <w:pPr>
        <w:pStyle w:val="a3"/>
        <w:numPr>
          <w:ilvl w:val="0"/>
          <w:numId w:val="2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Пронации, ладонь вниз</w:t>
      </w:r>
    </w:p>
    <w:p w:rsidR="00E2028F" w:rsidRDefault="00E2028F" w:rsidP="00155B5D">
      <w:pPr>
        <w:pStyle w:val="a3"/>
        <w:numPr>
          <w:ilvl w:val="0"/>
          <w:numId w:val="2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Супинации, ладонью вверх</w:t>
      </w:r>
    </w:p>
    <w:p w:rsidR="00E2028F" w:rsidRDefault="00E2028F" w:rsidP="00155B5D">
      <w:pPr>
        <w:pStyle w:val="a3"/>
        <w:numPr>
          <w:ilvl w:val="0"/>
          <w:numId w:val="21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 углом 90 градусов, распрямив ладонь</w:t>
      </w:r>
    </w:p>
    <w:p w:rsidR="00E2028F" w:rsidRPr="00810BE9" w:rsidRDefault="00E2028F" w:rsidP="00E2028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Укладки больного для прямого заднего снимка локтевого сустава. Центральный луч направляют:</w:t>
      </w:r>
    </w:p>
    <w:p w:rsidR="00E2028F" w:rsidRDefault="00E2028F" w:rsidP="00155B5D">
      <w:pPr>
        <w:pStyle w:val="a3"/>
        <w:numPr>
          <w:ilvl w:val="0"/>
          <w:numId w:val="2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суставную щель при максимальном разгибании в локтевом суставе</w:t>
      </w:r>
    </w:p>
    <w:p w:rsidR="00E2028F" w:rsidRDefault="00E2028F" w:rsidP="00155B5D">
      <w:pPr>
        <w:pStyle w:val="a3"/>
        <w:numPr>
          <w:ilvl w:val="0"/>
          <w:numId w:val="2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суставную щель, конечность согнута в локте до угла 110 градусов, кисть находится в положении пронации</w:t>
      </w:r>
    </w:p>
    <w:p w:rsidR="00E2028F" w:rsidRDefault="00E2028F" w:rsidP="00155B5D">
      <w:pPr>
        <w:pStyle w:val="a3"/>
        <w:numPr>
          <w:ilvl w:val="0"/>
          <w:numId w:val="21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суставную щель, конечность максимально согнута в локтевом суставе, кисть находится в положении супинации</w:t>
      </w:r>
    </w:p>
    <w:p w:rsidR="00B74EE5" w:rsidRPr="00810BE9" w:rsidRDefault="00B74EE5" w:rsidP="00B74E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Укладки больного для прямого заднего снимка предплечья. Рука отведена и располагается на кассете 15х40 см так, чтобы на снимке были захвачены проксимальные и дистальные концы костей. Центральный луч:</w:t>
      </w:r>
    </w:p>
    <w:p w:rsidR="00B74EE5" w:rsidRDefault="00B74EE5" w:rsidP="00155B5D">
      <w:pPr>
        <w:pStyle w:val="a3"/>
        <w:numPr>
          <w:ilvl w:val="0"/>
          <w:numId w:val="2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отвесно вниз на середину предплечья</w:t>
      </w:r>
    </w:p>
    <w:p w:rsidR="00B74EE5" w:rsidRDefault="00B74EE5" w:rsidP="00155B5D">
      <w:pPr>
        <w:pStyle w:val="a3"/>
        <w:numPr>
          <w:ilvl w:val="0"/>
          <w:numId w:val="2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Направлен под углом 20 градусов в </w:t>
      </w:r>
      <w:proofErr w:type="spellStart"/>
      <w:r>
        <w:rPr>
          <w:rFonts w:ascii="Times New Roman" w:hAnsi="Times New Roman" w:cs="Times New Roman"/>
        </w:rPr>
        <w:t>карниальном</w:t>
      </w:r>
      <w:proofErr w:type="spellEnd"/>
      <w:r>
        <w:rPr>
          <w:rFonts w:ascii="Times New Roman" w:hAnsi="Times New Roman" w:cs="Times New Roman"/>
        </w:rPr>
        <w:t xml:space="preserve"> направлении на середину предплечья</w:t>
      </w:r>
    </w:p>
    <w:p w:rsidR="00B74EE5" w:rsidRDefault="00B74EE5" w:rsidP="00155B5D">
      <w:pPr>
        <w:pStyle w:val="a3"/>
        <w:numPr>
          <w:ilvl w:val="0"/>
          <w:numId w:val="21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под углом 20 градусов в каудальном направлении на середину предплечья</w:t>
      </w:r>
    </w:p>
    <w:p w:rsidR="00B74EE5" w:rsidRPr="00810BE9" w:rsidRDefault="00B74EE5" w:rsidP="00B74E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Укладки больного для прямого снимка лучезапястного сустава. Центральный луч:</w:t>
      </w:r>
    </w:p>
    <w:p w:rsidR="00B74EE5" w:rsidRDefault="00B74EE5" w:rsidP="00155B5D">
      <w:pPr>
        <w:pStyle w:val="a3"/>
        <w:numPr>
          <w:ilvl w:val="0"/>
          <w:numId w:val="2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отвесно вниз к кассете на середину запястья</w:t>
      </w:r>
    </w:p>
    <w:p w:rsidR="00B74EE5" w:rsidRDefault="00B74EE5" w:rsidP="00155B5D">
      <w:pPr>
        <w:pStyle w:val="a3"/>
        <w:numPr>
          <w:ilvl w:val="0"/>
          <w:numId w:val="2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Идет через зону сустава, перпендикулярно к кассете</w:t>
      </w:r>
    </w:p>
    <w:p w:rsidR="00B74EE5" w:rsidRDefault="00B74EE5" w:rsidP="00155B5D">
      <w:pPr>
        <w:pStyle w:val="a3"/>
        <w:numPr>
          <w:ilvl w:val="0"/>
          <w:numId w:val="21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 углом 20 градусов в </w:t>
      </w:r>
      <w:proofErr w:type="spellStart"/>
      <w:r>
        <w:rPr>
          <w:rFonts w:ascii="Times New Roman" w:hAnsi="Times New Roman" w:cs="Times New Roman"/>
        </w:rPr>
        <w:t>карниальном</w:t>
      </w:r>
      <w:proofErr w:type="spellEnd"/>
      <w:r>
        <w:rPr>
          <w:rFonts w:ascii="Times New Roman" w:hAnsi="Times New Roman" w:cs="Times New Roman"/>
        </w:rPr>
        <w:t xml:space="preserve"> направлении на середину запястья</w:t>
      </w:r>
    </w:p>
    <w:p w:rsidR="00B74EE5" w:rsidRPr="00810BE9" w:rsidRDefault="00B74EE5" w:rsidP="00B74EE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Укладка больного для одномоментного косого, бокового снимка II-V пальцев. Центральный луч:</w:t>
      </w:r>
    </w:p>
    <w:p w:rsidR="00B74EE5" w:rsidRDefault="00B74EE5" w:rsidP="00155B5D">
      <w:pPr>
        <w:pStyle w:val="a3"/>
        <w:numPr>
          <w:ilvl w:val="0"/>
          <w:numId w:val="2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Направляется перпендикулярно плоскости кассеты на ее центр, через ладонную поверхность кисти</w:t>
      </w:r>
    </w:p>
    <w:p w:rsidR="00B74EE5" w:rsidRDefault="00B74EE5" w:rsidP="00155B5D">
      <w:pPr>
        <w:pStyle w:val="a3"/>
        <w:numPr>
          <w:ilvl w:val="0"/>
          <w:numId w:val="2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Направлен перпендикулярно плоскости кассеты на ее центр, через тыльную поверхность кисти</w:t>
      </w:r>
    </w:p>
    <w:p w:rsidR="00B74EE5" w:rsidRDefault="00C609B1" w:rsidP="00155B5D">
      <w:pPr>
        <w:pStyle w:val="a3"/>
        <w:numPr>
          <w:ilvl w:val="0"/>
          <w:numId w:val="21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Направляют между основными фалангами I пальца перпендикулярно к кассете</w:t>
      </w:r>
    </w:p>
    <w:p w:rsidR="00C609B1" w:rsidRPr="00810BE9" w:rsidRDefault="00C609B1" w:rsidP="00C609B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каком методе исследования хорошо дифференцируется мягкотканый контраст без использования дополнительных контрастных средств:</w:t>
      </w:r>
    </w:p>
    <w:p w:rsidR="00C609B1" w:rsidRDefault="00C609B1" w:rsidP="00155B5D">
      <w:pPr>
        <w:pStyle w:val="a3"/>
        <w:numPr>
          <w:ilvl w:val="0"/>
          <w:numId w:val="2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C609B1" w:rsidRDefault="00C609B1" w:rsidP="00155B5D">
      <w:pPr>
        <w:pStyle w:val="a3"/>
        <w:numPr>
          <w:ilvl w:val="0"/>
          <w:numId w:val="2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C609B1" w:rsidRDefault="00C609B1" w:rsidP="00155B5D">
      <w:pPr>
        <w:pStyle w:val="a3"/>
        <w:numPr>
          <w:ilvl w:val="0"/>
          <w:numId w:val="22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C609B1" w:rsidRPr="00810BE9" w:rsidRDefault="00C609B1" w:rsidP="00C609B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Что является абсолютным противопоказанием к проведению обследования с помощью магнитно-резонансной томографии:</w:t>
      </w:r>
    </w:p>
    <w:p w:rsidR="00C609B1" w:rsidRDefault="00C609B1" w:rsidP="00155B5D">
      <w:pPr>
        <w:pStyle w:val="a3"/>
        <w:numPr>
          <w:ilvl w:val="0"/>
          <w:numId w:val="2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Сосудистые зажимы и скобки, сделанные из магнитных материалов</w:t>
      </w:r>
    </w:p>
    <w:p w:rsidR="00C609B1" w:rsidRDefault="00C609B1" w:rsidP="00155B5D">
      <w:pPr>
        <w:pStyle w:val="a3"/>
        <w:numPr>
          <w:ilvl w:val="0"/>
          <w:numId w:val="2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Скобки, сделанные из металла</w:t>
      </w:r>
    </w:p>
    <w:p w:rsidR="00C609B1" w:rsidRDefault="00C609B1" w:rsidP="00155B5D">
      <w:pPr>
        <w:pStyle w:val="a3"/>
        <w:numPr>
          <w:ilvl w:val="0"/>
          <w:numId w:val="22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Полиэтиленовые дренажные трубки</w:t>
      </w:r>
    </w:p>
    <w:p w:rsidR="00C609B1" w:rsidRPr="00810BE9" w:rsidRDefault="00C609B1" w:rsidP="00C609B1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Ангиография становится необходимой во многих случаях. В какой последовательности применяют эту методику:</w:t>
      </w:r>
    </w:p>
    <w:p w:rsidR="00C609B1" w:rsidRDefault="00C609B1" w:rsidP="00155B5D">
      <w:pPr>
        <w:pStyle w:val="a3"/>
        <w:numPr>
          <w:ilvl w:val="0"/>
          <w:numId w:val="2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томография, магнитно-резонансная томография, ангиография</w:t>
      </w:r>
    </w:p>
    <w:p w:rsidR="00C609B1" w:rsidRDefault="00C609B1" w:rsidP="00155B5D">
      <w:pPr>
        <w:pStyle w:val="a3"/>
        <w:numPr>
          <w:ilvl w:val="0"/>
          <w:numId w:val="2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Ангиография, компьютерная томография, магнитно-резонансная томография</w:t>
      </w:r>
    </w:p>
    <w:p w:rsidR="00C609B1" w:rsidRDefault="00C609B1" w:rsidP="00155B5D">
      <w:pPr>
        <w:pStyle w:val="a3"/>
        <w:numPr>
          <w:ilvl w:val="0"/>
          <w:numId w:val="22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томография, ангиография, компьютерная томография</w:t>
      </w:r>
    </w:p>
    <w:p w:rsidR="00747EDB" w:rsidRPr="00810BE9" w:rsidRDefault="00747EDB" w:rsidP="00747ED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При обследовании области турецкого седла какой метод дает лучшее мягкотканое разрешение, и удается избежать артефактов от костей основания черепа, воздуха в пазухах и зубных пломб:</w:t>
      </w:r>
    </w:p>
    <w:p w:rsidR="00747EDB" w:rsidRDefault="00747EDB" w:rsidP="00155B5D">
      <w:pPr>
        <w:pStyle w:val="a3"/>
        <w:numPr>
          <w:ilvl w:val="0"/>
          <w:numId w:val="2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Рентгенография</w:t>
      </w:r>
    </w:p>
    <w:p w:rsidR="00747EDB" w:rsidRDefault="00747EDB" w:rsidP="00155B5D">
      <w:pPr>
        <w:pStyle w:val="a3"/>
        <w:numPr>
          <w:ilvl w:val="0"/>
          <w:numId w:val="2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747EDB" w:rsidRDefault="00747EDB" w:rsidP="00155B5D">
      <w:pPr>
        <w:pStyle w:val="a3"/>
        <w:numPr>
          <w:ilvl w:val="0"/>
          <w:numId w:val="22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747EDB" w:rsidRPr="00810BE9" w:rsidRDefault="00747EDB" w:rsidP="00747ED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В пирамиде височной кости располагаются:</w:t>
      </w:r>
    </w:p>
    <w:p w:rsidR="00747EDB" w:rsidRDefault="00747EDB" w:rsidP="00155B5D">
      <w:pPr>
        <w:pStyle w:val="a3"/>
        <w:numPr>
          <w:ilvl w:val="0"/>
          <w:numId w:val="2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Органы слуха и равновесия</w:t>
      </w:r>
    </w:p>
    <w:p w:rsidR="00747EDB" w:rsidRDefault="00747EDB" w:rsidP="00155B5D">
      <w:pPr>
        <w:pStyle w:val="a3"/>
        <w:numPr>
          <w:ilvl w:val="0"/>
          <w:numId w:val="22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Органы обоняния и осязания</w:t>
      </w:r>
    </w:p>
    <w:p w:rsidR="00747EDB" w:rsidRPr="00810BE9" w:rsidRDefault="00747EDB" w:rsidP="00747ED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Какие методики применяются для определения локализации </w:t>
      </w:r>
      <w:proofErr w:type="spellStart"/>
      <w:r w:rsidRPr="00810BE9">
        <w:rPr>
          <w:rFonts w:ascii="Times New Roman" w:hAnsi="Times New Roman" w:cs="Times New Roman"/>
          <w:b/>
        </w:rPr>
        <w:t>ренгенопозитивных</w:t>
      </w:r>
      <w:proofErr w:type="spellEnd"/>
      <w:r w:rsidRPr="00810BE9">
        <w:rPr>
          <w:rFonts w:ascii="Times New Roman" w:hAnsi="Times New Roman" w:cs="Times New Roman"/>
          <w:b/>
        </w:rPr>
        <w:t xml:space="preserve"> конкрементов слюнных желез:</w:t>
      </w:r>
    </w:p>
    <w:p w:rsidR="00747EDB" w:rsidRDefault="00747EDB" w:rsidP="00155B5D">
      <w:pPr>
        <w:pStyle w:val="a3"/>
        <w:numPr>
          <w:ilvl w:val="0"/>
          <w:numId w:val="2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747EDB" w:rsidRDefault="00747EDB" w:rsidP="00155B5D">
      <w:pPr>
        <w:pStyle w:val="a3"/>
        <w:numPr>
          <w:ilvl w:val="0"/>
          <w:numId w:val="2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747EDB" w:rsidRDefault="00747EDB" w:rsidP="00155B5D">
      <w:pPr>
        <w:pStyle w:val="a3"/>
        <w:numPr>
          <w:ilvl w:val="0"/>
          <w:numId w:val="22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Флюорография</w:t>
      </w:r>
    </w:p>
    <w:p w:rsidR="00747EDB" w:rsidRPr="00810BE9" w:rsidRDefault="00747EDB" w:rsidP="00747ED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Для отображения всех структур шеи какая из представленных методик имеет меньший успех:</w:t>
      </w:r>
    </w:p>
    <w:p w:rsidR="00747EDB" w:rsidRDefault="00747EDB" w:rsidP="00155B5D">
      <w:pPr>
        <w:pStyle w:val="a3"/>
        <w:numPr>
          <w:ilvl w:val="0"/>
          <w:numId w:val="2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747EDB" w:rsidRDefault="00747EDB" w:rsidP="00155B5D">
      <w:pPr>
        <w:pStyle w:val="a3"/>
        <w:numPr>
          <w:ilvl w:val="0"/>
          <w:numId w:val="2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747EDB" w:rsidRDefault="00747EDB" w:rsidP="00155B5D">
      <w:pPr>
        <w:pStyle w:val="a3"/>
        <w:numPr>
          <w:ilvl w:val="0"/>
          <w:numId w:val="22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747EDB" w:rsidRPr="00810BE9" w:rsidRDefault="00747EDB" w:rsidP="00747ED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Какая наиболее распространенная методика визуализации в одонтологии преобладает:</w:t>
      </w:r>
    </w:p>
    <w:p w:rsidR="00747EDB" w:rsidRDefault="00747EDB" w:rsidP="00155B5D">
      <w:pPr>
        <w:pStyle w:val="a3"/>
        <w:numPr>
          <w:ilvl w:val="0"/>
          <w:numId w:val="2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Обычная техника рентгенографии</w:t>
      </w:r>
    </w:p>
    <w:p w:rsidR="00747EDB" w:rsidRDefault="00747EDB" w:rsidP="00155B5D">
      <w:pPr>
        <w:pStyle w:val="a3"/>
        <w:numPr>
          <w:ilvl w:val="0"/>
          <w:numId w:val="2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Панорамная</w:t>
      </w:r>
    </w:p>
    <w:p w:rsidR="00747EDB" w:rsidRDefault="00747EDB" w:rsidP="00155B5D">
      <w:pPr>
        <w:pStyle w:val="a3"/>
        <w:numPr>
          <w:ilvl w:val="0"/>
          <w:numId w:val="22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Системы цифровой (</w:t>
      </w:r>
      <w:proofErr w:type="spellStart"/>
      <w:r>
        <w:rPr>
          <w:rFonts w:ascii="Times New Roman" w:hAnsi="Times New Roman" w:cs="Times New Roman"/>
        </w:rPr>
        <w:t>дигитальной</w:t>
      </w:r>
      <w:proofErr w:type="spellEnd"/>
      <w:r>
        <w:rPr>
          <w:rFonts w:ascii="Times New Roman" w:hAnsi="Times New Roman" w:cs="Times New Roman"/>
        </w:rPr>
        <w:t>) рентгенографии</w:t>
      </w:r>
    </w:p>
    <w:p w:rsidR="00BD0DFF" w:rsidRPr="00810BE9" w:rsidRDefault="00BD0DFF" w:rsidP="00BD0D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Для изучения тонких структур при болезнях зубов наиболее информативны снимки:</w:t>
      </w:r>
    </w:p>
    <w:p w:rsidR="00BD0DFF" w:rsidRDefault="00BD0DFF" w:rsidP="00155B5D">
      <w:pPr>
        <w:pStyle w:val="a3"/>
        <w:numPr>
          <w:ilvl w:val="0"/>
          <w:numId w:val="22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Внутриротовые</w:t>
      </w:r>
      <w:proofErr w:type="spellEnd"/>
    </w:p>
    <w:p w:rsidR="00BD0DFF" w:rsidRDefault="00BD0DFF" w:rsidP="00155B5D">
      <w:pPr>
        <w:pStyle w:val="a3"/>
        <w:numPr>
          <w:ilvl w:val="0"/>
          <w:numId w:val="22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Внеротовые</w:t>
      </w:r>
      <w:proofErr w:type="spellEnd"/>
    </w:p>
    <w:p w:rsidR="00BD0DFF" w:rsidRDefault="00BD0DFF" w:rsidP="00155B5D">
      <w:pPr>
        <w:pStyle w:val="a3"/>
        <w:numPr>
          <w:ilvl w:val="0"/>
          <w:numId w:val="228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Компьютерно-томографические</w:t>
      </w:r>
      <w:proofErr w:type="spellEnd"/>
      <w:r>
        <w:rPr>
          <w:rFonts w:ascii="Times New Roman" w:hAnsi="Times New Roman" w:cs="Times New Roman"/>
        </w:rPr>
        <w:t xml:space="preserve"> изображения</w:t>
      </w:r>
    </w:p>
    <w:p w:rsidR="00BD0DFF" w:rsidRPr="00810BE9" w:rsidRDefault="00BD0DFF" w:rsidP="00BD0DF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 xml:space="preserve">Какой метод дает ценную дополнительную информацию и исключительно полезен для идентификации переломов, особенно </w:t>
      </w:r>
      <w:proofErr w:type="spellStart"/>
      <w:r w:rsidRPr="00810BE9">
        <w:rPr>
          <w:rFonts w:ascii="Times New Roman" w:hAnsi="Times New Roman" w:cs="Times New Roman"/>
          <w:b/>
        </w:rPr>
        <w:t>невральных</w:t>
      </w:r>
      <w:proofErr w:type="spellEnd"/>
      <w:r w:rsidRPr="00810BE9">
        <w:rPr>
          <w:rFonts w:ascii="Times New Roman" w:hAnsi="Times New Roman" w:cs="Times New Roman"/>
          <w:b/>
        </w:rPr>
        <w:t xml:space="preserve"> дуг и </w:t>
      </w:r>
      <w:proofErr w:type="spellStart"/>
      <w:r w:rsidRPr="00810BE9">
        <w:rPr>
          <w:rFonts w:ascii="Times New Roman" w:hAnsi="Times New Roman" w:cs="Times New Roman"/>
          <w:b/>
        </w:rPr>
        <w:t>оскольчатых</w:t>
      </w:r>
      <w:proofErr w:type="spellEnd"/>
      <w:r w:rsidRPr="00810BE9">
        <w:rPr>
          <w:rFonts w:ascii="Times New Roman" w:hAnsi="Times New Roman" w:cs="Times New Roman"/>
          <w:b/>
        </w:rPr>
        <w:t xml:space="preserve"> переломов, при которых можно предполагать наличие осколков кости в позвоночном канале:</w:t>
      </w:r>
    </w:p>
    <w:p w:rsidR="00BD0DFF" w:rsidRDefault="00BD0DFF" w:rsidP="00155B5D">
      <w:pPr>
        <w:pStyle w:val="a3"/>
        <w:numPr>
          <w:ilvl w:val="0"/>
          <w:numId w:val="2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BD0DFF" w:rsidRDefault="00BD0DFF" w:rsidP="00155B5D">
      <w:pPr>
        <w:pStyle w:val="a3"/>
        <w:numPr>
          <w:ilvl w:val="0"/>
          <w:numId w:val="2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BD0DFF" w:rsidRDefault="00BD0DFF" w:rsidP="00155B5D">
      <w:pPr>
        <w:pStyle w:val="a3"/>
        <w:numPr>
          <w:ilvl w:val="0"/>
          <w:numId w:val="22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BD0DFF" w:rsidRPr="00810BE9" w:rsidRDefault="00CC3EDF" w:rsidP="00CC3E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Какая методика позволяет установить отсутствие травматической грыжи диска или эпидуральной гематомы:</w:t>
      </w:r>
    </w:p>
    <w:p w:rsidR="00CC3EDF" w:rsidRDefault="00CC3EDF" w:rsidP="00155B5D">
      <w:pPr>
        <w:pStyle w:val="a3"/>
        <w:numPr>
          <w:ilvl w:val="0"/>
          <w:numId w:val="2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CC3EDF" w:rsidRDefault="00CC3EDF" w:rsidP="00155B5D">
      <w:pPr>
        <w:pStyle w:val="a3"/>
        <w:numPr>
          <w:ilvl w:val="0"/>
          <w:numId w:val="2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CC3EDF" w:rsidRDefault="00CC3EDF" w:rsidP="00155B5D">
      <w:pPr>
        <w:pStyle w:val="a3"/>
        <w:numPr>
          <w:ilvl w:val="0"/>
          <w:numId w:val="23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CC3EDF" w:rsidRPr="00810BE9" w:rsidRDefault="00CC3EDF" w:rsidP="00CC3E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810BE9">
        <w:rPr>
          <w:rFonts w:ascii="Times New Roman" w:hAnsi="Times New Roman" w:cs="Times New Roman"/>
          <w:b/>
        </w:rPr>
        <w:t>У какой из методик при наличии преимуществ преобладают недостатки для диагностики грыжи диска:</w:t>
      </w:r>
    </w:p>
    <w:p w:rsidR="00CC3EDF" w:rsidRDefault="00CC3EDF" w:rsidP="00155B5D">
      <w:pPr>
        <w:pStyle w:val="a3"/>
        <w:numPr>
          <w:ilvl w:val="0"/>
          <w:numId w:val="2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CC3EDF" w:rsidRDefault="00CC3EDF" w:rsidP="00155B5D">
      <w:pPr>
        <w:pStyle w:val="a3"/>
        <w:numPr>
          <w:ilvl w:val="0"/>
          <w:numId w:val="23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Миелография</w:t>
      </w:r>
      <w:proofErr w:type="spellEnd"/>
    </w:p>
    <w:p w:rsidR="00CC3EDF" w:rsidRDefault="00CC3EDF" w:rsidP="00155B5D">
      <w:pPr>
        <w:pStyle w:val="a3"/>
        <w:numPr>
          <w:ilvl w:val="0"/>
          <w:numId w:val="23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CC3EDF" w:rsidRPr="005B6E21" w:rsidRDefault="00CC3EDF" w:rsidP="00CC3E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При исследовании пояснично-крестцового отдела позвоночника патологические изменения дисков хорошо выявляются:</w:t>
      </w:r>
    </w:p>
    <w:p w:rsidR="00CC3EDF" w:rsidRDefault="00CC3EDF" w:rsidP="00155B5D">
      <w:pPr>
        <w:pStyle w:val="a3"/>
        <w:numPr>
          <w:ilvl w:val="0"/>
          <w:numId w:val="2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рентгенограммах</w:t>
      </w:r>
    </w:p>
    <w:p w:rsidR="00CC3EDF" w:rsidRDefault="00CC3EDF" w:rsidP="00155B5D">
      <w:pPr>
        <w:pStyle w:val="a3"/>
        <w:numPr>
          <w:ilvl w:val="0"/>
          <w:numId w:val="2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магнитно-резонансных снимках</w:t>
      </w:r>
    </w:p>
    <w:p w:rsidR="00CC3EDF" w:rsidRDefault="00CC3EDF" w:rsidP="00155B5D">
      <w:pPr>
        <w:pStyle w:val="a3"/>
        <w:numPr>
          <w:ilvl w:val="0"/>
          <w:numId w:val="23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Компьютерной томографии</w:t>
      </w:r>
    </w:p>
    <w:p w:rsidR="00CC3EDF" w:rsidRPr="005B6E21" w:rsidRDefault="00CC3EDF" w:rsidP="00CC3EDF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Для точной оценки костных структур и тонких анатомических деталях какая методика является наилучшей:</w:t>
      </w:r>
    </w:p>
    <w:p w:rsidR="00CC3EDF" w:rsidRDefault="00CC3EDF" w:rsidP="00155B5D">
      <w:pPr>
        <w:pStyle w:val="a3"/>
        <w:numPr>
          <w:ilvl w:val="0"/>
          <w:numId w:val="2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CC3EDF" w:rsidRDefault="00CC3EDF" w:rsidP="00155B5D">
      <w:pPr>
        <w:pStyle w:val="a3"/>
        <w:numPr>
          <w:ilvl w:val="0"/>
          <w:numId w:val="2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CC3EDF" w:rsidRDefault="00CC3EDF" w:rsidP="00155B5D">
      <w:pPr>
        <w:pStyle w:val="a3"/>
        <w:numPr>
          <w:ilvl w:val="0"/>
          <w:numId w:val="23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Магнитно-резонансная томография</w:t>
      </w:r>
    </w:p>
    <w:p w:rsidR="00CC3EDF" w:rsidRPr="005B6E21" w:rsidRDefault="00A63C89" w:rsidP="00A63C8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Доминирующая методика в визуализации молочных желез:</w:t>
      </w:r>
    </w:p>
    <w:p w:rsidR="00A63C89" w:rsidRDefault="00A63C89" w:rsidP="00155B5D">
      <w:pPr>
        <w:pStyle w:val="a3"/>
        <w:numPr>
          <w:ilvl w:val="0"/>
          <w:numId w:val="2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Маммография</w:t>
      </w:r>
    </w:p>
    <w:p w:rsidR="00A63C89" w:rsidRDefault="00A63C89" w:rsidP="00155B5D">
      <w:pPr>
        <w:pStyle w:val="a3"/>
        <w:numPr>
          <w:ilvl w:val="0"/>
          <w:numId w:val="2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Ультразвук</w:t>
      </w:r>
    </w:p>
    <w:p w:rsidR="00A63C89" w:rsidRDefault="00A63C89" w:rsidP="00155B5D">
      <w:pPr>
        <w:pStyle w:val="a3"/>
        <w:numPr>
          <w:ilvl w:val="0"/>
          <w:numId w:val="23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A63C89" w:rsidRPr="005B6E21" w:rsidRDefault="00A63C89" w:rsidP="00A63C8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 xml:space="preserve">Какой метод исследования молочных желез по истечении шести месяцев послеоперационного периода, в особенности для пациентов с силиконовыми </w:t>
      </w:r>
      <w:proofErr w:type="spellStart"/>
      <w:r w:rsidRPr="005B6E21">
        <w:rPr>
          <w:rFonts w:ascii="Times New Roman" w:hAnsi="Times New Roman" w:cs="Times New Roman"/>
          <w:b/>
        </w:rPr>
        <w:t>имплантантами</w:t>
      </w:r>
      <w:proofErr w:type="spellEnd"/>
      <w:r w:rsidRPr="005B6E21">
        <w:rPr>
          <w:rFonts w:ascii="Times New Roman" w:hAnsi="Times New Roman" w:cs="Times New Roman"/>
          <w:b/>
        </w:rPr>
        <w:t>, является ценными:</w:t>
      </w:r>
    </w:p>
    <w:p w:rsidR="00A63C89" w:rsidRDefault="00A63C89" w:rsidP="00155B5D">
      <w:pPr>
        <w:pStyle w:val="a3"/>
        <w:numPr>
          <w:ilvl w:val="0"/>
          <w:numId w:val="2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Маммография</w:t>
      </w:r>
    </w:p>
    <w:p w:rsidR="00A63C89" w:rsidRDefault="00A63C89" w:rsidP="00155B5D">
      <w:pPr>
        <w:pStyle w:val="a3"/>
        <w:numPr>
          <w:ilvl w:val="0"/>
          <w:numId w:val="2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A63C89" w:rsidRDefault="00A63C89" w:rsidP="00155B5D">
      <w:pPr>
        <w:pStyle w:val="a3"/>
        <w:numPr>
          <w:ilvl w:val="0"/>
          <w:numId w:val="23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A63C89" w:rsidRPr="005B6E21" w:rsidRDefault="00A63C89" w:rsidP="00A63C8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Можно ли проводить маммографию беременным женщинам:</w:t>
      </w:r>
    </w:p>
    <w:p w:rsidR="00A63C89" w:rsidRDefault="00A63C89" w:rsidP="00155B5D">
      <w:pPr>
        <w:pStyle w:val="a3"/>
        <w:numPr>
          <w:ilvl w:val="0"/>
          <w:numId w:val="2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Можно</w:t>
      </w:r>
    </w:p>
    <w:p w:rsidR="00A63C89" w:rsidRDefault="00A63C89" w:rsidP="00155B5D">
      <w:pPr>
        <w:pStyle w:val="a3"/>
        <w:numPr>
          <w:ilvl w:val="0"/>
          <w:numId w:val="2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Нельзя</w:t>
      </w:r>
    </w:p>
    <w:p w:rsidR="00A63C89" w:rsidRDefault="00A63C89" w:rsidP="00155B5D">
      <w:pPr>
        <w:pStyle w:val="a3"/>
        <w:numPr>
          <w:ilvl w:val="0"/>
          <w:numId w:val="23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жизненным показателям</w:t>
      </w:r>
    </w:p>
    <w:p w:rsidR="00A63C89" w:rsidRPr="005B6E21" w:rsidRDefault="00A63C89" w:rsidP="00A63C8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Рентгенография грудной клетки в прямой проекции делается:</w:t>
      </w:r>
    </w:p>
    <w:p w:rsidR="00A63C89" w:rsidRDefault="00A63C89" w:rsidP="00155B5D">
      <w:pPr>
        <w:pStyle w:val="a3"/>
        <w:numPr>
          <w:ilvl w:val="0"/>
          <w:numId w:val="2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глубоком вдохе и направлении лучей сзади наперед</w:t>
      </w:r>
    </w:p>
    <w:p w:rsidR="00A63C89" w:rsidRDefault="00A63C89" w:rsidP="00155B5D">
      <w:pPr>
        <w:pStyle w:val="a3"/>
        <w:numPr>
          <w:ilvl w:val="0"/>
          <w:numId w:val="23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глубоком выдохе и направлении лучей спереди назад</w:t>
      </w:r>
    </w:p>
    <w:p w:rsidR="00A63C89" w:rsidRPr="005B6E21" w:rsidRDefault="00A63C89" w:rsidP="00A63C89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Преимуществом какой методики является возможность получать послойные изображения высокого качества, не причиняя неудобства больному:</w:t>
      </w:r>
    </w:p>
    <w:p w:rsidR="00A63C89" w:rsidRDefault="00A63C89" w:rsidP="00155B5D">
      <w:pPr>
        <w:pStyle w:val="a3"/>
        <w:numPr>
          <w:ilvl w:val="0"/>
          <w:numId w:val="2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Рентгенографии</w:t>
      </w:r>
    </w:p>
    <w:p w:rsidR="00A63C89" w:rsidRDefault="00A63C89" w:rsidP="00155B5D">
      <w:pPr>
        <w:pStyle w:val="a3"/>
        <w:numPr>
          <w:ilvl w:val="0"/>
          <w:numId w:val="2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Томографии</w:t>
      </w:r>
    </w:p>
    <w:p w:rsidR="00A63C89" w:rsidRDefault="00A63C89" w:rsidP="00155B5D">
      <w:pPr>
        <w:pStyle w:val="a3"/>
        <w:numPr>
          <w:ilvl w:val="0"/>
          <w:numId w:val="23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Компьютерной томографии</w:t>
      </w:r>
    </w:p>
    <w:p w:rsidR="00A63C89" w:rsidRPr="005B6E21" w:rsidRDefault="00B03F75" w:rsidP="00B03F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Преимуществом какой методики является возможность получать послойные изображения в коронарных и сагиттальных проекциях:</w:t>
      </w:r>
    </w:p>
    <w:p w:rsidR="00B03F75" w:rsidRDefault="00B03F75" w:rsidP="00155B5D">
      <w:pPr>
        <w:pStyle w:val="a3"/>
        <w:numPr>
          <w:ilvl w:val="0"/>
          <w:numId w:val="2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Рентгенографии</w:t>
      </w:r>
    </w:p>
    <w:p w:rsidR="00B03F75" w:rsidRDefault="00B03F75" w:rsidP="00155B5D">
      <w:pPr>
        <w:pStyle w:val="a3"/>
        <w:numPr>
          <w:ilvl w:val="0"/>
          <w:numId w:val="2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Томографии</w:t>
      </w:r>
    </w:p>
    <w:p w:rsidR="00B03F75" w:rsidRDefault="00B03F75" w:rsidP="00155B5D">
      <w:pPr>
        <w:pStyle w:val="a3"/>
        <w:numPr>
          <w:ilvl w:val="0"/>
          <w:numId w:val="23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Магнитно-резонансной томографии</w:t>
      </w:r>
    </w:p>
    <w:p w:rsidR="00B03F75" w:rsidRPr="005B6E21" w:rsidRDefault="00B03F75" w:rsidP="00B03F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Боковая рентгенография легких осуществляется:</w:t>
      </w:r>
    </w:p>
    <w:p w:rsidR="00B03F75" w:rsidRDefault="00B03F75" w:rsidP="00155B5D">
      <w:pPr>
        <w:pStyle w:val="a3"/>
        <w:numPr>
          <w:ilvl w:val="0"/>
          <w:numId w:val="2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строго боковой укладке</w:t>
      </w:r>
    </w:p>
    <w:p w:rsidR="00B03F75" w:rsidRDefault="00B03F75" w:rsidP="00155B5D">
      <w:pPr>
        <w:pStyle w:val="a3"/>
        <w:numPr>
          <w:ilvl w:val="0"/>
          <w:numId w:val="2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поворотом туловища вокруг продольной оси на 10 градусов</w:t>
      </w:r>
    </w:p>
    <w:p w:rsidR="00B03F75" w:rsidRDefault="00B03F75" w:rsidP="00155B5D">
      <w:pPr>
        <w:pStyle w:val="a3"/>
        <w:numPr>
          <w:ilvl w:val="0"/>
          <w:numId w:val="24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поворотом туловища вокруг продольной оси на 30 градусов</w:t>
      </w:r>
    </w:p>
    <w:p w:rsidR="00B03F75" w:rsidRPr="005B6E21" w:rsidRDefault="00B03F75" w:rsidP="00B03F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На прямых рентгенограммах органов грудной клетки должны дифференцировать только:</w:t>
      </w:r>
    </w:p>
    <w:p w:rsidR="00B03F75" w:rsidRDefault="00B03F75" w:rsidP="00155B5D">
      <w:pPr>
        <w:pStyle w:val="a3"/>
        <w:numPr>
          <w:ilvl w:val="0"/>
          <w:numId w:val="2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Тело одного </w:t>
      </w:r>
      <w:proofErr w:type="spellStart"/>
      <w:r>
        <w:rPr>
          <w:rFonts w:ascii="Times New Roman" w:hAnsi="Times New Roman" w:cs="Times New Roman"/>
        </w:rPr>
        <w:t>верхнегрудного</w:t>
      </w:r>
      <w:proofErr w:type="spellEnd"/>
      <w:r>
        <w:rPr>
          <w:rFonts w:ascii="Times New Roman" w:hAnsi="Times New Roman" w:cs="Times New Roman"/>
        </w:rPr>
        <w:t xml:space="preserve"> позвонка</w:t>
      </w:r>
    </w:p>
    <w:p w:rsidR="00B03F75" w:rsidRDefault="00B03F75" w:rsidP="00155B5D">
      <w:pPr>
        <w:pStyle w:val="a3"/>
        <w:numPr>
          <w:ilvl w:val="0"/>
          <w:numId w:val="2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Тела первых трех </w:t>
      </w:r>
      <w:proofErr w:type="spellStart"/>
      <w:r>
        <w:rPr>
          <w:rFonts w:ascii="Times New Roman" w:hAnsi="Times New Roman" w:cs="Times New Roman"/>
        </w:rPr>
        <w:t>вергнегрудных</w:t>
      </w:r>
      <w:proofErr w:type="spellEnd"/>
      <w:r>
        <w:rPr>
          <w:rFonts w:ascii="Times New Roman" w:hAnsi="Times New Roman" w:cs="Times New Roman"/>
        </w:rPr>
        <w:t xml:space="preserve"> позвонков</w:t>
      </w:r>
    </w:p>
    <w:p w:rsidR="00B03F75" w:rsidRDefault="00B03F75" w:rsidP="00155B5D">
      <w:pPr>
        <w:pStyle w:val="a3"/>
        <w:numPr>
          <w:ilvl w:val="0"/>
          <w:numId w:val="24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всем протяжении весь позвоночный столб</w:t>
      </w:r>
    </w:p>
    <w:p w:rsidR="00B03F75" w:rsidRPr="005B6E21" w:rsidRDefault="00B03F75" w:rsidP="00B03F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Какая из методик визуализации имеет больше возможности контрастирования тканей:</w:t>
      </w:r>
    </w:p>
    <w:p w:rsidR="00B03F75" w:rsidRDefault="00B03F75" w:rsidP="00155B5D">
      <w:pPr>
        <w:pStyle w:val="a3"/>
        <w:numPr>
          <w:ilvl w:val="0"/>
          <w:numId w:val="2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B03F75" w:rsidRDefault="00B03F75" w:rsidP="00155B5D">
      <w:pPr>
        <w:pStyle w:val="a3"/>
        <w:numPr>
          <w:ilvl w:val="0"/>
          <w:numId w:val="2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B03F75" w:rsidRDefault="00B03F75" w:rsidP="00155B5D">
      <w:pPr>
        <w:pStyle w:val="a3"/>
        <w:numPr>
          <w:ilvl w:val="0"/>
          <w:numId w:val="24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B03F75" w:rsidRPr="005B6E21" w:rsidRDefault="00B03F75" w:rsidP="00B03F75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Какая методика визуализации является основной для определения стадий лимфом:</w:t>
      </w:r>
    </w:p>
    <w:p w:rsidR="00B03F75" w:rsidRDefault="00832B42" w:rsidP="00155B5D">
      <w:pPr>
        <w:pStyle w:val="a3"/>
        <w:numPr>
          <w:ilvl w:val="0"/>
          <w:numId w:val="2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Конвенционная рентгенография</w:t>
      </w:r>
    </w:p>
    <w:p w:rsidR="00832B42" w:rsidRDefault="00832B42" w:rsidP="00155B5D">
      <w:pPr>
        <w:pStyle w:val="a3"/>
        <w:numPr>
          <w:ilvl w:val="0"/>
          <w:numId w:val="2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832B42" w:rsidRDefault="00832B42" w:rsidP="00155B5D">
      <w:pPr>
        <w:pStyle w:val="a3"/>
        <w:numPr>
          <w:ilvl w:val="0"/>
          <w:numId w:val="24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832B42" w:rsidRPr="005B6E21" w:rsidRDefault="00832B42" w:rsidP="00832B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Какой метод остается «золотым стандартом» в диагностике нарушений моторной функции пищевода:</w:t>
      </w:r>
    </w:p>
    <w:p w:rsidR="00832B42" w:rsidRDefault="00832B42" w:rsidP="00155B5D">
      <w:pPr>
        <w:pStyle w:val="a3"/>
        <w:numPr>
          <w:ilvl w:val="0"/>
          <w:numId w:val="2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Контрастные исследования пищевода</w:t>
      </w:r>
    </w:p>
    <w:p w:rsidR="00832B42" w:rsidRDefault="00832B42" w:rsidP="00155B5D">
      <w:pPr>
        <w:pStyle w:val="a3"/>
        <w:numPr>
          <w:ilvl w:val="0"/>
          <w:numId w:val="244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Манометрия</w:t>
      </w:r>
      <w:proofErr w:type="spellEnd"/>
      <w:r>
        <w:rPr>
          <w:rFonts w:ascii="Times New Roman" w:hAnsi="Times New Roman" w:cs="Times New Roman"/>
        </w:rPr>
        <w:t xml:space="preserve"> пищевода</w:t>
      </w:r>
    </w:p>
    <w:p w:rsidR="00832B42" w:rsidRDefault="00832B42" w:rsidP="00155B5D">
      <w:pPr>
        <w:pStyle w:val="a3"/>
        <w:numPr>
          <w:ilvl w:val="0"/>
          <w:numId w:val="24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Компьютерная томография</w:t>
      </w:r>
    </w:p>
    <w:p w:rsidR="00832B42" w:rsidRPr="005B6E21" w:rsidRDefault="00832B42" w:rsidP="00832B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При обструкции пищевода пищеводным комком и подозрении на перфорацию необходимо применять:</w:t>
      </w:r>
    </w:p>
    <w:p w:rsidR="00832B42" w:rsidRDefault="00832B42" w:rsidP="00155B5D">
      <w:pPr>
        <w:pStyle w:val="a3"/>
        <w:numPr>
          <w:ilvl w:val="0"/>
          <w:numId w:val="2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Густую бариевую массу</w:t>
      </w:r>
    </w:p>
    <w:p w:rsidR="00832B42" w:rsidRDefault="00832B42" w:rsidP="00155B5D">
      <w:pPr>
        <w:pStyle w:val="a3"/>
        <w:numPr>
          <w:ilvl w:val="0"/>
          <w:numId w:val="2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Жидкую бариевую массу</w:t>
      </w:r>
    </w:p>
    <w:p w:rsidR="00832B42" w:rsidRDefault="00832B42" w:rsidP="00155B5D">
      <w:pPr>
        <w:pStyle w:val="a3"/>
        <w:numPr>
          <w:ilvl w:val="0"/>
          <w:numId w:val="24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Водорастворимый йодсодержащий контрастный препарат</w:t>
      </w:r>
    </w:p>
    <w:p w:rsidR="00832B42" w:rsidRPr="005B6E21" w:rsidRDefault="005B6E21" w:rsidP="00580D6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</w:t>
      </w:r>
      <w:r w:rsidR="00580D64" w:rsidRPr="005B6E21">
        <w:rPr>
          <w:rFonts w:ascii="Times New Roman" w:hAnsi="Times New Roman" w:cs="Times New Roman"/>
          <w:b/>
        </w:rPr>
        <w:t>акой метод лучевой диагностики имеет преимущества и рекомендован при остро выраженной тонкокишечной непроходимости:</w:t>
      </w:r>
    </w:p>
    <w:p w:rsidR="00580D64" w:rsidRDefault="00580D64" w:rsidP="00155B5D">
      <w:pPr>
        <w:pStyle w:val="a3"/>
        <w:numPr>
          <w:ilvl w:val="0"/>
          <w:numId w:val="246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интубацинная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энтерография</w:t>
      </w:r>
      <w:proofErr w:type="spellEnd"/>
    </w:p>
    <w:p w:rsidR="00580D64" w:rsidRDefault="00580D64" w:rsidP="00155B5D">
      <w:pPr>
        <w:pStyle w:val="a3"/>
        <w:numPr>
          <w:ilvl w:val="0"/>
          <w:numId w:val="2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обзорная рентгенография органов брюшной полости</w:t>
      </w:r>
    </w:p>
    <w:p w:rsidR="00580D64" w:rsidRDefault="00580D64" w:rsidP="00155B5D">
      <w:pPr>
        <w:pStyle w:val="a3"/>
        <w:numPr>
          <w:ilvl w:val="0"/>
          <w:numId w:val="24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580D64" w:rsidRPr="005B6E21" w:rsidRDefault="00580D64" w:rsidP="00580D6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Какие методы визуализации не применяются для диагностики заболеваний толстой кишки:</w:t>
      </w:r>
    </w:p>
    <w:p w:rsidR="00580D64" w:rsidRDefault="00580D64" w:rsidP="00155B5D">
      <w:pPr>
        <w:pStyle w:val="a3"/>
        <w:numPr>
          <w:ilvl w:val="0"/>
          <w:numId w:val="2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 органов брюшной полости</w:t>
      </w:r>
    </w:p>
    <w:p w:rsidR="00580D64" w:rsidRDefault="00580D64" w:rsidP="00155B5D">
      <w:pPr>
        <w:pStyle w:val="a3"/>
        <w:numPr>
          <w:ilvl w:val="0"/>
          <w:numId w:val="2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Двойное контрастное исследование с бариевой клизмой</w:t>
      </w:r>
    </w:p>
    <w:p w:rsidR="00580D64" w:rsidRDefault="00580D64" w:rsidP="00155B5D">
      <w:pPr>
        <w:pStyle w:val="a3"/>
        <w:numPr>
          <w:ilvl w:val="0"/>
          <w:numId w:val="24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Экскреторная урография</w:t>
      </w:r>
    </w:p>
    <w:p w:rsidR="00580D64" w:rsidRPr="005B6E21" w:rsidRDefault="00100B14" w:rsidP="00100B1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При каком методе исследования может быть получена наилучшая информация о положении и состоянии селезенки:</w:t>
      </w:r>
    </w:p>
    <w:p w:rsidR="00100B14" w:rsidRDefault="00100B14" w:rsidP="00155B5D">
      <w:pPr>
        <w:pStyle w:val="a3"/>
        <w:numPr>
          <w:ilvl w:val="0"/>
          <w:numId w:val="2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Обзорная рентгенография органов брюшной полости</w:t>
      </w:r>
    </w:p>
    <w:p w:rsidR="00100B14" w:rsidRDefault="00100B14" w:rsidP="00155B5D">
      <w:pPr>
        <w:pStyle w:val="a3"/>
        <w:numPr>
          <w:ilvl w:val="0"/>
          <w:numId w:val="2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Обзорная рентгеноскопия органов брюшной полости</w:t>
      </w:r>
    </w:p>
    <w:p w:rsidR="00100B14" w:rsidRDefault="00100B14" w:rsidP="00155B5D">
      <w:pPr>
        <w:pStyle w:val="a3"/>
        <w:numPr>
          <w:ilvl w:val="0"/>
          <w:numId w:val="24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100B14" w:rsidRPr="005B6E21" w:rsidRDefault="00100B14" w:rsidP="00100B1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5B6E21">
        <w:rPr>
          <w:rFonts w:ascii="Times New Roman" w:hAnsi="Times New Roman" w:cs="Times New Roman"/>
          <w:b/>
        </w:rPr>
        <w:t>Какой метод обладает преимуществом свободного выбора плоскости сканирования и лучше диагностируются диффузные инфильтративные изменения при патологии селезенки:</w:t>
      </w:r>
    </w:p>
    <w:p w:rsidR="00100B14" w:rsidRDefault="00100B14" w:rsidP="00155B5D">
      <w:pPr>
        <w:pStyle w:val="a3"/>
        <w:numPr>
          <w:ilvl w:val="0"/>
          <w:numId w:val="2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100B14" w:rsidRDefault="00100B14" w:rsidP="00155B5D">
      <w:pPr>
        <w:pStyle w:val="a3"/>
        <w:numPr>
          <w:ilvl w:val="0"/>
          <w:numId w:val="2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100B14" w:rsidRDefault="00100B14" w:rsidP="00155B5D">
      <w:pPr>
        <w:pStyle w:val="a3"/>
        <w:numPr>
          <w:ilvl w:val="0"/>
          <w:numId w:val="24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Ангиография</w:t>
      </w:r>
    </w:p>
    <w:p w:rsidR="00100B14" w:rsidRPr="007065E8" w:rsidRDefault="00100B14" w:rsidP="00100B1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Что должно включать, по возможности, обследование органов брюшной полости с применением пленок большого формата:</w:t>
      </w:r>
    </w:p>
    <w:p w:rsidR="00100B14" w:rsidRDefault="00100B14" w:rsidP="00155B5D">
      <w:pPr>
        <w:pStyle w:val="a3"/>
        <w:numPr>
          <w:ilvl w:val="0"/>
          <w:numId w:val="2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Снимок с вертикальным ходом лучей, когда больной находится на спине, в левой косой проекции и правой косой проекции, с включением диафрагмальной и паховых областей </w:t>
      </w:r>
    </w:p>
    <w:p w:rsidR="00100B14" w:rsidRDefault="00100B14" w:rsidP="00155B5D">
      <w:pPr>
        <w:pStyle w:val="a3"/>
        <w:numPr>
          <w:ilvl w:val="0"/>
          <w:numId w:val="2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Снимок с вертикальным ходом лучей, когда больной находится в левой косой проекции, с включением диафрагмальной области</w:t>
      </w:r>
    </w:p>
    <w:p w:rsidR="00100B14" w:rsidRDefault="00100B14" w:rsidP="00155B5D">
      <w:pPr>
        <w:pStyle w:val="a3"/>
        <w:numPr>
          <w:ilvl w:val="0"/>
          <w:numId w:val="25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Снимок с вертикальным ходом лучей, когда больной находится в правой косой проекции с включением паховой области</w:t>
      </w:r>
    </w:p>
    <w:p w:rsidR="00100B14" w:rsidRPr="007065E8" w:rsidRDefault="00100B14" w:rsidP="001D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Пациент страдает от сильной боли, стимулирующей скопление газов.</w:t>
      </w:r>
      <w:r w:rsidR="001D5CBC" w:rsidRPr="007065E8">
        <w:rPr>
          <w:rFonts w:ascii="Times New Roman" w:hAnsi="Times New Roman" w:cs="Times New Roman"/>
          <w:b/>
        </w:rPr>
        <w:t xml:space="preserve"> Какой метод является более информативным:</w:t>
      </w:r>
    </w:p>
    <w:p w:rsidR="001D5CBC" w:rsidRDefault="001D5CBC" w:rsidP="00155B5D">
      <w:pPr>
        <w:pStyle w:val="a3"/>
        <w:numPr>
          <w:ilvl w:val="0"/>
          <w:numId w:val="2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1D5CBC" w:rsidRDefault="001D5CBC" w:rsidP="00155B5D">
      <w:pPr>
        <w:pStyle w:val="a3"/>
        <w:numPr>
          <w:ilvl w:val="0"/>
          <w:numId w:val="2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Ангиография</w:t>
      </w:r>
    </w:p>
    <w:p w:rsidR="001D5CBC" w:rsidRDefault="001D5CBC" w:rsidP="00155B5D">
      <w:pPr>
        <w:pStyle w:val="a3"/>
        <w:numPr>
          <w:ilvl w:val="0"/>
          <w:numId w:val="25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1D5CBC" w:rsidRPr="007065E8" w:rsidRDefault="001D5CBC" w:rsidP="001D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Что из перечисленного в методе экскреторной урографии является недостатком:</w:t>
      </w:r>
    </w:p>
    <w:p w:rsidR="001D5CBC" w:rsidRDefault="001D5CBC" w:rsidP="00155B5D">
      <w:pPr>
        <w:pStyle w:val="a3"/>
        <w:numPr>
          <w:ilvl w:val="0"/>
          <w:numId w:val="2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Быстрое исследование всех мочевых путей</w:t>
      </w:r>
    </w:p>
    <w:p w:rsidR="001D5CBC" w:rsidRDefault="001D5CBC" w:rsidP="00155B5D">
      <w:pPr>
        <w:pStyle w:val="a3"/>
        <w:numPr>
          <w:ilvl w:val="0"/>
          <w:numId w:val="2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Возможность выявить структуру чашечно-лоханочной системы</w:t>
      </w:r>
    </w:p>
    <w:p w:rsidR="001D5CBC" w:rsidRDefault="001D5CBC" w:rsidP="00155B5D">
      <w:pPr>
        <w:pStyle w:val="a3"/>
        <w:numPr>
          <w:ilvl w:val="0"/>
          <w:numId w:val="2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Обнаружение обызвествлений</w:t>
      </w:r>
    </w:p>
    <w:p w:rsidR="001D5CBC" w:rsidRDefault="001D5CBC" w:rsidP="00155B5D">
      <w:pPr>
        <w:pStyle w:val="a3"/>
        <w:numPr>
          <w:ilvl w:val="0"/>
          <w:numId w:val="2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Точная диагностика обструкции</w:t>
      </w:r>
    </w:p>
    <w:p w:rsidR="001D5CBC" w:rsidRDefault="001D5CBC" w:rsidP="00155B5D">
      <w:pPr>
        <w:pStyle w:val="a3"/>
        <w:numPr>
          <w:ilvl w:val="0"/>
          <w:numId w:val="25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Невозможность оценить околопочечное пространство</w:t>
      </w:r>
    </w:p>
    <w:p w:rsidR="001D5CBC" w:rsidRPr="007065E8" w:rsidRDefault="001D5CBC" w:rsidP="001D5CB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Среди перечня недостатков экскреторной урографии какой из них является ценным: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Зависимость от функциональной зависимости почек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Неудовлетворительная возможность оценить структуру почечной паренхимы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Все почечные структуры обнаружить трудно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Необходимость использовать контрастное вещество и излучение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Невозможно исследовать уровень клубочковой фильтрации</w:t>
      </w:r>
    </w:p>
    <w:p w:rsidR="001D5CBC" w:rsidRDefault="001D5CBC" w:rsidP="00155B5D">
      <w:pPr>
        <w:pStyle w:val="a3"/>
        <w:numPr>
          <w:ilvl w:val="0"/>
          <w:numId w:val="25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Достаточно низкая стоимость</w:t>
      </w:r>
    </w:p>
    <w:p w:rsidR="00DA1753" w:rsidRPr="007065E8" w:rsidRDefault="00DA1753" w:rsidP="00DA17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Мочевой пузырь для наилучшего его исследования должен быть:</w:t>
      </w:r>
    </w:p>
    <w:p w:rsidR="00DA1753" w:rsidRDefault="00DA1753" w:rsidP="00155B5D">
      <w:pPr>
        <w:pStyle w:val="a3"/>
        <w:numPr>
          <w:ilvl w:val="0"/>
          <w:numId w:val="2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Пустой</w:t>
      </w:r>
    </w:p>
    <w:p w:rsidR="00DA1753" w:rsidRDefault="00DA1753" w:rsidP="00155B5D">
      <w:pPr>
        <w:pStyle w:val="a3"/>
        <w:numPr>
          <w:ilvl w:val="0"/>
          <w:numId w:val="2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Частично наполнен</w:t>
      </w:r>
    </w:p>
    <w:p w:rsidR="00DA1753" w:rsidRDefault="00DA1753" w:rsidP="00155B5D">
      <w:pPr>
        <w:pStyle w:val="a3"/>
        <w:numPr>
          <w:ilvl w:val="0"/>
          <w:numId w:val="25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Наполнен полностью</w:t>
      </w:r>
    </w:p>
    <w:p w:rsidR="00DA1753" w:rsidRPr="007065E8" w:rsidRDefault="00DA1753" w:rsidP="00DA17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 xml:space="preserve">При каком методе исследования можно увидеть даже мельчайшие </w:t>
      </w:r>
      <w:proofErr w:type="spellStart"/>
      <w:r w:rsidRPr="007065E8">
        <w:rPr>
          <w:rFonts w:ascii="Times New Roman" w:hAnsi="Times New Roman" w:cs="Times New Roman"/>
          <w:b/>
        </w:rPr>
        <w:t>рентгенопозитивные</w:t>
      </w:r>
      <w:proofErr w:type="spellEnd"/>
      <w:r w:rsidRPr="007065E8">
        <w:rPr>
          <w:rFonts w:ascii="Times New Roman" w:hAnsi="Times New Roman" w:cs="Times New Roman"/>
          <w:b/>
        </w:rPr>
        <w:t xml:space="preserve"> конкременты:</w:t>
      </w:r>
    </w:p>
    <w:p w:rsidR="00DA1753" w:rsidRDefault="00DA1753" w:rsidP="00155B5D">
      <w:pPr>
        <w:pStyle w:val="a3"/>
        <w:numPr>
          <w:ilvl w:val="0"/>
          <w:numId w:val="2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Обзорной урографии</w:t>
      </w:r>
    </w:p>
    <w:p w:rsidR="00DA1753" w:rsidRDefault="00DA1753" w:rsidP="00155B5D">
      <w:pPr>
        <w:pStyle w:val="a3"/>
        <w:numPr>
          <w:ilvl w:val="0"/>
          <w:numId w:val="2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в/в экскреторной урографии</w:t>
      </w:r>
    </w:p>
    <w:p w:rsidR="00DA1753" w:rsidRDefault="00DA1753" w:rsidP="00155B5D">
      <w:pPr>
        <w:pStyle w:val="a3"/>
        <w:numPr>
          <w:ilvl w:val="0"/>
          <w:numId w:val="25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компьютерной томографии</w:t>
      </w:r>
    </w:p>
    <w:p w:rsidR="00DA1753" w:rsidRPr="007065E8" w:rsidRDefault="00DA1753" w:rsidP="00DA1753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При врожденной дисплазии тазобедренного сустава высокая диагностическая значимость метода присуща:</w:t>
      </w:r>
    </w:p>
    <w:p w:rsidR="00DA1753" w:rsidRDefault="00DA1753" w:rsidP="00155B5D">
      <w:pPr>
        <w:pStyle w:val="a3"/>
        <w:numPr>
          <w:ilvl w:val="0"/>
          <w:numId w:val="2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Рентгенографии</w:t>
      </w:r>
    </w:p>
    <w:p w:rsidR="00DA1753" w:rsidRDefault="00DA1753" w:rsidP="00155B5D">
      <w:pPr>
        <w:pStyle w:val="a3"/>
        <w:numPr>
          <w:ilvl w:val="0"/>
          <w:numId w:val="2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Компьютерной томографии</w:t>
      </w:r>
    </w:p>
    <w:p w:rsidR="00DA1753" w:rsidRDefault="00DA1753" w:rsidP="00155B5D">
      <w:pPr>
        <w:pStyle w:val="a3"/>
        <w:numPr>
          <w:ilvl w:val="0"/>
          <w:numId w:val="256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Магнитно-резонансной томографии</w:t>
      </w:r>
    </w:p>
    <w:p w:rsidR="00DA1753" w:rsidRPr="007065E8" w:rsidRDefault="00DA1753" w:rsidP="003A59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 xml:space="preserve">При обследовании патологии ЦНС, педиатрических онкологических заболеваниях, сердечно-сосудистых болезнях </w:t>
      </w:r>
      <w:r w:rsidR="003A59D6" w:rsidRPr="007065E8">
        <w:rPr>
          <w:rFonts w:ascii="Times New Roman" w:hAnsi="Times New Roman" w:cs="Times New Roman"/>
          <w:b/>
        </w:rPr>
        <w:t>и сложных заболеваниях костно-мышечного аппарата применяется:</w:t>
      </w:r>
    </w:p>
    <w:p w:rsidR="003A59D6" w:rsidRDefault="003A59D6" w:rsidP="00155B5D">
      <w:pPr>
        <w:pStyle w:val="a3"/>
        <w:numPr>
          <w:ilvl w:val="0"/>
          <w:numId w:val="2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3A59D6" w:rsidRDefault="003A59D6" w:rsidP="00155B5D">
      <w:pPr>
        <w:pStyle w:val="a3"/>
        <w:numPr>
          <w:ilvl w:val="0"/>
          <w:numId w:val="2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Флюорография</w:t>
      </w:r>
    </w:p>
    <w:p w:rsidR="003A59D6" w:rsidRDefault="003A59D6" w:rsidP="00155B5D">
      <w:pPr>
        <w:pStyle w:val="a3"/>
        <w:numPr>
          <w:ilvl w:val="0"/>
          <w:numId w:val="257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3A59D6" w:rsidRPr="007065E8" w:rsidRDefault="003A59D6" w:rsidP="003A59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Требуются ли какие-нибудь подготовительные меры при обследовании желудочно- кишечного тракта, почек и печени у детей до 3-х месяцев:</w:t>
      </w:r>
    </w:p>
    <w:p w:rsidR="003A59D6" w:rsidRDefault="003A59D6" w:rsidP="00155B5D">
      <w:pPr>
        <w:pStyle w:val="a3"/>
        <w:numPr>
          <w:ilvl w:val="0"/>
          <w:numId w:val="2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</w:t>
      </w:r>
    </w:p>
    <w:p w:rsidR="003A59D6" w:rsidRDefault="003A59D6" w:rsidP="00155B5D">
      <w:pPr>
        <w:pStyle w:val="a3"/>
        <w:numPr>
          <w:ilvl w:val="0"/>
          <w:numId w:val="2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</w:t>
      </w:r>
    </w:p>
    <w:p w:rsidR="003A59D6" w:rsidRDefault="003A59D6" w:rsidP="00155B5D">
      <w:pPr>
        <w:pStyle w:val="a3"/>
        <w:numPr>
          <w:ilvl w:val="0"/>
          <w:numId w:val="258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Очистительные</w:t>
      </w:r>
    </w:p>
    <w:p w:rsidR="003A59D6" w:rsidRPr="007065E8" w:rsidRDefault="003A59D6" w:rsidP="003A59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Требуются ли какие-нибудь подготовительные меры при обследовании желудочно-кишечного тракта, почек и печени для детей более старшего возраста:</w:t>
      </w:r>
    </w:p>
    <w:p w:rsidR="003A59D6" w:rsidRDefault="003A59D6" w:rsidP="00155B5D">
      <w:pPr>
        <w:pStyle w:val="a3"/>
        <w:numPr>
          <w:ilvl w:val="0"/>
          <w:numId w:val="2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Необходимо провести подготовку, как и для взрослых</w:t>
      </w:r>
    </w:p>
    <w:p w:rsidR="003A59D6" w:rsidRDefault="003A59D6" w:rsidP="00155B5D">
      <w:pPr>
        <w:pStyle w:val="a3"/>
        <w:numPr>
          <w:ilvl w:val="0"/>
          <w:numId w:val="2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Нет</w:t>
      </w:r>
    </w:p>
    <w:p w:rsidR="003A59D6" w:rsidRDefault="003A59D6" w:rsidP="00155B5D">
      <w:pPr>
        <w:pStyle w:val="a3"/>
        <w:numPr>
          <w:ilvl w:val="0"/>
          <w:numId w:val="259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 необходимости, индивидуально</w:t>
      </w:r>
    </w:p>
    <w:p w:rsidR="003A59D6" w:rsidRPr="007065E8" w:rsidRDefault="003A59D6" w:rsidP="003A59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Какой метод обследования грудной клетки остается ценной и легко доступной методикой:</w:t>
      </w:r>
    </w:p>
    <w:p w:rsidR="003A59D6" w:rsidRDefault="003A59D6" w:rsidP="00155B5D">
      <w:pPr>
        <w:pStyle w:val="a3"/>
        <w:numPr>
          <w:ilvl w:val="0"/>
          <w:numId w:val="2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3A59D6" w:rsidRDefault="003A59D6" w:rsidP="00155B5D">
      <w:pPr>
        <w:pStyle w:val="a3"/>
        <w:numPr>
          <w:ilvl w:val="0"/>
          <w:numId w:val="2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3A59D6" w:rsidRDefault="003A59D6" w:rsidP="00155B5D">
      <w:pPr>
        <w:pStyle w:val="a3"/>
        <w:numPr>
          <w:ilvl w:val="0"/>
          <w:numId w:val="26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3A59D6" w:rsidRPr="007065E8" w:rsidRDefault="003A59D6" w:rsidP="003A59D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Какой метод исследования имеет важное значение в диагностике заболеваний желудочно- кишечного тракта:</w:t>
      </w:r>
    </w:p>
    <w:p w:rsidR="003A59D6" w:rsidRDefault="003A59D6" w:rsidP="00155B5D">
      <w:pPr>
        <w:pStyle w:val="a3"/>
        <w:numPr>
          <w:ilvl w:val="0"/>
          <w:numId w:val="2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3A59D6" w:rsidRDefault="003A59D6" w:rsidP="00155B5D">
      <w:pPr>
        <w:pStyle w:val="a3"/>
        <w:numPr>
          <w:ilvl w:val="0"/>
          <w:numId w:val="2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3A59D6" w:rsidRDefault="003A59D6" w:rsidP="00155B5D">
      <w:pPr>
        <w:pStyle w:val="a3"/>
        <w:numPr>
          <w:ilvl w:val="0"/>
          <w:numId w:val="26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3A59D6" w:rsidRPr="007065E8" w:rsidRDefault="00E720AA" w:rsidP="00E720A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Рентгенологическое исследование молочных желез при массовых проверочных осмотрах предпочтительнее производить:</w:t>
      </w:r>
    </w:p>
    <w:p w:rsidR="00E720AA" w:rsidRDefault="00E720AA" w:rsidP="00155B5D">
      <w:pPr>
        <w:pStyle w:val="a3"/>
        <w:numPr>
          <w:ilvl w:val="0"/>
          <w:numId w:val="2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прямой или боковой проекции</w:t>
      </w:r>
    </w:p>
    <w:p w:rsidR="00E720AA" w:rsidRDefault="00E720AA" w:rsidP="00155B5D">
      <w:pPr>
        <w:pStyle w:val="a3"/>
        <w:numPr>
          <w:ilvl w:val="0"/>
          <w:numId w:val="2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прямой и боковой проекции</w:t>
      </w:r>
    </w:p>
    <w:p w:rsidR="00E720AA" w:rsidRDefault="00E720AA" w:rsidP="00155B5D">
      <w:pPr>
        <w:pStyle w:val="a3"/>
        <w:numPr>
          <w:ilvl w:val="0"/>
          <w:numId w:val="2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прямой и косой проекции</w:t>
      </w:r>
    </w:p>
    <w:p w:rsidR="00E720AA" w:rsidRDefault="00E720AA" w:rsidP="00155B5D">
      <w:pPr>
        <w:pStyle w:val="a3"/>
        <w:numPr>
          <w:ilvl w:val="0"/>
          <w:numId w:val="26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косой проекции</w:t>
      </w:r>
    </w:p>
    <w:p w:rsidR="00E720AA" w:rsidRPr="007065E8" w:rsidRDefault="00E720AA" w:rsidP="00E720A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lastRenderedPageBreak/>
        <w:t>Проведение маммографии предпочтительнее:</w:t>
      </w:r>
    </w:p>
    <w:p w:rsidR="00E720AA" w:rsidRDefault="00E720AA" w:rsidP="00155B5D">
      <w:pPr>
        <w:pStyle w:val="a3"/>
        <w:numPr>
          <w:ilvl w:val="0"/>
          <w:numId w:val="2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1-го по 5-ый день менструального цикла</w:t>
      </w:r>
    </w:p>
    <w:p w:rsidR="00E720AA" w:rsidRDefault="00E720AA" w:rsidP="00155B5D">
      <w:pPr>
        <w:pStyle w:val="a3"/>
        <w:numPr>
          <w:ilvl w:val="0"/>
          <w:numId w:val="2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6-го по 12-ый день менструального цикла</w:t>
      </w:r>
    </w:p>
    <w:p w:rsidR="00E720AA" w:rsidRDefault="00E720AA" w:rsidP="00155B5D">
      <w:pPr>
        <w:pStyle w:val="a3"/>
        <w:numPr>
          <w:ilvl w:val="0"/>
          <w:numId w:val="2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 второй половине менструального цикла</w:t>
      </w:r>
    </w:p>
    <w:p w:rsidR="00E720AA" w:rsidRDefault="00E720AA" w:rsidP="00155B5D">
      <w:pPr>
        <w:pStyle w:val="a3"/>
        <w:numPr>
          <w:ilvl w:val="0"/>
          <w:numId w:val="263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 имеет значения</w:t>
      </w:r>
    </w:p>
    <w:p w:rsidR="00E720AA" w:rsidRPr="007065E8" w:rsidRDefault="00E720AA" w:rsidP="00E720A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В визуальной диагностике заболеваний половых органов важное место занимает:</w:t>
      </w:r>
    </w:p>
    <w:p w:rsidR="00E720AA" w:rsidRDefault="00E720AA" w:rsidP="00155B5D">
      <w:pPr>
        <w:pStyle w:val="a3"/>
        <w:numPr>
          <w:ilvl w:val="0"/>
          <w:numId w:val="2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Обзорная рентгенография подвздошных областей</w:t>
      </w:r>
    </w:p>
    <w:p w:rsidR="00E720AA" w:rsidRDefault="00E720AA" w:rsidP="00155B5D">
      <w:pPr>
        <w:pStyle w:val="a3"/>
        <w:numPr>
          <w:ilvl w:val="0"/>
          <w:numId w:val="264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Гистеросальпингография</w:t>
      </w:r>
      <w:proofErr w:type="spellEnd"/>
    </w:p>
    <w:p w:rsidR="00E720AA" w:rsidRDefault="00E720AA" w:rsidP="00155B5D">
      <w:pPr>
        <w:pStyle w:val="a3"/>
        <w:numPr>
          <w:ilvl w:val="0"/>
          <w:numId w:val="264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Магнитно-резонансная томография</w:t>
      </w:r>
    </w:p>
    <w:p w:rsidR="00E720AA" w:rsidRPr="007065E8" w:rsidRDefault="00E720AA" w:rsidP="00E720AA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</w:rPr>
      </w:pPr>
      <w:r w:rsidRPr="007065E8">
        <w:rPr>
          <w:rFonts w:ascii="Times New Roman" w:hAnsi="Times New Roman" w:cs="Times New Roman"/>
          <w:b/>
        </w:rPr>
        <w:t>Какой метод обследования играет важную роль у детей с серьезной тупой травмой живота:</w:t>
      </w:r>
    </w:p>
    <w:p w:rsidR="00E720AA" w:rsidRDefault="00E720AA" w:rsidP="00155B5D">
      <w:pPr>
        <w:pStyle w:val="a3"/>
        <w:numPr>
          <w:ilvl w:val="0"/>
          <w:numId w:val="2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Рентгенография</w:t>
      </w:r>
    </w:p>
    <w:p w:rsidR="00E720AA" w:rsidRDefault="00E720AA" w:rsidP="00155B5D">
      <w:pPr>
        <w:pStyle w:val="a3"/>
        <w:numPr>
          <w:ilvl w:val="0"/>
          <w:numId w:val="2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Рентгеноскопия</w:t>
      </w:r>
    </w:p>
    <w:p w:rsidR="00E720AA" w:rsidRPr="00E720AA" w:rsidRDefault="00E720AA" w:rsidP="00155B5D">
      <w:pPr>
        <w:pStyle w:val="a3"/>
        <w:numPr>
          <w:ilvl w:val="0"/>
          <w:numId w:val="265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Компьютерная томография</w:t>
      </w:r>
    </w:p>
    <w:p w:rsidR="00AF31B0" w:rsidRPr="002A0548" w:rsidRDefault="00AF31B0" w:rsidP="002A0548">
      <w:pPr>
        <w:jc w:val="both"/>
        <w:rPr>
          <w:rFonts w:ascii="Times New Roman" w:hAnsi="Times New Roman" w:cs="Times New Roman"/>
        </w:rPr>
      </w:pPr>
    </w:p>
    <w:p w:rsidR="000C62B4" w:rsidRPr="000C62B4" w:rsidRDefault="000C62B4" w:rsidP="000C62B4">
      <w:pPr>
        <w:pStyle w:val="a3"/>
        <w:jc w:val="both"/>
        <w:rPr>
          <w:rFonts w:ascii="Times New Roman" w:hAnsi="Times New Roman" w:cs="Times New Roman"/>
        </w:rPr>
      </w:pPr>
    </w:p>
    <w:p w:rsidR="001312B9" w:rsidRPr="001312B9" w:rsidRDefault="001312B9" w:rsidP="001312B9">
      <w:pPr>
        <w:pStyle w:val="a3"/>
        <w:ind w:left="1080"/>
        <w:rPr>
          <w:rFonts w:ascii="Times New Roman" w:hAnsi="Times New Roman" w:cs="Times New Roman"/>
        </w:rPr>
      </w:pPr>
    </w:p>
    <w:p w:rsidR="003640C2" w:rsidRPr="003640C2" w:rsidRDefault="003640C2" w:rsidP="003640C2">
      <w:pPr>
        <w:pStyle w:val="a3"/>
        <w:rPr>
          <w:rFonts w:ascii="Times New Roman" w:hAnsi="Times New Roman" w:cs="Times New Roman"/>
        </w:rPr>
      </w:pPr>
    </w:p>
    <w:p w:rsidR="00E3307F" w:rsidRDefault="00E3307F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p w:rsidR="00A43509" w:rsidRDefault="00A43509" w:rsidP="00E3307F">
      <w:pPr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360" w:type="dxa"/>
        <w:tblLook w:val="04A0"/>
      </w:tblPr>
      <w:tblGrid>
        <w:gridCol w:w="919"/>
        <w:gridCol w:w="919"/>
        <w:gridCol w:w="918"/>
        <w:gridCol w:w="927"/>
        <w:gridCol w:w="927"/>
        <w:gridCol w:w="927"/>
        <w:gridCol w:w="927"/>
        <w:gridCol w:w="927"/>
        <w:gridCol w:w="927"/>
        <w:gridCol w:w="893"/>
      </w:tblGrid>
      <w:tr w:rsidR="00A43509" w:rsidTr="00A43509">
        <w:tc>
          <w:tcPr>
            <w:tcW w:w="957" w:type="dxa"/>
          </w:tcPr>
          <w:p w:rsidR="00A43509" w:rsidRPr="00A20C6C" w:rsidRDefault="00A20C6C" w:rsidP="00A20C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</w:t>
            </w:r>
            <w:r w:rsidR="00472ABD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242-2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123</w:t>
            </w:r>
            <w:r w:rsidR="00472ABD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243-2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  <w:r w:rsidR="00A20C6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</w:t>
            </w:r>
            <w:r w:rsidR="00A20C6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124</w:t>
            </w:r>
            <w:r w:rsidR="00472ABD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154-4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214-1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245-3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5-3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</w:t>
            </w:r>
            <w:r w:rsidR="00A20C6C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</w:t>
            </w:r>
            <w:r w:rsidR="00A20C6C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</w:t>
            </w:r>
            <w:r w:rsidR="00472ABD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157-5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  <w:r w:rsidR="00A20C6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</w:t>
            </w:r>
            <w:r w:rsidR="0006692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158-5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248-3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  <w:r w:rsidR="0006692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129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249-1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9-3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06692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160-4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250-2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</w:t>
            </w:r>
            <w:r w:rsidR="0006692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161-4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251-1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</w:t>
            </w:r>
            <w:r w:rsidR="0006692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222-1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252-1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  <w:r w:rsidR="0006692C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223-2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253-3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  <w:r w:rsidR="00A20C6C">
              <w:rPr>
                <w:rFonts w:ascii="Times New Roman" w:hAnsi="Times New Roman" w:cs="Times New Roman"/>
              </w:rPr>
              <w:t>-5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  <w:r w:rsidR="0006692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254-3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  <w:r w:rsidR="00A20C6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  <w:r w:rsidR="0006692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135-1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255-3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</w:t>
            </w:r>
            <w:r w:rsidR="0006692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256-3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137-5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257-3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108</w:t>
            </w:r>
            <w:r w:rsidR="00472ABD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258-1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259-1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</w:t>
            </w:r>
            <w:r w:rsidR="00472ABD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260-1,3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171-4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261-2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112</w:t>
            </w:r>
            <w:r w:rsidR="00472ABD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262-2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203-1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263-3</w:t>
            </w: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23-1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</w:t>
            </w:r>
            <w:r w:rsidR="00472ABD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174-3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234-1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54-</w:t>
            </w:r>
            <w:r w:rsidR="000624C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175-2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235-1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25-4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  <w:r w:rsidR="00472ABD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146-1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206-1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236-3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26-2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56-</w:t>
            </w:r>
            <w:r w:rsidR="000624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  <w:r w:rsidR="00A20C6C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147-1,2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177-1,3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207-1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237-3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27-3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57-</w:t>
            </w:r>
            <w:r w:rsidR="000624C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</w:t>
            </w:r>
            <w:r w:rsidR="00A20C6C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</w:t>
            </w:r>
            <w:r w:rsidR="00472ABD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238-2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28-3</w:t>
            </w:r>
          </w:p>
        </w:tc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58-</w:t>
            </w:r>
            <w:r w:rsidR="000624C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209-1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239-2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</w:t>
            </w:r>
            <w:r w:rsidR="00A20C6C">
              <w:rPr>
                <w:rFonts w:ascii="Times New Roman" w:hAnsi="Times New Roman" w:cs="Times New Roman"/>
              </w:rPr>
              <w:t>-4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</w:t>
            </w:r>
            <w:r w:rsidR="00472ABD">
              <w:rPr>
                <w:rFonts w:ascii="Times New Roman" w:hAnsi="Times New Roman" w:cs="Times New Roman"/>
              </w:rPr>
              <w:t>-3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240-3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20C6C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  <w:r w:rsidR="00A20C6C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957" w:type="dxa"/>
          </w:tcPr>
          <w:p w:rsidR="00A43509" w:rsidRDefault="000624CF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  <w:r w:rsidR="00472ABD">
              <w:rPr>
                <w:rFonts w:ascii="Times New Roman" w:hAnsi="Times New Roman" w:cs="Times New Roman"/>
              </w:rPr>
              <w:t>-1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151-4</w:t>
            </w:r>
          </w:p>
        </w:tc>
        <w:tc>
          <w:tcPr>
            <w:tcW w:w="957" w:type="dxa"/>
          </w:tcPr>
          <w:p w:rsidR="00A43509" w:rsidRDefault="00A70281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211-1</w:t>
            </w:r>
          </w:p>
        </w:tc>
        <w:tc>
          <w:tcPr>
            <w:tcW w:w="957" w:type="dxa"/>
          </w:tcPr>
          <w:p w:rsidR="00A43509" w:rsidRDefault="005B51B6" w:rsidP="00A435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241-3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Pr="00BF56B2" w:rsidRDefault="00BF56B2" w:rsidP="00A43509">
            <w:pPr>
              <w:rPr>
                <w:rFonts w:ascii="Times New Roman" w:hAnsi="Times New Roman" w:cs="Times New Roman"/>
                <w:b/>
              </w:rPr>
            </w:pPr>
            <w:r w:rsidRPr="00BF56B2">
              <w:rPr>
                <w:rFonts w:ascii="Times New Roman" w:hAnsi="Times New Roman" w:cs="Times New Roman"/>
                <w:b/>
              </w:rPr>
              <w:t>59-1</w:t>
            </w: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  <w:tr w:rsidR="00A43509" w:rsidTr="00A43509"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7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58" w:type="dxa"/>
          </w:tcPr>
          <w:p w:rsidR="00A43509" w:rsidRDefault="00A43509" w:rsidP="00A43509">
            <w:pPr>
              <w:rPr>
                <w:rFonts w:ascii="Times New Roman" w:hAnsi="Times New Roman" w:cs="Times New Roman"/>
              </w:rPr>
            </w:pPr>
          </w:p>
        </w:tc>
      </w:tr>
    </w:tbl>
    <w:p w:rsidR="00A43509" w:rsidRDefault="00A43509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Default="000F2B2B" w:rsidP="00A43509">
      <w:pPr>
        <w:ind w:left="360"/>
        <w:rPr>
          <w:rFonts w:ascii="Times New Roman" w:hAnsi="Times New Roman" w:cs="Times New Roman"/>
        </w:rPr>
      </w:pPr>
    </w:p>
    <w:p w:rsidR="000F2B2B" w:rsidRPr="00C6383E" w:rsidRDefault="000F2B2B" w:rsidP="000F2B2B">
      <w:pPr>
        <w:pStyle w:val="a7"/>
        <w:jc w:val="center"/>
        <w:rPr>
          <w:sz w:val="18"/>
          <w:szCs w:val="18"/>
        </w:rPr>
      </w:pPr>
      <w:r w:rsidRPr="00C6383E">
        <w:rPr>
          <w:sz w:val="18"/>
          <w:szCs w:val="18"/>
        </w:rPr>
        <w:t>Банк тестов по реаниматологии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caps/>
          <w:sz w:val="22"/>
          <w:szCs w:val="22"/>
        </w:rPr>
        <w:t xml:space="preserve"> п</w:t>
      </w:r>
      <w:r w:rsidRPr="000F2B2B">
        <w:rPr>
          <w:b/>
          <w:sz w:val="22"/>
          <w:szCs w:val="22"/>
        </w:rPr>
        <w:t>ричинами терминальных состояний являются: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острая кровопотеря массивная;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тяжелая травма;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острые экзогенные отравления;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асфиксия различного генеза;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коматозные состояния;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кардиогенный шок;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перечисленное;</w:t>
      </w:r>
    </w:p>
    <w:p w:rsidR="000F2B2B" w:rsidRPr="000F2B2B" w:rsidRDefault="000F2B2B" w:rsidP="000F2B2B">
      <w:pPr>
        <w:pStyle w:val="a5"/>
        <w:numPr>
          <w:ilvl w:val="0"/>
          <w:numId w:val="287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ничего из перечисленного.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Сколько периодов различают в терминальных состояниях: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одна;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две;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три;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четыре;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пять;</w:t>
      </w:r>
    </w:p>
    <w:p w:rsidR="000F2B2B" w:rsidRPr="000F2B2B" w:rsidRDefault="000F2B2B" w:rsidP="000F2B2B">
      <w:pPr>
        <w:pStyle w:val="a5"/>
        <w:numPr>
          <w:ilvl w:val="0"/>
          <w:numId w:val="288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шесть.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Агония характеризуется: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пульсом  на сонной артерии - редким, нитевидным;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отсутствием сознания;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исчезновением глазных симптомов;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патологическим дыханием;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падением  АД ниже 30 мм рт. </w:t>
      </w:r>
      <w:proofErr w:type="spellStart"/>
      <w:proofErr w:type="gramStart"/>
      <w:r w:rsidRPr="000F2B2B">
        <w:rPr>
          <w:sz w:val="22"/>
          <w:szCs w:val="22"/>
        </w:rPr>
        <w:t>ст</w:t>
      </w:r>
      <w:proofErr w:type="spellEnd"/>
      <w:proofErr w:type="gram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ответы верны;</w:t>
      </w:r>
    </w:p>
    <w:p w:rsidR="000F2B2B" w:rsidRPr="000F2B2B" w:rsidRDefault="000F2B2B" w:rsidP="000F2B2B">
      <w:pPr>
        <w:pStyle w:val="a5"/>
        <w:numPr>
          <w:ilvl w:val="0"/>
          <w:numId w:val="289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 один ответ не верен.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Продолжительность клинической смерти составляет: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 – 2 мин.;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5 –7 мин.;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10 – 12 мин.;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12 – 15 мин.;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до 20 мин.;</w:t>
      </w:r>
    </w:p>
    <w:p w:rsidR="000F2B2B" w:rsidRPr="000F2B2B" w:rsidRDefault="000F2B2B" w:rsidP="000F2B2B">
      <w:pPr>
        <w:pStyle w:val="a5"/>
        <w:numPr>
          <w:ilvl w:val="0"/>
          <w:numId w:val="290"/>
        </w:numPr>
        <w:ind w:left="993" w:hanging="218"/>
        <w:rPr>
          <w:sz w:val="22"/>
          <w:szCs w:val="22"/>
        </w:rPr>
      </w:pPr>
      <w:r w:rsidRPr="000F2B2B">
        <w:rPr>
          <w:sz w:val="22"/>
          <w:szCs w:val="22"/>
        </w:rPr>
        <w:t>больше 20 мин.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сердцебиения;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сужение зрачка;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цианоз или бледность;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судороги на фоне отсутствия АД;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дыхания;</w:t>
      </w:r>
    </w:p>
    <w:p w:rsidR="000F2B2B" w:rsidRPr="000F2B2B" w:rsidRDefault="000F2B2B" w:rsidP="000F2B2B">
      <w:pPr>
        <w:pStyle w:val="a5"/>
        <w:numPr>
          <w:ilvl w:val="0"/>
          <w:numId w:val="291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отсутствие сознания.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В неотложные мероприятия на догоспитальном этапе входит: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интубация трахеи;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инфузионная терапия;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обезболивание;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иммобилизация переломов;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щадящая транспортировка;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все перечисленное;</w:t>
      </w:r>
    </w:p>
    <w:p w:rsidR="000F2B2B" w:rsidRPr="000F2B2B" w:rsidRDefault="000F2B2B" w:rsidP="000F2B2B">
      <w:pPr>
        <w:pStyle w:val="a5"/>
        <w:numPr>
          <w:ilvl w:val="0"/>
          <w:numId w:val="292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ничего из перечисленного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Признаками жизни является все, кроме одного: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сердцебиения;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пульса на артериях;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расширение зрачков с отсутствием реакции их на свет;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спонтанного дыхания;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наличие реакции зрачков на свет;</w:t>
      </w:r>
    </w:p>
    <w:p w:rsidR="000F2B2B" w:rsidRPr="000F2B2B" w:rsidRDefault="000F2B2B" w:rsidP="000F2B2B">
      <w:pPr>
        <w:pStyle w:val="a5"/>
        <w:numPr>
          <w:ilvl w:val="0"/>
          <w:numId w:val="286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судороги.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0F2B2B" w:rsidRPr="000F2B2B" w:rsidRDefault="000F2B2B" w:rsidP="000F2B2B">
      <w:pPr>
        <w:pStyle w:val="a5"/>
        <w:numPr>
          <w:ilvl w:val="0"/>
          <w:numId w:val="2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10 – 15 в мин.;</w:t>
      </w:r>
    </w:p>
    <w:p w:rsidR="000F2B2B" w:rsidRPr="000F2B2B" w:rsidRDefault="000F2B2B" w:rsidP="000F2B2B">
      <w:pPr>
        <w:pStyle w:val="a5"/>
        <w:numPr>
          <w:ilvl w:val="0"/>
          <w:numId w:val="2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16 - 20 в мин.;</w:t>
      </w:r>
    </w:p>
    <w:p w:rsidR="000F2B2B" w:rsidRPr="000F2B2B" w:rsidRDefault="000F2B2B" w:rsidP="000F2B2B">
      <w:pPr>
        <w:pStyle w:val="a5"/>
        <w:numPr>
          <w:ilvl w:val="0"/>
          <w:numId w:val="2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22 - 28 в мин.;</w:t>
      </w:r>
    </w:p>
    <w:p w:rsidR="000F2B2B" w:rsidRPr="000F2B2B" w:rsidRDefault="000F2B2B" w:rsidP="000F2B2B">
      <w:pPr>
        <w:pStyle w:val="a5"/>
        <w:numPr>
          <w:ilvl w:val="0"/>
          <w:numId w:val="2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30 в мин. в покое;</w:t>
      </w:r>
    </w:p>
    <w:p w:rsidR="000F2B2B" w:rsidRPr="000F2B2B" w:rsidRDefault="000F2B2B" w:rsidP="000F2B2B">
      <w:pPr>
        <w:pStyle w:val="a5"/>
        <w:numPr>
          <w:ilvl w:val="0"/>
          <w:numId w:val="285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30 – 36 в мин.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0F2B2B" w:rsidRPr="000F2B2B" w:rsidRDefault="000F2B2B" w:rsidP="000F2B2B">
      <w:pPr>
        <w:pStyle w:val="a5"/>
        <w:numPr>
          <w:ilvl w:val="0"/>
          <w:numId w:val="284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100 – 120 в мин.;</w:t>
      </w:r>
    </w:p>
    <w:p w:rsidR="000F2B2B" w:rsidRPr="000F2B2B" w:rsidRDefault="000F2B2B" w:rsidP="000F2B2B">
      <w:pPr>
        <w:pStyle w:val="a5"/>
        <w:numPr>
          <w:ilvl w:val="0"/>
          <w:numId w:val="284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90 – 100 в мин.;</w:t>
      </w:r>
    </w:p>
    <w:p w:rsidR="000F2B2B" w:rsidRPr="000F2B2B" w:rsidRDefault="000F2B2B" w:rsidP="000F2B2B">
      <w:pPr>
        <w:pStyle w:val="a5"/>
        <w:numPr>
          <w:ilvl w:val="0"/>
          <w:numId w:val="284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60 – 80 в мин.;</w:t>
      </w:r>
    </w:p>
    <w:p w:rsidR="000F2B2B" w:rsidRPr="000F2B2B" w:rsidRDefault="000F2B2B" w:rsidP="000F2B2B">
      <w:pPr>
        <w:pStyle w:val="a5"/>
        <w:numPr>
          <w:ilvl w:val="0"/>
          <w:numId w:val="284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40 – 60 в мин.;</w:t>
      </w:r>
    </w:p>
    <w:p w:rsidR="000F2B2B" w:rsidRPr="000F2B2B" w:rsidRDefault="000F2B2B" w:rsidP="000F2B2B">
      <w:pPr>
        <w:pStyle w:val="a5"/>
        <w:numPr>
          <w:ilvl w:val="0"/>
          <w:numId w:val="284"/>
        </w:numPr>
        <w:ind w:left="993" w:hanging="153"/>
        <w:rPr>
          <w:sz w:val="22"/>
          <w:szCs w:val="22"/>
        </w:rPr>
      </w:pPr>
      <w:r w:rsidRPr="000F2B2B">
        <w:rPr>
          <w:sz w:val="22"/>
          <w:szCs w:val="22"/>
        </w:rPr>
        <w:t>60 при физической нагрузке.</w:t>
      </w:r>
    </w:p>
    <w:p w:rsidR="000F2B2B" w:rsidRPr="000F2B2B" w:rsidRDefault="000F2B2B" w:rsidP="000F2B2B">
      <w:pPr>
        <w:pStyle w:val="a5"/>
        <w:numPr>
          <w:ilvl w:val="0"/>
          <w:numId w:val="267"/>
        </w:numPr>
        <w:ind w:left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составляет: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1 – 2 мин.;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5 – 7 мин.;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10 – 15 мин.;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20 мин.;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0F2B2B">
        <w:rPr>
          <w:sz w:val="22"/>
          <w:szCs w:val="22"/>
        </w:rPr>
        <w:t>несколько секунд;</w:t>
      </w:r>
    </w:p>
    <w:p w:rsidR="000F2B2B" w:rsidRPr="000F2B2B" w:rsidRDefault="000F2B2B" w:rsidP="000F2B2B">
      <w:pPr>
        <w:pStyle w:val="a5"/>
        <w:numPr>
          <w:ilvl w:val="0"/>
          <w:numId w:val="283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зависит от пола пострадавшего.</w:t>
      </w:r>
    </w:p>
    <w:p w:rsidR="000F2B2B" w:rsidRPr="000F2B2B" w:rsidRDefault="000F2B2B" w:rsidP="00075A8E">
      <w:pPr>
        <w:pStyle w:val="a5"/>
        <w:numPr>
          <w:ilvl w:val="0"/>
          <w:numId w:val="267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0F2B2B" w:rsidRPr="000F2B2B" w:rsidRDefault="000F2B2B" w:rsidP="000F2B2B">
      <w:pPr>
        <w:pStyle w:val="a5"/>
        <w:numPr>
          <w:ilvl w:val="0"/>
          <w:numId w:val="2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40 в мин.;</w:t>
      </w:r>
    </w:p>
    <w:p w:rsidR="000F2B2B" w:rsidRPr="000F2B2B" w:rsidRDefault="000F2B2B" w:rsidP="000F2B2B">
      <w:pPr>
        <w:pStyle w:val="a5"/>
        <w:numPr>
          <w:ilvl w:val="0"/>
          <w:numId w:val="2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130 в мин.;</w:t>
      </w:r>
    </w:p>
    <w:p w:rsidR="000F2B2B" w:rsidRPr="000F2B2B" w:rsidRDefault="000F2B2B" w:rsidP="000F2B2B">
      <w:pPr>
        <w:pStyle w:val="a5"/>
        <w:numPr>
          <w:ilvl w:val="0"/>
          <w:numId w:val="2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80 в мин.;</w:t>
      </w:r>
    </w:p>
    <w:p w:rsidR="000F2B2B" w:rsidRPr="000F2B2B" w:rsidRDefault="000F2B2B" w:rsidP="000F2B2B">
      <w:pPr>
        <w:pStyle w:val="a5"/>
        <w:numPr>
          <w:ilvl w:val="0"/>
          <w:numId w:val="2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20 в мин.;</w:t>
      </w:r>
    </w:p>
    <w:p w:rsidR="000F2B2B" w:rsidRPr="000F2B2B" w:rsidRDefault="000F2B2B" w:rsidP="000F2B2B">
      <w:pPr>
        <w:pStyle w:val="a5"/>
        <w:numPr>
          <w:ilvl w:val="0"/>
          <w:numId w:val="28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100 в мин.</w:t>
      </w:r>
    </w:p>
    <w:p w:rsidR="000F2B2B" w:rsidRPr="000F2B2B" w:rsidRDefault="000F2B2B" w:rsidP="000F2B2B">
      <w:pPr>
        <w:pStyle w:val="a5"/>
        <w:numPr>
          <w:ilvl w:val="0"/>
          <w:numId w:val="26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Элементарную сердечно-легочную реанимацию начинают:</w:t>
      </w:r>
    </w:p>
    <w:p w:rsidR="000F2B2B" w:rsidRPr="000F2B2B" w:rsidRDefault="000F2B2B" w:rsidP="000F2B2B">
      <w:pPr>
        <w:pStyle w:val="a5"/>
        <w:numPr>
          <w:ilvl w:val="0"/>
          <w:numId w:val="2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искусственной вентиляции легких;</w:t>
      </w:r>
    </w:p>
    <w:p w:rsidR="000F2B2B" w:rsidRPr="000F2B2B" w:rsidRDefault="000F2B2B" w:rsidP="000F2B2B">
      <w:pPr>
        <w:pStyle w:val="a5"/>
        <w:numPr>
          <w:ilvl w:val="0"/>
          <w:numId w:val="2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с проведения электрической </w:t>
      </w:r>
      <w:proofErr w:type="spellStart"/>
      <w:r w:rsidRPr="000F2B2B">
        <w:rPr>
          <w:sz w:val="22"/>
          <w:szCs w:val="22"/>
        </w:rPr>
        <w:t>дефибрилляции</w:t>
      </w:r>
      <w:proofErr w:type="spell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обеспечения проходимости верхних дыхательных путей;</w:t>
      </w:r>
    </w:p>
    <w:p w:rsidR="000F2B2B" w:rsidRPr="000F2B2B" w:rsidRDefault="000F2B2B" w:rsidP="000F2B2B">
      <w:pPr>
        <w:pStyle w:val="a5"/>
        <w:numPr>
          <w:ilvl w:val="0"/>
          <w:numId w:val="2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немедленного введения медикаментов;</w:t>
      </w:r>
    </w:p>
    <w:p w:rsidR="000F2B2B" w:rsidRPr="000F2B2B" w:rsidRDefault="000F2B2B" w:rsidP="000F2B2B">
      <w:pPr>
        <w:pStyle w:val="a5"/>
        <w:numPr>
          <w:ilvl w:val="0"/>
          <w:numId w:val="281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с непрямого массажа сердца.</w:t>
      </w:r>
    </w:p>
    <w:p w:rsidR="000F2B2B" w:rsidRPr="000F2B2B" w:rsidRDefault="000F2B2B" w:rsidP="00075A8E">
      <w:pPr>
        <w:pStyle w:val="a5"/>
        <w:numPr>
          <w:ilvl w:val="0"/>
          <w:numId w:val="26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 – 12 вдуваний воздуха в мин.;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12 – 13 в мин.;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15 – 16 в мин.;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16 – 18 в мин.;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более 25 вдуваний в мин.;</w:t>
      </w:r>
    </w:p>
    <w:p w:rsidR="000F2B2B" w:rsidRPr="000F2B2B" w:rsidRDefault="000F2B2B" w:rsidP="000F2B2B">
      <w:pPr>
        <w:pStyle w:val="a5"/>
        <w:numPr>
          <w:ilvl w:val="0"/>
          <w:numId w:val="28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 и чаще – тем лучше.</w:t>
      </w:r>
    </w:p>
    <w:p w:rsidR="000F2B2B" w:rsidRPr="000F2B2B" w:rsidRDefault="000F2B2B" w:rsidP="00A471C8">
      <w:pPr>
        <w:pStyle w:val="a5"/>
        <w:numPr>
          <w:ilvl w:val="0"/>
          <w:numId w:val="266"/>
        </w:numPr>
        <w:rPr>
          <w:sz w:val="22"/>
          <w:szCs w:val="22"/>
        </w:rPr>
      </w:pPr>
      <w:r w:rsidRPr="000F2B2B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исчезает бледность, серость и цианоз кожи, слизистых оболочек;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зрачки сужаются, появляется их реакция на свет;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появляется экскурсия грудной клетки в момент вдувания воздуха;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появляются признаки восстановления сознания;</w:t>
      </w:r>
    </w:p>
    <w:p w:rsidR="000F2B2B" w:rsidRPr="000F2B2B" w:rsidRDefault="000F2B2B" w:rsidP="000F2B2B">
      <w:pPr>
        <w:pStyle w:val="a5"/>
        <w:numPr>
          <w:ilvl w:val="0"/>
          <w:numId w:val="279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все ответы верны в комплексе их определения.</w:t>
      </w:r>
    </w:p>
    <w:p w:rsidR="000F2B2B" w:rsidRPr="000F2B2B" w:rsidRDefault="000F2B2B" w:rsidP="00A471C8">
      <w:pPr>
        <w:pStyle w:val="a5"/>
        <w:numPr>
          <w:ilvl w:val="0"/>
          <w:numId w:val="29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0F2B2B" w:rsidRPr="000F2B2B" w:rsidRDefault="000F2B2B" w:rsidP="000F2B2B">
      <w:pPr>
        <w:pStyle w:val="a5"/>
        <w:numPr>
          <w:ilvl w:val="0"/>
          <w:numId w:val="2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недостаточная сила надавливания на грудину;</w:t>
      </w:r>
    </w:p>
    <w:p w:rsidR="000F2B2B" w:rsidRPr="000F2B2B" w:rsidRDefault="000F2B2B" w:rsidP="000F2B2B">
      <w:pPr>
        <w:pStyle w:val="a5"/>
        <w:numPr>
          <w:ilvl w:val="0"/>
          <w:numId w:val="2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перелом ребер или грудины;</w:t>
      </w:r>
    </w:p>
    <w:p w:rsidR="000F2B2B" w:rsidRPr="000F2B2B" w:rsidRDefault="000F2B2B" w:rsidP="000F2B2B">
      <w:pPr>
        <w:pStyle w:val="a5"/>
        <w:numPr>
          <w:ilvl w:val="0"/>
          <w:numId w:val="2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травматическое повреждение плевры, легких перикарда;</w:t>
      </w:r>
    </w:p>
    <w:p w:rsidR="000F2B2B" w:rsidRPr="000F2B2B" w:rsidRDefault="000F2B2B" w:rsidP="000F2B2B">
      <w:pPr>
        <w:pStyle w:val="a5"/>
        <w:numPr>
          <w:ilvl w:val="0"/>
          <w:numId w:val="2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разрыв печени, желудка;</w:t>
      </w:r>
    </w:p>
    <w:p w:rsidR="000F2B2B" w:rsidRPr="000F2B2B" w:rsidRDefault="000F2B2B" w:rsidP="000F2B2B">
      <w:pPr>
        <w:pStyle w:val="a5"/>
        <w:numPr>
          <w:ilvl w:val="0"/>
          <w:numId w:val="27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быстрый стеноз левого </w:t>
      </w:r>
      <w:proofErr w:type="spellStart"/>
      <w:r w:rsidRPr="000F2B2B">
        <w:rPr>
          <w:sz w:val="22"/>
          <w:szCs w:val="22"/>
        </w:rPr>
        <w:t>атриовентикулярного</w:t>
      </w:r>
      <w:proofErr w:type="spellEnd"/>
      <w:r w:rsidRPr="000F2B2B">
        <w:rPr>
          <w:sz w:val="22"/>
          <w:szCs w:val="22"/>
        </w:rPr>
        <w:t xml:space="preserve"> отверстия.</w:t>
      </w:r>
    </w:p>
    <w:p w:rsidR="000F2B2B" w:rsidRPr="000F2B2B" w:rsidRDefault="000F2B2B" w:rsidP="00A471C8">
      <w:pPr>
        <w:pStyle w:val="a5"/>
        <w:numPr>
          <w:ilvl w:val="0"/>
          <w:numId w:val="29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Если сердечная деятельность не восстанавливается в процессе проведения  комплекса «АВС», то реанимационные мероприятия в </w:t>
      </w:r>
      <w:r w:rsidRPr="000F2B2B">
        <w:rPr>
          <w:b/>
          <w:sz w:val="22"/>
          <w:szCs w:val="22"/>
          <w:lang w:val="en-US"/>
        </w:rPr>
        <w:t>I</w:t>
      </w:r>
      <w:r w:rsidRPr="000F2B2B">
        <w:rPr>
          <w:b/>
          <w:sz w:val="22"/>
          <w:szCs w:val="22"/>
        </w:rPr>
        <w:t xml:space="preserve"> фазе СЛР можно прекратить </w:t>
      </w:r>
      <w:proofErr w:type="gramStart"/>
      <w:r w:rsidRPr="000F2B2B">
        <w:rPr>
          <w:b/>
          <w:sz w:val="22"/>
          <w:szCs w:val="22"/>
        </w:rPr>
        <w:t>через</w:t>
      </w:r>
      <w:proofErr w:type="gramEnd"/>
      <w:r w:rsidRPr="000F2B2B">
        <w:rPr>
          <w:b/>
          <w:sz w:val="22"/>
          <w:szCs w:val="22"/>
        </w:rPr>
        <w:t>:</w:t>
      </w:r>
    </w:p>
    <w:p w:rsidR="000F2B2B" w:rsidRPr="000F2B2B" w:rsidRDefault="000F2B2B" w:rsidP="000F2B2B">
      <w:pPr>
        <w:pStyle w:val="a5"/>
        <w:numPr>
          <w:ilvl w:val="0"/>
          <w:numId w:val="2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30 – 40 мин.;</w:t>
      </w:r>
    </w:p>
    <w:p w:rsidR="000F2B2B" w:rsidRPr="000F2B2B" w:rsidRDefault="000F2B2B" w:rsidP="000F2B2B">
      <w:pPr>
        <w:pStyle w:val="a5"/>
        <w:numPr>
          <w:ilvl w:val="0"/>
          <w:numId w:val="2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через 4 – 6 мин.;</w:t>
      </w:r>
    </w:p>
    <w:p w:rsidR="000F2B2B" w:rsidRPr="000F2B2B" w:rsidRDefault="000F2B2B" w:rsidP="000F2B2B">
      <w:pPr>
        <w:pStyle w:val="a5"/>
        <w:numPr>
          <w:ilvl w:val="0"/>
          <w:numId w:val="2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через 2 часа;</w:t>
      </w:r>
    </w:p>
    <w:p w:rsidR="000F2B2B" w:rsidRPr="000F2B2B" w:rsidRDefault="000F2B2B" w:rsidP="000F2B2B">
      <w:pPr>
        <w:pStyle w:val="a5"/>
        <w:numPr>
          <w:ilvl w:val="0"/>
          <w:numId w:val="2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через 10 мин.;</w:t>
      </w:r>
    </w:p>
    <w:p w:rsidR="000F2B2B" w:rsidRPr="000F2B2B" w:rsidRDefault="000F2B2B" w:rsidP="000F2B2B">
      <w:pPr>
        <w:pStyle w:val="a5"/>
        <w:numPr>
          <w:ilvl w:val="0"/>
          <w:numId w:val="277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0F2B2B" w:rsidRPr="000F2B2B" w:rsidRDefault="000F2B2B" w:rsidP="00A471C8">
      <w:pPr>
        <w:pStyle w:val="a5"/>
        <w:numPr>
          <w:ilvl w:val="0"/>
          <w:numId w:val="29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lastRenderedPageBreak/>
        <w:t>Наиболее эффективным чередованием ИВЛ и наружного массажа сердца при проведении комплекса двумя реаниматорами является:</w:t>
      </w:r>
    </w:p>
    <w:p w:rsidR="000F2B2B" w:rsidRPr="000F2B2B" w:rsidRDefault="000F2B2B" w:rsidP="000F2B2B">
      <w:pPr>
        <w:pStyle w:val="a5"/>
        <w:numPr>
          <w:ilvl w:val="0"/>
          <w:numId w:val="2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2/15;</w:t>
      </w:r>
    </w:p>
    <w:p w:rsidR="000F2B2B" w:rsidRPr="000F2B2B" w:rsidRDefault="000F2B2B" w:rsidP="000F2B2B">
      <w:pPr>
        <w:pStyle w:val="a5"/>
        <w:numPr>
          <w:ilvl w:val="0"/>
          <w:numId w:val="2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1/5;</w:t>
      </w:r>
    </w:p>
    <w:p w:rsidR="000F2B2B" w:rsidRPr="000F2B2B" w:rsidRDefault="000F2B2B" w:rsidP="000F2B2B">
      <w:pPr>
        <w:pStyle w:val="a5"/>
        <w:numPr>
          <w:ilvl w:val="0"/>
          <w:numId w:val="2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2/30;</w:t>
      </w:r>
    </w:p>
    <w:p w:rsidR="000F2B2B" w:rsidRPr="000F2B2B" w:rsidRDefault="000F2B2B" w:rsidP="000F2B2B">
      <w:pPr>
        <w:pStyle w:val="a5"/>
        <w:numPr>
          <w:ilvl w:val="0"/>
          <w:numId w:val="2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3/8;</w:t>
      </w:r>
    </w:p>
    <w:p w:rsidR="000F2B2B" w:rsidRPr="000F2B2B" w:rsidRDefault="000F2B2B" w:rsidP="000F2B2B">
      <w:pPr>
        <w:pStyle w:val="a5"/>
        <w:numPr>
          <w:ilvl w:val="0"/>
          <w:numId w:val="276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1/1.</w:t>
      </w:r>
    </w:p>
    <w:p w:rsidR="000F2B2B" w:rsidRPr="000F2B2B" w:rsidRDefault="000F2B2B" w:rsidP="00A471C8">
      <w:pPr>
        <w:pStyle w:val="a5"/>
        <w:numPr>
          <w:ilvl w:val="0"/>
          <w:numId w:val="29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Какой оптимальный объем вдувания воздуха в легкие пострадавшего:</w:t>
      </w:r>
    </w:p>
    <w:p w:rsidR="000F2B2B" w:rsidRPr="000F2B2B" w:rsidRDefault="000F2B2B" w:rsidP="000F2B2B">
      <w:pPr>
        <w:pStyle w:val="a5"/>
        <w:numPr>
          <w:ilvl w:val="0"/>
          <w:numId w:val="2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150 мл;</w:t>
      </w:r>
    </w:p>
    <w:p w:rsidR="000F2B2B" w:rsidRPr="000F2B2B" w:rsidRDefault="000F2B2B" w:rsidP="000F2B2B">
      <w:pPr>
        <w:pStyle w:val="a5"/>
        <w:numPr>
          <w:ilvl w:val="0"/>
          <w:numId w:val="2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500 мл;</w:t>
      </w:r>
    </w:p>
    <w:p w:rsidR="000F2B2B" w:rsidRPr="000F2B2B" w:rsidRDefault="000F2B2B" w:rsidP="000F2B2B">
      <w:pPr>
        <w:pStyle w:val="a5"/>
        <w:numPr>
          <w:ilvl w:val="0"/>
          <w:numId w:val="2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0,6 л;</w:t>
      </w:r>
    </w:p>
    <w:p w:rsidR="000F2B2B" w:rsidRPr="000F2B2B" w:rsidRDefault="000F2B2B" w:rsidP="000F2B2B">
      <w:pPr>
        <w:pStyle w:val="a5"/>
        <w:numPr>
          <w:ilvl w:val="0"/>
          <w:numId w:val="2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1000 – 1500 мл;</w:t>
      </w:r>
    </w:p>
    <w:p w:rsidR="000F2B2B" w:rsidRPr="000F2B2B" w:rsidRDefault="000F2B2B" w:rsidP="000F2B2B">
      <w:pPr>
        <w:pStyle w:val="a5"/>
        <w:numPr>
          <w:ilvl w:val="0"/>
          <w:numId w:val="27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больше, тем лучше.</w:t>
      </w:r>
    </w:p>
    <w:p w:rsidR="000F2B2B" w:rsidRPr="000F2B2B" w:rsidRDefault="000F2B2B" w:rsidP="00A471C8">
      <w:pPr>
        <w:pStyle w:val="a5"/>
        <w:numPr>
          <w:ilvl w:val="0"/>
          <w:numId w:val="296"/>
        </w:numPr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Какая оптимальная амплитуда надавливаний на грудину при проведении наружного массажа сердца:</w:t>
      </w:r>
    </w:p>
    <w:p w:rsidR="000F2B2B" w:rsidRPr="000F2B2B" w:rsidRDefault="000F2B2B" w:rsidP="000F2B2B">
      <w:pPr>
        <w:pStyle w:val="a5"/>
        <w:numPr>
          <w:ilvl w:val="0"/>
          <w:numId w:val="2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чем больше – тем лучше;</w:t>
      </w:r>
    </w:p>
    <w:p w:rsidR="000F2B2B" w:rsidRPr="000F2B2B" w:rsidRDefault="000F2B2B" w:rsidP="000F2B2B">
      <w:pPr>
        <w:pStyle w:val="a5"/>
        <w:numPr>
          <w:ilvl w:val="0"/>
          <w:numId w:val="2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2 см;</w:t>
      </w:r>
    </w:p>
    <w:p w:rsidR="000F2B2B" w:rsidRPr="000F2B2B" w:rsidRDefault="000F2B2B" w:rsidP="000F2B2B">
      <w:pPr>
        <w:pStyle w:val="a5"/>
        <w:numPr>
          <w:ilvl w:val="0"/>
          <w:numId w:val="2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4 – 5 см;</w:t>
      </w:r>
    </w:p>
    <w:p w:rsidR="000F2B2B" w:rsidRPr="000F2B2B" w:rsidRDefault="000F2B2B" w:rsidP="000F2B2B">
      <w:pPr>
        <w:pStyle w:val="a5"/>
        <w:numPr>
          <w:ilvl w:val="0"/>
          <w:numId w:val="2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5 – 10 см;</w:t>
      </w:r>
    </w:p>
    <w:p w:rsidR="000F2B2B" w:rsidRPr="000F2B2B" w:rsidRDefault="000F2B2B" w:rsidP="000F2B2B">
      <w:pPr>
        <w:pStyle w:val="a5"/>
        <w:numPr>
          <w:ilvl w:val="0"/>
          <w:numId w:val="27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не играет значения.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20. </w:t>
      </w:r>
      <w:r w:rsidR="00A471C8"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Почему для проведения ИВЛ необходимо запрокидывать голову:</w:t>
      </w:r>
    </w:p>
    <w:p w:rsidR="000F2B2B" w:rsidRPr="000F2B2B" w:rsidRDefault="000F2B2B" w:rsidP="000F2B2B">
      <w:pPr>
        <w:pStyle w:val="a5"/>
        <w:numPr>
          <w:ilvl w:val="0"/>
          <w:numId w:val="2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0F2B2B" w:rsidRPr="000F2B2B" w:rsidRDefault="000F2B2B" w:rsidP="000F2B2B">
      <w:pPr>
        <w:pStyle w:val="a5"/>
        <w:numPr>
          <w:ilvl w:val="0"/>
          <w:numId w:val="2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обеспечения проходимости дыхательных путей;</w:t>
      </w:r>
    </w:p>
    <w:p w:rsidR="000F2B2B" w:rsidRPr="000F2B2B" w:rsidRDefault="000F2B2B" w:rsidP="000F2B2B">
      <w:pPr>
        <w:pStyle w:val="a5"/>
        <w:numPr>
          <w:ilvl w:val="0"/>
          <w:numId w:val="2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0F2B2B" w:rsidRPr="000F2B2B" w:rsidRDefault="000F2B2B" w:rsidP="000F2B2B">
      <w:pPr>
        <w:pStyle w:val="a5"/>
        <w:numPr>
          <w:ilvl w:val="0"/>
          <w:numId w:val="2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натяжения блуждающих нервов на шее;</w:t>
      </w:r>
    </w:p>
    <w:p w:rsidR="000F2B2B" w:rsidRPr="000F2B2B" w:rsidRDefault="000F2B2B" w:rsidP="000F2B2B">
      <w:pPr>
        <w:pStyle w:val="a5"/>
        <w:numPr>
          <w:ilvl w:val="0"/>
          <w:numId w:val="273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для стимуляции синокаротидной зоны.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21. </w:t>
      </w:r>
      <w:r w:rsidR="00A471C8"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В каких случаях применяют «прямой массаж сердца»:</w:t>
      </w:r>
    </w:p>
    <w:p w:rsidR="000F2B2B" w:rsidRPr="000F2B2B" w:rsidRDefault="000F2B2B" w:rsidP="000F2B2B">
      <w:pPr>
        <w:pStyle w:val="a5"/>
        <w:numPr>
          <w:ilvl w:val="0"/>
          <w:numId w:val="27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неэффективности непрямого массажа сердца;</w:t>
      </w:r>
    </w:p>
    <w:p w:rsidR="000F2B2B" w:rsidRPr="000F2B2B" w:rsidRDefault="000F2B2B" w:rsidP="000F2B2B">
      <w:pPr>
        <w:pStyle w:val="a5"/>
        <w:numPr>
          <w:ilvl w:val="0"/>
          <w:numId w:val="27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если остановка сердца произошла во время операции на легком;</w:t>
      </w:r>
    </w:p>
    <w:p w:rsidR="000F2B2B" w:rsidRPr="000F2B2B" w:rsidRDefault="000F2B2B" w:rsidP="000F2B2B">
      <w:pPr>
        <w:pStyle w:val="a5"/>
        <w:numPr>
          <w:ilvl w:val="0"/>
          <w:numId w:val="27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наличии инструментов для торакотомии;</w:t>
      </w:r>
    </w:p>
    <w:p w:rsidR="000F2B2B" w:rsidRPr="000F2B2B" w:rsidRDefault="000F2B2B" w:rsidP="000F2B2B">
      <w:pPr>
        <w:pStyle w:val="a5"/>
        <w:numPr>
          <w:ilvl w:val="0"/>
          <w:numId w:val="27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развитии фибрилляции сердца;</w:t>
      </w:r>
    </w:p>
    <w:p w:rsidR="000F2B2B" w:rsidRPr="000F2B2B" w:rsidRDefault="000F2B2B" w:rsidP="000F2B2B">
      <w:pPr>
        <w:pStyle w:val="a5"/>
        <w:numPr>
          <w:ilvl w:val="0"/>
          <w:numId w:val="272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при острых экзогенных отравлениях.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0F2B2B" w:rsidRPr="000F2B2B" w:rsidRDefault="000F2B2B" w:rsidP="000F2B2B">
      <w:pPr>
        <w:pStyle w:val="a5"/>
        <w:numPr>
          <w:ilvl w:val="0"/>
          <w:numId w:val="271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максимально разогнуты в лучезапястных и локтевых суставах;</w:t>
      </w:r>
    </w:p>
    <w:p w:rsidR="000F2B2B" w:rsidRPr="000F2B2B" w:rsidRDefault="000F2B2B" w:rsidP="000F2B2B">
      <w:pPr>
        <w:pStyle w:val="a5"/>
        <w:numPr>
          <w:ilvl w:val="0"/>
          <w:numId w:val="271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согнуты в локтевых и максимально разогнуты в лучезапястных суставах;</w:t>
      </w:r>
    </w:p>
    <w:p w:rsidR="000F2B2B" w:rsidRPr="000F2B2B" w:rsidRDefault="000F2B2B" w:rsidP="000F2B2B">
      <w:pPr>
        <w:pStyle w:val="a5"/>
        <w:numPr>
          <w:ilvl w:val="0"/>
          <w:numId w:val="271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разогнуты в локтевых и максимально согнуты в лучезапястных суставах;</w:t>
      </w:r>
    </w:p>
    <w:p w:rsidR="000F2B2B" w:rsidRPr="000F2B2B" w:rsidRDefault="000F2B2B" w:rsidP="000F2B2B">
      <w:pPr>
        <w:pStyle w:val="a5"/>
        <w:numPr>
          <w:ilvl w:val="0"/>
          <w:numId w:val="271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0F2B2B" w:rsidRPr="000F2B2B" w:rsidRDefault="000F2B2B" w:rsidP="000F2B2B">
      <w:pPr>
        <w:pStyle w:val="a5"/>
        <w:numPr>
          <w:ilvl w:val="0"/>
          <w:numId w:val="271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максимально согнуты в локтевых и лучезапястных суставах.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0F2B2B" w:rsidRPr="000F2B2B" w:rsidRDefault="000F2B2B" w:rsidP="000F2B2B">
      <w:pPr>
        <w:pStyle w:val="a5"/>
        <w:numPr>
          <w:ilvl w:val="0"/>
          <w:numId w:val="27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спине;</w:t>
      </w:r>
    </w:p>
    <w:p w:rsidR="000F2B2B" w:rsidRPr="000F2B2B" w:rsidRDefault="000F2B2B" w:rsidP="000F2B2B">
      <w:pPr>
        <w:pStyle w:val="a5"/>
        <w:numPr>
          <w:ilvl w:val="0"/>
          <w:numId w:val="27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положение </w:t>
      </w:r>
      <w:proofErr w:type="spellStart"/>
      <w:r w:rsidRPr="000F2B2B">
        <w:rPr>
          <w:sz w:val="22"/>
          <w:szCs w:val="22"/>
        </w:rPr>
        <w:t>Фовлера</w:t>
      </w:r>
      <w:proofErr w:type="spell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7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положение </w:t>
      </w:r>
      <w:proofErr w:type="spellStart"/>
      <w:r w:rsidRPr="000F2B2B">
        <w:rPr>
          <w:sz w:val="22"/>
          <w:szCs w:val="22"/>
        </w:rPr>
        <w:t>Тренделенбурга</w:t>
      </w:r>
      <w:proofErr w:type="spell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7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опущенным головным концом туловища;</w:t>
      </w:r>
    </w:p>
    <w:p w:rsidR="000F2B2B" w:rsidRPr="000F2B2B" w:rsidRDefault="000F2B2B" w:rsidP="000F2B2B">
      <w:pPr>
        <w:pStyle w:val="a5"/>
        <w:numPr>
          <w:ilvl w:val="0"/>
          <w:numId w:val="270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приподнятым головным концом туловища.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0F2B2B" w:rsidRPr="000F2B2B" w:rsidRDefault="000F2B2B" w:rsidP="000F2B2B">
      <w:pPr>
        <w:pStyle w:val="a5"/>
        <w:numPr>
          <w:ilvl w:val="0"/>
          <w:numId w:val="26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спине с валиком в поясничной области;</w:t>
      </w:r>
    </w:p>
    <w:p w:rsidR="000F2B2B" w:rsidRPr="000F2B2B" w:rsidRDefault="000F2B2B" w:rsidP="000F2B2B">
      <w:pPr>
        <w:pStyle w:val="a5"/>
        <w:numPr>
          <w:ilvl w:val="0"/>
          <w:numId w:val="26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горизонтально на боку;</w:t>
      </w:r>
    </w:p>
    <w:p w:rsidR="000F2B2B" w:rsidRPr="000F2B2B" w:rsidRDefault="000F2B2B" w:rsidP="000F2B2B">
      <w:pPr>
        <w:pStyle w:val="a5"/>
        <w:numPr>
          <w:ilvl w:val="0"/>
          <w:numId w:val="26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на спине, в положение </w:t>
      </w:r>
      <w:proofErr w:type="spellStart"/>
      <w:r w:rsidRPr="000F2B2B">
        <w:rPr>
          <w:caps/>
          <w:sz w:val="22"/>
          <w:szCs w:val="22"/>
        </w:rPr>
        <w:t>ф</w:t>
      </w:r>
      <w:r w:rsidRPr="000F2B2B">
        <w:rPr>
          <w:sz w:val="22"/>
          <w:szCs w:val="22"/>
        </w:rPr>
        <w:t>овлера</w:t>
      </w:r>
      <w:proofErr w:type="spell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6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 xml:space="preserve">на спине, в положение </w:t>
      </w:r>
      <w:proofErr w:type="spellStart"/>
      <w:r w:rsidRPr="000F2B2B">
        <w:rPr>
          <w:sz w:val="22"/>
          <w:szCs w:val="22"/>
        </w:rPr>
        <w:t>Тренделенбурга</w:t>
      </w:r>
      <w:proofErr w:type="spellEnd"/>
      <w:r w:rsidRPr="000F2B2B">
        <w:rPr>
          <w:sz w:val="22"/>
          <w:szCs w:val="22"/>
        </w:rPr>
        <w:t>;</w:t>
      </w:r>
    </w:p>
    <w:p w:rsidR="000F2B2B" w:rsidRPr="000F2B2B" w:rsidRDefault="000F2B2B" w:rsidP="000F2B2B">
      <w:pPr>
        <w:pStyle w:val="a5"/>
        <w:numPr>
          <w:ilvl w:val="0"/>
          <w:numId w:val="268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 с приподнятым головным концом туловища.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25. Для клинической смерти в остром периоде инфаркта миокарда характерны все симптомы, кроме одного:</w:t>
      </w:r>
    </w:p>
    <w:p w:rsidR="000F2B2B" w:rsidRPr="000F2B2B" w:rsidRDefault="000F2B2B" w:rsidP="000F2B2B">
      <w:pPr>
        <w:pStyle w:val="a5"/>
        <w:numPr>
          <w:ilvl w:val="1"/>
          <w:numId w:val="269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отсутствие сердцебиения</w:t>
      </w:r>
    </w:p>
    <w:p w:rsidR="000F2B2B" w:rsidRPr="000F2B2B" w:rsidRDefault="000F2B2B" w:rsidP="000F2B2B">
      <w:pPr>
        <w:pStyle w:val="a5"/>
        <w:numPr>
          <w:ilvl w:val="1"/>
          <w:numId w:val="269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сужение зрачков</w:t>
      </w:r>
    </w:p>
    <w:p w:rsidR="000F2B2B" w:rsidRPr="000F2B2B" w:rsidRDefault="000F2B2B" w:rsidP="000F2B2B">
      <w:pPr>
        <w:pStyle w:val="a5"/>
        <w:numPr>
          <w:ilvl w:val="1"/>
          <w:numId w:val="269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цианоз или бледность</w:t>
      </w:r>
    </w:p>
    <w:p w:rsidR="000F2B2B" w:rsidRPr="000F2B2B" w:rsidRDefault="000F2B2B" w:rsidP="000F2B2B">
      <w:pPr>
        <w:pStyle w:val="a5"/>
        <w:numPr>
          <w:ilvl w:val="1"/>
          <w:numId w:val="269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клонические и тонические судороги</w:t>
      </w:r>
    </w:p>
    <w:p w:rsidR="000F2B2B" w:rsidRPr="000F2B2B" w:rsidRDefault="000F2B2B" w:rsidP="000F2B2B">
      <w:pPr>
        <w:pStyle w:val="a5"/>
        <w:numPr>
          <w:ilvl w:val="1"/>
          <w:numId w:val="269"/>
        </w:numPr>
        <w:ind w:left="851" w:hanging="142"/>
        <w:rPr>
          <w:sz w:val="22"/>
          <w:szCs w:val="22"/>
        </w:rPr>
      </w:pPr>
      <w:r w:rsidRPr="000F2B2B">
        <w:rPr>
          <w:sz w:val="22"/>
          <w:szCs w:val="22"/>
        </w:rPr>
        <w:t>отсутствие спонтанного дыхания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дренажное положение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удаление воды из желудка зондом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вызывание искусственным путем рвоты для очищения желудка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ИВЛ «рот в нос»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наружный массаж сердца</w:t>
      </w:r>
    </w:p>
    <w:p w:rsidR="000F2B2B" w:rsidRPr="000F2B2B" w:rsidRDefault="000F2B2B" w:rsidP="000F2B2B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27. </w:t>
      </w:r>
      <w:r w:rsidR="00DC6C3C">
        <w:rPr>
          <w:b/>
          <w:sz w:val="22"/>
          <w:szCs w:val="22"/>
        </w:rPr>
        <w:t xml:space="preserve"> </w:t>
      </w:r>
      <w:r w:rsidRPr="000F2B2B">
        <w:rPr>
          <w:b/>
          <w:sz w:val="22"/>
          <w:szCs w:val="22"/>
        </w:rPr>
        <w:t>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не проводить «АВС»</w:t>
      </w:r>
    </w:p>
    <w:p w:rsidR="000F2B2B" w:rsidRPr="000F2B2B" w:rsidRDefault="000F2B2B" w:rsidP="000F2B2B">
      <w:pPr>
        <w:pStyle w:val="a5"/>
        <w:ind w:left="720"/>
        <w:rPr>
          <w:spacing w:val="-4"/>
          <w:sz w:val="22"/>
          <w:szCs w:val="22"/>
        </w:rPr>
      </w:pPr>
      <w:r w:rsidRPr="000F2B2B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немедленно приступить к «АВС»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транспортировать пострадавшего в морг</w:t>
      </w:r>
    </w:p>
    <w:p w:rsidR="000F2B2B" w:rsidRPr="000F2B2B" w:rsidRDefault="000F2B2B" w:rsidP="000F2B2B">
      <w:pPr>
        <w:pStyle w:val="a5"/>
        <w:ind w:left="720" w:hanging="720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28. Астматический статус характеризуется:</w:t>
      </w:r>
    </w:p>
    <w:p w:rsidR="000F2B2B" w:rsidRPr="000F2B2B" w:rsidRDefault="000F2B2B" w:rsidP="000F2B2B">
      <w:pPr>
        <w:pStyle w:val="a5"/>
        <w:ind w:left="1440" w:hanging="720"/>
        <w:rPr>
          <w:sz w:val="22"/>
          <w:szCs w:val="22"/>
        </w:rPr>
      </w:pPr>
      <w:r w:rsidRPr="000F2B2B">
        <w:rPr>
          <w:sz w:val="22"/>
          <w:szCs w:val="22"/>
        </w:rPr>
        <w:t>1. лающим кашлем</w:t>
      </w:r>
    </w:p>
    <w:p w:rsidR="000F2B2B" w:rsidRPr="000F2B2B" w:rsidRDefault="000F2B2B" w:rsidP="000F2B2B">
      <w:pPr>
        <w:pStyle w:val="a5"/>
        <w:ind w:left="1440" w:hanging="720"/>
        <w:rPr>
          <w:sz w:val="22"/>
          <w:szCs w:val="22"/>
        </w:rPr>
      </w:pPr>
      <w:r w:rsidRPr="000F2B2B">
        <w:rPr>
          <w:sz w:val="22"/>
          <w:szCs w:val="22"/>
        </w:rPr>
        <w:t>2. снижением АД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0F2B2B" w:rsidRPr="000F2B2B" w:rsidRDefault="000F2B2B" w:rsidP="000F2B2B">
      <w:pPr>
        <w:pStyle w:val="a5"/>
        <w:ind w:left="720" w:hanging="11"/>
        <w:rPr>
          <w:sz w:val="22"/>
          <w:szCs w:val="22"/>
        </w:rPr>
      </w:pPr>
      <w:r w:rsidRPr="000F2B2B">
        <w:rPr>
          <w:sz w:val="22"/>
          <w:szCs w:val="22"/>
        </w:rPr>
        <w:t>4. потерей сознания с началом приступа бронхиальной астмы</w:t>
      </w:r>
    </w:p>
    <w:p w:rsidR="000F2B2B" w:rsidRPr="000F2B2B" w:rsidRDefault="000F2B2B" w:rsidP="000F2B2B">
      <w:pPr>
        <w:pStyle w:val="a5"/>
        <w:ind w:left="720" w:hanging="11"/>
        <w:rPr>
          <w:sz w:val="22"/>
          <w:szCs w:val="22"/>
        </w:rPr>
      </w:pPr>
      <w:r w:rsidRPr="000F2B2B">
        <w:rPr>
          <w:sz w:val="22"/>
          <w:szCs w:val="22"/>
        </w:rPr>
        <w:t>5. инспираторной одышкой</w:t>
      </w:r>
    </w:p>
    <w:p w:rsidR="000F2B2B" w:rsidRPr="000F2B2B" w:rsidRDefault="000F2B2B" w:rsidP="000F2B2B">
      <w:pPr>
        <w:pStyle w:val="a5"/>
        <w:rPr>
          <w:b/>
          <w:spacing w:val="-4"/>
          <w:sz w:val="22"/>
          <w:szCs w:val="22"/>
        </w:rPr>
      </w:pPr>
      <w:r w:rsidRPr="000F2B2B">
        <w:rPr>
          <w:b/>
          <w:spacing w:val="-4"/>
          <w:sz w:val="22"/>
          <w:szCs w:val="22"/>
        </w:rPr>
        <w:t>29. С чего нужно начинать Ваши действия после извлечения пострадавшего из воды?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констатации клинической смерти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проведения ИВЛ «рот в рот»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 xml:space="preserve">3. с приема </w:t>
      </w:r>
      <w:proofErr w:type="spellStart"/>
      <w:r w:rsidRPr="000F2B2B">
        <w:rPr>
          <w:sz w:val="22"/>
          <w:szCs w:val="22"/>
        </w:rPr>
        <w:t>Геймлиха</w:t>
      </w:r>
      <w:proofErr w:type="spellEnd"/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с наружного массажа сердца</w:t>
      </w:r>
    </w:p>
    <w:p w:rsidR="000F2B2B" w:rsidRPr="000F2B2B" w:rsidRDefault="000F2B2B" w:rsidP="000F2B2B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5. с обеспечения проходимости дыхательных путей</w:t>
      </w:r>
    </w:p>
    <w:p w:rsidR="000F2B2B" w:rsidRPr="000F2B2B" w:rsidRDefault="000F2B2B" w:rsidP="000F2B2B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30. С чего нужно начинать Ваши действия при обнаружении пострадавшего висящего в петле с суицидальной целью?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определения признаков клинической смерти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извлечения пострадавшего из петли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с купирования судорожного синдрома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с обеспечения проходимости дыхательных путей</w:t>
      </w:r>
    </w:p>
    <w:p w:rsidR="000F2B2B" w:rsidRPr="000F2B2B" w:rsidRDefault="000F2B2B" w:rsidP="000F2B2B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5. с наружного массажа сердца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31. С чего необходимо начинать помощь при ТШ?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с наложения асептической повязки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с обезболивания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 иммобилизации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с остановки кровотечения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5. с регистрации ЭКГ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32. Какой вид электротока более опасен для человека при обычных обстоятельствах?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переменный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постоянный</w:t>
      </w:r>
    </w:p>
    <w:p w:rsidR="000F2B2B" w:rsidRPr="000F2B2B" w:rsidRDefault="000F2B2B" w:rsidP="000F2B2B">
      <w:pPr>
        <w:pStyle w:val="a5"/>
        <w:ind w:firstLine="720"/>
        <w:rPr>
          <w:sz w:val="22"/>
          <w:szCs w:val="22"/>
        </w:rPr>
      </w:pPr>
      <w:r w:rsidRPr="000F2B2B">
        <w:rPr>
          <w:sz w:val="22"/>
          <w:szCs w:val="22"/>
        </w:rPr>
        <w:t>3. аккумуляторный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33. С чего начинается ЭМП при СДР: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освобождение конечности от сдавления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введение обезболивающих препаратов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тугого бинтования конечностей</w:t>
      </w:r>
    </w:p>
    <w:p w:rsidR="000F2B2B" w:rsidRDefault="000F2B2B" w:rsidP="000F2B2B">
      <w:pPr>
        <w:pStyle w:val="a5"/>
        <w:rPr>
          <w:b/>
          <w:sz w:val="22"/>
          <w:szCs w:val="22"/>
        </w:rPr>
      </w:pP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34. Чем в основном характеризуется ранний период СДР?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быстрым развитием ОПН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выраженными местными изменениями тканей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выраженными гемодинамическими расстройствами</w:t>
      </w:r>
    </w:p>
    <w:p w:rsidR="000F2B2B" w:rsidRPr="000F2B2B" w:rsidRDefault="000F2B2B" w:rsidP="000F2B2B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lastRenderedPageBreak/>
        <w:t>35. Основные клинические проявления при поражении электротоком первой степени: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потеря сознания с нарушениями жизненно важных систем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36. С чего нужно начинать оказание МП при электротравме: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с комплекса «АВС»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с проведения ИВЛ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с прекращения действия электротока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37. Этиловый спирт является антидотом: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при отравлениях ФОС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при отравлениях уксусной эссенцией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при отравлениях метанолом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при отравлениях сердечными гликозидами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при отравлениях двуокисью углерода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38. Гемосорбция – это метод: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очищения от яда крови в самом организме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удаления яда из организма усилением естественного пути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0F2B2B">
        <w:rPr>
          <w:sz w:val="22"/>
          <w:szCs w:val="22"/>
        </w:rPr>
        <w:t>детоксикатор</w:t>
      </w:r>
      <w:proofErr w:type="spellEnd"/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0F2B2B" w:rsidRPr="000F2B2B" w:rsidRDefault="000F2B2B" w:rsidP="000F2B2B">
      <w:pPr>
        <w:pStyle w:val="a5"/>
        <w:ind w:left="993" w:hanging="273"/>
        <w:rPr>
          <w:sz w:val="22"/>
          <w:szCs w:val="22"/>
        </w:rPr>
      </w:pPr>
      <w:r w:rsidRPr="000F2B2B">
        <w:rPr>
          <w:sz w:val="22"/>
          <w:szCs w:val="22"/>
        </w:rPr>
        <w:t>5. активного очищения крови от эндо- и экзотоксинов с помощью специального аппарата</w:t>
      </w:r>
    </w:p>
    <w:p w:rsidR="000F2B2B" w:rsidRPr="000F2B2B" w:rsidRDefault="000F2B2B" w:rsidP="000F2B2B">
      <w:pPr>
        <w:pStyle w:val="a5"/>
        <w:ind w:left="426" w:hanging="426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1. причину отравления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2. вид яда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3. количество яда, попавшего в организм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4. путь поступления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5. время поступления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6. концентрацию яда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7. опасные для жизни проявления отравления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40. Тройной прием Сафара:</w:t>
      </w:r>
    </w:p>
    <w:p w:rsidR="000F2B2B" w:rsidRPr="000F2B2B" w:rsidRDefault="000F2B2B" w:rsidP="000F2B2B">
      <w:pPr>
        <w:pStyle w:val="a5"/>
        <w:numPr>
          <w:ilvl w:val="0"/>
          <w:numId w:val="293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повернуть голову на бок, выдвинуть нижнюю челюсть;</w:t>
      </w:r>
    </w:p>
    <w:p w:rsidR="000F2B2B" w:rsidRPr="000F2B2B" w:rsidRDefault="000F2B2B" w:rsidP="000F2B2B">
      <w:pPr>
        <w:pStyle w:val="a5"/>
        <w:numPr>
          <w:ilvl w:val="0"/>
          <w:numId w:val="293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запрокинуть голову, выдвинуть нижнюю челюсть, открыть рот;</w:t>
      </w:r>
    </w:p>
    <w:p w:rsidR="000F2B2B" w:rsidRPr="000F2B2B" w:rsidRDefault="000F2B2B" w:rsidP="000F2B2B">
      <w:pPr>
        <w:pStyle w:val="a5"/>
        <w:numPr>
          <w:ilvl w:val="0"/>
          <w:numId w:val="293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отсосать содержимое, ввести роторасширитель, зажать ноздри;</w:t>
      </w:r>
    </w:p>
    <w:p w:rsidR="000F2B2B" w:rsidRPr="000F2B2B" w:rsidRDefault="000F2B2B" w:rsidP="000F2B2B">
      <w:pPr>
        <w:pStyle w:val="a5"/>
        <w:numPr>
          <w:ilvl w:val="0"/>
          <w:numId w:val="293"/>
        </w:numPr>
        <w:ind w:left="851" w:hanging="141"/>
        <w:rPr>
          <w:sz w:val="22"/>
          <w:szCs w:val="22"/>
        </w:rPr>
      </w:pPr>
      <w:r w:rsidRPr="000F2B2B">
        <w:rPr>
          <w:sz w:val="22"/>
          <w:szCs w:val="22"/>
        </w:rPr>
        <w:t>запрокинуть голову, нажать на перстневидный хрящ.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 xml:space="preserve">41. Прием </w:t>
      </w:r>
      <w:proofErr w:type="spellStart"/>
      <w:r w:rsidRPr="000F2B2B">
        <w:rPr>
          <w:b/>
          <w:sz w:val="22"/>
          <w:szCs w:val="22"/>
        </w:rPr>
        <w:t>Геймлиха</w:t>
      </w:r>
      <w:proofErr w:type="spellEnd"/>
      <w:r w:rsidRPr="000F2B2B">
        <w:rPr>
          <w:b/>
          <w:sz w:val="22"/>
          <w:szCs w:val="22"/>
        </w:rPr>
        <w:t>:</w:t>
      </w:r>
    </w:p>
    <w:p w:rsidR="000F2B2B" w:rsidRPr="000F2B2B" w:rsidRDefault="000F2B2B" w:rsidP="000F2B2B">
      <w:pPr>
        <w:pStyle w:val="a5"/>
        <w:numPr>
          <w:ilvl w:val="0"/>
          <w:numId w:val="29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резкий толчок под диафрагму</w:t>
      </w:r>
    </w:p>
    <w:p w:rsidR="000F2B2B" w:rsidRPr="000F2B2B" w:rsidRDefault="000F2B2B" w:rsidP="000F2B2B">
      <w:pPr>
        <w:pStyle w:val="a5"/>
        <w:numPr>
          <w:ilvl w:val="0"/>
          <w:numId w:val="29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удар по спине</w:t>
      </w:r>
    </w:p>
    <w:p w:rsidR="000F2B2B" w:rsidRPr="000F2B2B" w:rsidRDefault="000F2B2B" w:rsidP="000F2B2B">
      <w:pPr>
        <w:pStyle w:val="a5"/>
        <w:numPr>
          <w:ilvl w:val="0"/>
          <w:numId w:val="29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толчок в шею</w:t>
      </w:r>
    </w:p>
    <w:p w:rsidR="000F2B2B" w:rsidRPr="000F2B2B" w:rsidRDefault="000F2B2B" w:rsidP="000F2B2B">
      <w:pPr>
        <w:pStyle w:val="a5"/>
        <w:numPr>
          <w:ilvl w:val="0"/>
          <w:numId w:val="294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удар в область ребер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0F2B2B" w:rsidRPr="000F2B2B" w:rsidRDefault="000F2B2B" w:rsidP="000F2B2B">
      <w:pPr>
        <w:pStyle w:val="a5"/>
        <w:numPr>
          <w:ilvl w:val="0"/>
          <w:numId w:val="2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спине</w:t>
      </w:r>
    </w:p>
    <w:p w:rsidR="000F2B2B" w:rsidRPr="000F2B2B" w:rsidRDefault="000F2B2B" w:rsidP="000F2B2B">
      <w:pPr>
        <w:pStyle w:val="a5"/>
        <w:numPr>
          <w:ilvl w:val="0"/>
          <w:numId w:val="2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боку</w:t>
      </w:r>
    </w:p>
    <w:p w:rsidR="000F2B2B" w:rsidRPr="000F2B2B" w:rsidRDefault="000F2B2B" w:rsidP="000F2B2B">
      <w:pPr>
        <w:pStyle w:val="a5"/>
        <w:numPr>
          <w:ilvl w:val="0"/>
          <w:numId w:val="295"/>
        </w:numPr>
        <w:ind w:left="851" w:hanging="153"/>
        <w:rPr>
          <w:sz w:val="22"/>
          <w:szCs w:val="22"/>
        </w:rPr>
      </w:pPr>
      <w:r w:rsidRPr="000F2B2B">
        <w:rPr>
          <w:sz w:val="22"/>
          <w:szCs w:val="22"/>
        </w:rPr>
        <w:t>на животе</w:t>
      </w:r>
    </w:p>
    <w:p w:rsidR="000F2B2B" w:rsidRPr="000F2B2B" w:rsidRDefault="000F2B2B" w:rsidP="000F2B2B">
      <w:pPr>
        <w:pStyle w:val="a5"/>
        <w:numPr>
          <w:ilvl w:val="0"/>
          <w:numId w:val="295"/>
        </w:numPr>
        <w:ind w:left="851" w:hanging="153"/>
        <w:rPr>
          <w:sz w:val="22"/>
          <w:szCs w:val="22"/>
        </w:rPr>
      </w:pPr>
      <w:proofErr w:type="spellStart"/>
      <w:r w:rsidRPr="000F2B2B">
        <w:rPr>
          <w:sz w:val="22"/>
          <w:szCs w:val="22"/>
        </w:rPr>
        <w:t>полусидячее</w:t>
      </w:r>
      <w:proofErr w:type="spellEnd"/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43. Стремительно развивающий шок: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</w:t>
      </w:r>
      <w:r w:rsidR="009013F9">
        <w:rPr>
          <w:sz w:val="22"/>
          <w:szCs w:val="22"/>
        </w:rPr>
        <w:t xml:space="preserve"> </w:t>
      </w:r>
      <w:r w:rsidRPr="000F2B2B">
        <w:rPr>
          <w:sz w:val="22"/>
          <w:szCs w:val="22"/>
        </w:rPr>
        <w:t xml:space="preserve"> травматический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геморрагический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анафилактический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4.гематрансфузионный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44. Признак артериального кровотечения: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медленное вытекание крови из раны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темно-вишнёвый цвет крови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сильная пульсирующая струя крови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образование гематомы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45. Главный признак вывиха: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боль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изменение формы сустава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3. отек сустава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невозможность движения в суставе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46. При пальцевом прижатии сонной артерии её прижимают к: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ребру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 xml:space="preserve">2. поперечному отростку </w:t>
      </w:r>
      <w:r w:rsidRPr="000F2B2B">
        <w:rPr>
          <w:sz w:val="22"/>
          <w:szCs w:val="22"/>
          <w:lang w:val="en-US"/>
        </w:rPr>
        <w:t>VI</w:t>
      </w:r>
      <w:r w:rsidRPr="000F2B2B">
        <w:rPr>
          <w:sz w:val="22"/>
          <w:szCs w:val="22"/>
        </w:rPr>
        <w:t xml:space="preserve"> шейного позвонка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середине грудино-ключично-сосцевидной мышцы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ключице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47. Неотложная помощь при носовых кровотечениях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перекись водорода, холод</w:t>
      </w:r>
    </w:p>
    <w:p w:rsidR="000F2B2B" w:rsidRPr="000F2B2B" w:rsidRDefault="009013F9" w:rsidP="000F2B2B">
      <w:pPr>
        <w:pStyle w:val="a5"/>
        <w:ind w:left="709"/>
        <w:rPr>
          <w:sz w:val="22"/>
          <w:szCs w:val="22"/>
        </w:rPr>
      </w:pPr>
      <w:r>
        <w:rPr>
          <w:sz w:val="22"/>
          <w:szCs w:val="22"/>
        </w:rPr>
        <w:t>2</w:t>
      </w:r>
      <w:r w:rsidR="000F2B2B" w:rsidRPr="000F2B2B">
        <w:rPr>
          <w:sz w:val="22"/>
          <w:szCs w:val="22"/>
        </w:rPr>
        <w:t>. седуксен</w:t>
      </w:r>
    </w:p>
    <w:p w:rsidR="000F2B2B" w:rsidRPr="000F2B2B" w:rsidRDefault="009013F9" w:rsidP="000F2B2B">
      <w:pPr>
        <w:pStyle w:val="a5"/>
        <w:ind w:left="709"/>
        <w:rPr>
          <w:sz w:val="22"/>
          <w:szCs w:val="22"/>
        </w:rPr>
      </w:pPr>
      <w:r>
        <w:rPr>
          <w:sz w:val="22"/>
          <w:szCs w:val="22"/>
        </w:rPr>
        <w:t>3</w:t>
      </w:r>
      <w:r w:rsidR="000F2B2B" w:rsidRPr="000F2B2B">
        <w:rPr>
          <w:sz w:val="22"/>
          <w:szCs w:val="22"/>
        </w:rPr>
        <w:t>. грелка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витамин С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5. кордиамин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48. Обморок это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проявление сосудистой недостаточности с сохранением сознания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аллергическая реакция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потеря сознания с ослаблением мышечного тонуса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49. Пациента с большой кровопотерей транспортируют: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сидя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полусидя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3. лежа с приподнятым головным концом на носилках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4. лежа с опущенным головным концом на носилках</w:t>
      </w:r>
    </w:p>
    <w:p w:rsidR="000F2B2B" w:rsidRPr="000F2B2B" w:rsidRDefault="000F2B2B" w:rsidP="000F2B2B">
      <w:pPr>
        <w:pStyle w:val="a5"/>
        <w:rPr>
          <w:b/>
          <w:sz w:val="22"/>
          <w:szCs w:val="22"/>
        </w:rPr>
      </w:pPr>
      <w:r w:rsidRPr="000F2B2B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1. в первые минуты после ожога в течении 10-15 минут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>2. не показано</w:t>
      </w:r>
    </w:p>
    <w:p w:rsidR="000F2B2B" w:rsidRPr="000F2B2B" w:rsidRDefault="000F2B2B" w:rsidP="000F2B2B">
      <w:pPr>
        <w:pStyle w:val="a5"/>
        <w:ind w:left="709"/>
        <w:rPr>
          <w:sz w:val="22"/>
          <w:szCs w:val="22"/>
        </w:rPr>
      </w:pPr>
      <w:r w:rsidRPr="000F2B2B">
        <w:rPr>
          <w:sz w:val="22"/>
          <w:szCs w:val="22"/>
        </w:rPr>
        <w:t xml:space="preserve">3. при ожоге </w:t>
      </w:r>
      <w:r w:rsidRPr="000F2B2B">
        <w:rPr>
          <w:sz w:val="22"/>
          <w:szCs w:val="22"/>
          <w:lang w:val="en-US"/>
        </w:rPr>
        <w:t>II</w:t>
      </w:r>
      <w:r w:rsidRPr="000F2B2B">
        <w:rPr>
          <w:sz w:val="22"/>
          <w:szCs w:val="22"/>
        </w:rPr>
        <w:t xml:space="preserve"> степени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  <w:r w:rsidRPr="000F2B2B">
        <w:rPr>
          <w:sz w:val="22"/>
          <w:szCs w:val="22"/>
        </w:rPr>
        <w:t>Ответы по реаниматологии:</w:t>
      </w:r>
    </w:p>
    <w:p w:rsidR="000F2B2B" w:rsidRPr="000F2B2B" w:rsidRDefault="000F2B2B" w:rsidP="000F2B2B">
      <w:pPr>
        <w:pStyle w:val="a5"/>
        <w:ind w:left="720"/>
        <w:rPr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41.1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42.2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43.3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44.3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45.4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46.2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47.1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48.3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49.4</w:t>
            </w:r>
          </w:p>
        </w:tc>
      </w:tr>
      <w:tr w:rsidR="000F2B2B" w:rsidRPr="000F2B2B" w:rsidTr="000F2B2B"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0F2B2B" w:rsidRPr="000F2B2B" w:rsidRDefault="000F2B2B" w:rsidP="000F2B2B">
            <w:pPr>
              <w:pStyle w:val="a5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50.1</w:t>
            </w:r>
          </w:p>
        </w:tc>
      </w:tr>
    </w:tbl>
    <w:p w:rsidR="000F2B2B" w:rsidRPr="000F2B2B" w:rsidRDefault="000F2B2B" w:rsidP="000F2B2B">
      <w:pPr>
        <w:pStyle w:val="a5"/>
        <w:ind w:firstLine="720"/>
        <w:rPr>
          <w:sz w:val="22"/>
          <w:szCs w:val="22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rFonts w:eastAsiaTheme="minorHAnsi"/>
          <w:sz w:val="22"/>
          <w:szCs w:val="22"/>
          <w:lang w:eastAsia="en-US"/>
        </w:rPr>
      </w:pPr>
    </w:p>
    <w:p w:rsidR="000F2B2B" w:rsidRP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II</w:t>
      </w:r>
      <w:r>
        <w:rPr>
          <w:rStyle w:val="aa"/>
          <w:sz w:val="22"/>
          <w:szCs w:val="22"/>
          <w:lang w:val="en-US"/>
        </w:rPr>
        <w:t>I</w:t>
      </w:r>
      <w:r w:rsidRPr="000F2B2B">
        <w:rPr>
          <w:rStyle w:val="aa"/>
          <w:sz w:val="22"/>
          <w:szCs w:val="22"/>
        </w:rPr>
        <w:t>.  ИНФЕКЦИОННАЯ БЕЗОПАСНОСТЬ И ИНФЕКЦИОННЫЙ КОНТРОЛЬ</w:t>
      </w:r>
    </w:p>
    <w:p w:rsidR="000F2B2B" w:rsidRP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0F2B2B" w:rsidRP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1. Целью дезинфекции является уничтожение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а) всех микроорганизмов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вегетативных микроорганизмов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споровых форм микроорганизмов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2. Основную долю возбудителей ВБИ составляют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патогенные бактерии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условно-патогенные бактерии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вирусы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грибы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3. Для генеральной и текущей уборок предпочтительно использовать препараты, обладающие свойствами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дезинфицирующими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дезинфицирующими и моющими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моющими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моющими и дезодорирующими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4.Для контроля качества дезинфекции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делают смывы с различных поверхностей с последующим посевом на питательные среды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ставят </w:t>
      </w:r>
      <w:proofErr w:type="spellStart"/>
      <w:r w:rsidRPr="000F2B2B">
        <w:rPr>
          <w:sz w:val="22"/>
          <w:szCs w:val="22"/>
        </w:rPr>
        <w:t>азопирамовую</w:t>
      </w:r>
      <w:proofErr w:type="spellEnd"/>
      <w:r w:rsidRPr="000F2B2B">
        <w:rPr>
          <w:sz w:val="22"/>
          <w:szCs w:val="22"/>
        </w:rPr>
        <w:t xml:space="preserve"> пробу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ставят фенолфталеиновую пробу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используют химические индикаторы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5. Медицинские отходы, загрязненные биологическими жидкостями пациентов, в том числе кровью, относятся к классу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6.Мероприятия по профилактике ВБИ, направленные на разрыв путей передачи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вакцинация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выявление и изоляция инфекционных больных и носителей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сбор и утилизация медицинских отходов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7. Одноразовые пакеты для сбора отходов ЛПУ, относящихся классу Б, должны иметь окраску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черную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красную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белую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желтую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8.Оптимальная рабочая температура большинства растворов при дезинфекции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10 – 18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18 – 26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30 – 36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</w:rPr>
        <w:t> </w:t>
      </w:r>
      <w:r w:rsidRPr="000F2B2B">
        <w:rPr>
          <w:sz w:val="22"/>
          <w:szCs w:val="22"/>
        </w:rPr>
        <w:t>С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выше 40</w:t>
      </w:r>
      <w:r w:rsidRPr="000F2B2B">
        <w:rPr>
          <w:sz w:val="22"/>
          <w:szCs w:val="22"/>
          <w:vertAlign w:val="superscript"/>
        </w:rPr>
        <w:t>о</w:t>
      </w:r>
      <w:r w:rsidRPr="000F2B2B">
        <w:rPr>
          <w:rStyle w:val="apple-converted-space"/>
          <w:sz w:val="22"/>
          <w:szCs w:val="22"/>
          <w:vertAlign w:val="superscript"/>
        </w:rPr>
        <w:t> </w:t>
      </w:r>
      <w:r w:rsidRPr="000F2B2B">
        <w:rPr>
          <w:sz w:val="22"/>
          <w:szCs w:val="22"/>
        </w:rPr>
        <w:t>С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9. При дезинфекции погибают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только вегетативные формы микробов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споровые формы микробов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вегетативные и споровые формы микробов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вирусы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10. При механическом методе дезинфекции используют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УФО, ультразвук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мытье, проветривание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орошение </w:t>
      </w:r>
      <w:proofErr w:type="spellStart"/>
      <w:r w:rsidRPr="000F2B2B">
        <w:rPr>
          <w:sz w:val="22"/>
          <w:szCs w:val="22"/>
        </w:rPr>
        <w:t>дезсредствами</w:t>
      </w:r>
      <w:proofErr w:type="spellEnd"/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пар под давлением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11. ВБИ могут быть вызваны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любыми микроорганизмами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вирусами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бактериями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патогенными возбудителями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 xml:space="preserve">12.При проведении генеральных уборок смыв </w:t>
      </w:r>
      <w:proofErr w:type="spellStart"/>
      <w:r w:rsidRPr="000F2B2B">
        <w:rPr>
          <w:rStyle w:val="aa"/>
          <w:sz w:val="22"/>
          <w:szCs w:val="22"/>
        </w:rPr>
        <w:t>дезинфектанта</w:t>
      </w:r>
      <w:proofErr w:type="spellEnd"/>
      <w:r w:rsidRPr="000F2B2B">
        <w:rPr>
          <w:rStyle w:val="aa"/>
          <w:sz w:val="22"/>
          <w:szCs w:val="22"/>
        </w:rPr>
        <w:t xml:space="preserve"> с поверхностей проводится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lastRenderedPageBreak/>
        <w:t>а) стерильной ветошью водопроводной водой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чистой ветошью водопроводной водой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чистой ветошью дистиллированной водой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чистой ветошью кипячённой водой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13.Текущая уборка в ЛПО  проводится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1 раз в сутки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2 раза в сутки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1 раз в 7 дней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2 раза в 7 дней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14.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Б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В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Г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15. Одноразовые изделия медицинского назначения перед утилизацией подвергают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ополаскиванию проточной водой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мойке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стерилизации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16. Эффективность дезинфекционных мероприятий проверяют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химическими индикаторами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</w:t>
      </w:r>
      <w:proofErr w:type="spellStart"/>
      <w:r w:rsidRPr="000F2B2B">
        <w:rPr>
          <w:sz w:val="22"/>
          <w:szCs w:val="22"/>
        </w:rPr>
        <w:t>азопирамовой</w:t>
      </w:r>
      <w:proofErr w:type="spellEnd"/>
      <w:r w:rsidRPr="000F2B2B">
        <w:rPr>
          <w:sz w:val="22"/>
          <w:szCs w:val="22"/>
        </w:rPr>
        <w:t xml:space="preserve"> пробой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путем смывов с различных поверхностей и посевом на питательные среды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г) пробой с </w:t>
      </w:r>
      <w:proofErr w:type="spellStart"/>
      <w:r w:rsidRPr="000F2B2B">
        <w:rPr>
          <w:sz w:val="22"/>
          <w:szCs w:val="22"/>
        </w:rPr>
        <w:t>суданом</w:t>
      </w:r>
      <w:proofErr w:type="spellEnd"/>
      <w:r w:rsidRPr="000F2B2B">
        <w:rPr>
          <w:sz w:val="22"/>
          <w:szCs w:val="22"/>
        </w:rPr>
        <w:t xml:space="preserve"> III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17.Для госпитальных штаммов возбудителей ВБИ характерна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высокая чувствительность к антибактериальным средствам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устойчивость к антибактериальным средствам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чувствительность к ультрафиолетовому облучению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устойчивость к УФО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18. Основной целью проведения мероприятий по инфекционной безопасности и инфекционному контролю в ЛПУ является профилактика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любых ВБИ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гепатита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заболеваний, передающихся через кровь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ВИЧ-инфекции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19. Дезинфекции подлежат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все изделия после использования в ЛПУ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только те изделия, которые соприкасались со слизистыми оболочками пациента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только хирургические инструменты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только те изделия, которые соприкасались с кровью пациента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20. Медицинские осмотры персонала ЛПУ проводятся с целью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выявления источника 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разрыва путей передачи 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повышения невосприимчивости к инфекции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уничтожения возбудителей инфекционных заболеваний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21. Одноразовые изделия медицинского назначения после использования подлежат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уничтожению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дезинфекции, а затем утилизации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дезинфекции, а затем стерилизации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очистке, а затем утилизации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 xml:space="preserve">22. Дезинфекция - это комплекс мероприятий, направленных </w:t>
      </w:r>
      <w:proofErr w:type="gramStart"/>
      <w:r w:rsidRPr="000F2B2B">
        <w:rPr>
          <w:rStyle w:val="aa"/>
          <w:sz w:val="22"/>
          <w:szCs w:val="22"/>
        </w:rPr>
        <w:t>на</w:t>
      </w:r>
      <w:proofErr w:type="gramEnd"/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предупреждение попадания микробов в рану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уничтожение патогенных и условно-патогенных микробов на </w:t>
      </w:r>
      <w:proofErr w:type="spellStart"/>
      <w:r w:rsidRPr="000F2B2B">
        <w:rPr>
          <w:sz w:val="22"/>
          <w:szCs w:val="22"/>
        </w:rPr>
        <w:t>эпидемиологически</w:t>
      </w:r>
      <w:proofErr w:type="spellEnd"/>
      <w:r w:rsidRPr="000F2B2B">
        <w:rPr>
          <w:sz w:val="22"/>
          <w:szCs w:val="22"/>
        </w:rPr>
        <w:t xml:space="preserve"> значимых объектах больничной среды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уничтожение всех микробов и их спор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lastRenderedPageBreak/>
        <w:t xml:space="preserve">23. Основной путь передачи вирусного гепатита В </w:t>
      </w:r>
      <w:proofErr w:type="spellStart"/>
      <w:r w:rsidRPr="000F2B2B">
        <w:rPr>
          <w:rStyle w:val="aa"/>
          <w:sz w:val="22"/>
          <w:szCs w:val="22"/>
        </w:rPr>
        <w:t>в</w:t>
      </w:r>
      <w:proofErr w:type="spellEnd"/>
      <w:r w:rsidRPr="000F2B2B">
        <w:rPr>
          <w:rStyle w:val="aa"/>
          <w:sz w:val="22"/>
          <w:szCs w:val="22"/>
        </w:rPr>
        <w:t xml:space="preserve"> ЛПУ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а) воздушно-капельный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б) контактно-бытовой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в) парентеральный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пищевой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24.Режим дезинфекции определяется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а) концентрацией </w:t>
      </w:r>
      <w:proofErr w:type="spellStart"/>
      <w:r w:rsidRPr="000F2B2B">
        <w:rPr>
          <w:sz w:val="22"/>
          <w:szCs w:val="22"/>
        </w:rPr>
        <w:t>дезсредства</w:t>
      </w:r>
      <w:proofErr w:type="spellEnd"/>
      <w:r w:rsidRPr="000F2B2B">
        <w:rPr>
          <w:sz w:val="22"/>
          <w:szCs w:val="22"/>
        </w:rPr>
        <w:t xml:space="preserve"> и экспозицией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б) экспозицией в </w:t>
      </w:r>
      <w:proofErr w:type="spellStart"/>
      <w:r w:rsidRPr="000F2B2B">
        <w:rPr>
          <w:sz w:val="22"/>
          <w:szCs w:val="22"/>
        </w:rPr>
        <w:t>дезсредстве</w:t>
      </w:r>
      <w:proofErr w:type="spellEnd"/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 xml:space="preserve">в) экспозицией и температурой </w:t>
      </w:r>
      <w:proofErr w:type="spellStart"/>
      <w:r w:rsidRPr="000F2B2B">
        <w:rPr>
          <w:sz w:val="22"/>
          <w:szCs w:val="22"/>
        </w:rPr>
        <w:t>дезсредства</w:t>
      </w:r>
      <w:proofErr w:type="spellEnd"/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г) видом изделия медицинского назначения</w:t>
      </w:r>
    </w:p>
    <w:p w:rsidR="000F2B2B" w:rsidRPr="000F2B2B" w:rsidRDefault="000F2B2B" w:rsidP="0015616B">
      <w:pPr>
        <w:pStyle w:val="a9"/>
        <w:shd w:val="clear" w:color="auto" w:fill="FFFFFF" w:themeFill="background1"/>
        <w:spacing w:before="0" w:beforeAutospacing="0" w:after="0" w:afterAutospacing="0"/>
        <w:jc w:val="center"/>
        <w:rPr>
          <w:rStyle w:val="aa"/>
          <w:sz w:val="22"/>
          <w:szCs w:val="22"/>
        </w:rPr>
      </w:pPr>
    </w:p>
    <w:p w:rsidR="000F2B2B" w:rsidRP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center"/>
        <w:rPr>
          <w:sz w:val="22"/>
          <w:szCs w:val="22"/>
        </w:rPr>
      </w:pPr>
      <w:r w:rsidRPr="000F2B2B">
        <w:rPr>
          <w:rStyle w:val="aa"/>
          <w:sz w:val="22"/>
          <w:szCs w:val="22"/>
        </w:rPr>
        <w:t>РАЗДЕЛ</w:t>
      </w:r>
      <w:r w:rsidRPr="000F2B2B">
        <w:rPr>
          <w:rStyle w:val="apple-converted-space"/>
          <w:b/>
          <w:bCs/>
          <w:sz w:val="22"/>
          <w:szCs w:val="22"/>
        </w:rPr>
        <w:t> </w:t>
      </w:r>
      <w:r w:rsidRPr="000F2B2B">
        <w:rPr>
          <w:rStyle w:val="aa"/>
          <w:sz w:val="22"/>
          <w:szCs w:val="22"/>
        </w:rPr>
        <w:t>II. ИНФЕКЦИОННАЯ БЕЗОПАСНОСТЬ И ИНФЕКЦИОННЫЙ КОНТРОЛЬ</w:t>
      </w:r>
    </w:p>
    <w:tbl>
      <w:tblPr>
        <w:tblW w:w="9324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24"/>
        <w:gridCol w:w="2334"/>
        <w:gridCol w:w="2333"/>
        <w:gridCol w:w="2333"/>
      </w:tblGrid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1.в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3.б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4.а</w:t>
            </w:r>
          </w:p>
        </w:tc>
      </w:tr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5.б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6.б</w:t>
            </w:r>
            <w:proofErr w:type="gramStart"/>
            <w:r w:rsidRPr="000F2B2B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7.г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8.б</w:t>
            </w:r>
          </w:p>
        </w:tc>
      </w:tr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9.а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10.б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11.а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12.а</w:t>
            </w:r>
          </w:p>
        </w:tc>
      </w:tr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13.б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14.а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15.в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16.в</w:t>
            </w:r>
          </w:p>
        </w:tc>
      </w:tr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17.б</w:t>
            </w:r>
            <w:proofErr w:type="gramStart"/>
            <w:r w:rsidRPr="000F2B2B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18.а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19.а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20.а</w:t>
            </w:r>
          </w:p>
        </w:tc>
      </w:tr>
      <w:tr w:rsidR="000F2B2B" w:rsidRPr="000F2B2B" w:rsidTr="000F2B2B">
        <w:tc>
          <w:tcPr>
            <w:tcW w:w="232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21.б</w:t>
            </w:r>
          </w:p>
        </w:tc>
        <w:tc>
          <w:tcPr>
            <w:tcW w:w="2334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22.в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23.в</w:t>
            </w:r>
          </w:p>
        </w:tc>
        <w:tc>
          <w:tcPr>
            <w:tcW w:w="2333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EEF7F8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F2B2B" w:rsidRPr="000F2B2B" w:rsidRDefault="000F2B2B" w:rsidP="000F2B2B">
            <w:pPr>
              <w:pStyle w:val="a9"/>
              <w:shd w:val="clear" w:color="auto" w:fill="FFFFFF" w:themeFill="background1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0F2B2B">
              <w:rPr>
                <w:sz w:val="22"/>
                <w:szCs w:val="22"/>
              </w:rPr>
              <w:t>24.а</w:t>
            </w:r>
          </w:p>
        </w:tc>
      </w:tr>
    </w:tbl>
    <w:p w:rsidR="000F2B2B" w:rsidRPr="000F2B2B" w:rsidRDefault="000F2B2B" w:rsidP="000F2B2B">
      <w:pPr>
        <w:pStyle w:val="a9"/>
        <w:shd w:val="clear" w:color="auto" w:fill="FFFFFF" w:themeFill="background1"/>
        <w:spacing w:before="120" w:beforeAutospacing="0" w:after="120" w:afterAutospacing="0"/>
        <w:jc w:val="both"/>
        <w:rPr>
          <w:sz w:val="22"/>
          <w:szCs w:val="22"/>
        </w:rPr>
      </w:pPr>
      <w:r w:rsidRPr="000F2B2B">
        <w:rPr>
          <w:sz w:val="22"/>
          <w:szCs w:val="22"/>
        </w:rPr>
        <w:t> </w:t>
      </w:r>
    </w:p>
    <w:p w:rsidR="000F2B2B" w:rsidRPr="000F2B2B" w:rsidRDefault="000F2B2B" w:rsidP="000F2B2B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Pr="000F2B2B" w:rsidRDefault="000F2B2B" w:rsidP="000F2B2B">
      <w:pPr>
        <w:rPr>
          <w:rFonts w:ascii="Times New Roman" w:hAnsi="Times New Roman" w:cs="Times New Roman"/>
        </w:rPr>
      </w:pPr>
    </w:p>
    <w:p w:rsidR="000F2B2B" w:rsidRPr="000F2B2B" w:rsidRDefault="000F2B2B" w:rsidP="00A43509">
      <w:pPr>
        <w:ind w:left="360"/>
        <w:rPr>
          <w:rFonts w:ascii="Times New Roman" w:hAnsi="Times New Roman" w:cs="Times New Roman"/>
        </w:rPr>
      </w:pPr>
    </w:p>
    <w:sectPr w:rsidR="000F2B2B" w:rsidRPr="000F2B2B" w:rsidSect="005F23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917" w:rsidRDefault="00DE3917" w:rsidP="00DE3917">
      <w:pPr>
        <w:spacing w:after="0" w:line="240" w:lineRule="auto"/>
      </w:pPr>
      <w:r>
        <w:separator/>
      </w:r>
    </w:p>
  </w:endnote>
  <w:endnote w:type="continuationSeparator" w:id="0">
    <w:p w:rsidR="00DE3917" w:rsidRDefault="00DE3917" w:rsidP="00DE3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EE" w:rsidRDefault="006C54EE">
    <w:pPr>
      <w:pStyle w:val="a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EE" w:rsidRDefault="006C54EE">
    <w:pPr>
      <w:pStyle w:val="a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EE" w:rsidRDefault="006C54E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917" w:rsidRDefault="00DE3917" w:rsidP="00DE3917">
      <w:pPr>
        <w:spacing w:after="0" w:line="240" w:lineRule="auto"/>
      </w:pPr>
      <w:r>
        <w:separator/>
      </w:r>
    </w:p>
  </w:footnote>
  <w:footnote w:type="continuationSeparator" w:id="0">
    <w:p w:rsidR="00DE3917" w:rsidRDefault="00DE3917" w:rsidP="00DE3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EE" w:rsidRDefault="006C54EE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3917" w:rsidRPr="00DE3917" w:rsidRDefault="006C54EE" w:rsidP="00DE3917">
    <w:pPr>
      <w:pStyle w:val="ac"/>
      <w:jc w:val="right"/>
      <w:rPr>
        <w:rFonts w:ascii="Times New Roman" w:hAnsi="Times New Roman" w:cs="Times New Roman"/>
        <w:b/>
        <w:bCs/>
        <w:sz w:val="28"/>
        <w:szCs w:val="28"/>
      </w:rPr>
    </w:pPr>
    <w:r>
      <w:rPr>
        <w:rFonts w:ascii="Times New Roman" w:hAnsi="Times New Roman" w:cs="Times New Roman"/>
        <w:b/>
        <w:bCs/>
        <w:sz w:val="28"/>
        <w:szCs w:val="28"/>
      </w:rPr>
      <w:t>Тесты по с</w:t>
    </w:r>
    <w:r w:rsidRPr="007F1355">
      <w:rPr>
        <w:rFonts w:ascii="Times New Roman" w:hAnsi="Times New Roman" w:cs="Times New Roman"/>
        <w:b/>
        <w:bCs/>
        <w:sz w:val="28"/>
        <w:szCs w:val="28"/>
      </w:rPr>
      <w:t>пециальност</w:t>
    </w:r>
    <w:r>
      <w:rPr>
        <w:rFonts w:ascii="Times New Roman" w:hAnsi="Times New Roman" w:cs="Times New Roman"/>
        <w:b/>
        <w:bCs/>
        <w:sz w:val="28"/>
        <w:szCs w:val="28"/>
      </w:rPr>
      <w:t xml:space="preserve">и: </w:t>
    </w:r>
    <w:r w:rsidRPr="007F1355">
      <w:rPr>
        <w:rFonts w:ascii="Times New Roman" w:hAnsi="Times New Roman" w:cs="Times New Roman"/>
        <w:b/>
        <w:bCs/>
        <w:sz w:val="28"/>
        <w:szCs w:val="28"/>
      </w:rPr>
      <w:t xml:space="preserve"> </w:t>
    </w:r>
    <w:r>
      <w:rPr>
        <w:rFonts w:ascii="Times New Roman" w:hAnsi="Times New Roman" w:cs="Times New Roman"/>
        <w:b/>
        <w:bCs/>
        <w:sz w:val="28"/>
        <w:szCs w:val="28"/>
      </w:rPr>
      <w:t>«</w:t>
    </w:r>
    <w:r w:rsidR="00DE3917" w:rsidRPr="00DE3917">
      <w:rPr>
        <w:rFonts w:ascii="Times New Roman" w:hAnsi="Times New Roman" w:cs="Times New Roman"/>
        <w:b/>
        <w:bCs/>
        <w:sz w:val="28"/>
        <w:szCs w:val="28"/>
      </w:rPr>
      <w:t>РЕНТГЕНОЛОГИЯ</w:t>
    </w:r>
    <w:r>
      <w:rPr>
        <w:rFonts w:ascii="Times New Roman" w:hAnsi="Times New Roman" w:cs="Times New Roman"/>
        <w:b/>
        <w:bCs/>
        <w:sz w:val="28"/>
        <w:szCs w:val="28"/>
      </w:rPr>
      <w:t>»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4EE" w:rsidRDefault="006C54EE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1C99"/>
    <w:multiLevelType w:val="hybridMultilevel"/>
    <w:tmpl w:val="3ED0FB34"/>
    <w:lvl w:ilvl="0" w:tplc="DC820A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19380E"/>
    <w:multiLevelType w:val="hybridMultilevel"/>
    <w:tmpl w:val="CD0CE370"/>
    <w:lvl w:ilvl="0" w:tplc="1D9441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2A7681C"/>
    <w:multiLevelType w:val="hybridMultilevel"/>
    <w:tmpl w:val="4C16373E"/>
    <w:lvl w:ilvl="0" w:tplc="996A2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3243E2F"/>
    <w:multiLevelType w:val="hybridMultilevel"/>
    <w:tmpl w:val="60946816"/>
    <w:lvl w:ilvl="0" w:tplc="950EA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32D0755"/>
    <w:multiLevelType w:val="hybridMultilevel"/>
    <w:tmpl w:val="AE242CDC"/>
    <w:lvl w:ilvl="0" w:tplc="F7D8BE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40029C3"/>
    <w:multiLevelType w:val="hybridMultilevel"/>
    <w:tmpl w:val="A86CC9CE"/>
    <w:lvl w:ilvl="0" w:tplc="96524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41D746A"/>
    <w:multiLevelType w:val="hybridMultilevel"/>
    <w:tmpl w:val="9E6E71C8"/>
    <w:lvl w:ilvl="0" w:tplc="20E8DB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4C81EBC"/>
    <w:multiLevelType w:val="hybridMultilevel"/>
    <w:tmpl w:val="08EE018A"/>
    <w:lvl w:ilvl="0" w:tplc="D3B44B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526361A"/>
    <w:multiLevelType w:val="hybridMultilevel"/>
    <w:tmpl w:val="3BD02F16"/>
    <w:lvl w:ilvl="0" w:tplc="3D429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72A199C"/>
    <w:multiLevelType w:val="hybridMultilevel"/>
    <w:tmpl w:val="B4BAC6E4"/>
    <w:lvl w:ilvl="0" w:tplc="2A209A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7CD6E3E"/>
    <w:multiLevelType w:val="hybridMultilevel"/>
    <w:tmpl w:val="EE98D01A"/>
    <w:lvl w:ilvl="0" w:tplc="2AC89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0812476C"/>
    <w:multiLevelType w:val="hybridMultilevel"/>
    <w:tmpl w:val="519EA3DE"/>
    <w:lvl w:ilvl="0" w:tplc="066A51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8BB24CA"/>
    <w:multiLevelType w:val="hybridMultilevel"/>
    <w:tmpl w:val="AF40DB46"/>
    <w:lvl w:ilvl="0" w:tplc="292268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8F12CAE"/>
    <w:multiLevelType w:val="hybridMultilevel"/>
    <w:tmpl w:val="0F126520"/>
    <w:lvl w:ilvl="0" w:tplc="02222C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91937F5"/>
    <w:multiLevelType w:val="hybridMultilevel"/>
    <w:tmpl w:val="11D229A0"/>
    <w:lvl w:ilvl="0" w:tplc="BEDECF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09CA2C01"/>
    <w:multiLevelType w:val="hybridMultilevel"/>
    <w:tmpl w:val="DF22A67A"/>
    <w:lvl w:ilvl="0" w:tplc="B420E3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A2D2176"/>
    <w:multiLevelType w:val="hybridMultilevel"/>
    <w:tmpl w:val="A560F352"/>
    <w:lvl w:ilvl="0" w:tplc="06509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0AB5793E"/>
    <w:multiLevelType w:val="hybridMultilevel"/>
    <w:tmpl w:val="56161B7E"/>
    <w:lvl w:ilvl="0" w:tplc="84C038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AC729CC"/>
    <w:multiLevelType w:val="hybridMultilevel"/>
    <w:tmpl w:val="4E823D46"/>
    <w:lvl w:ilvl="0" w:tplc="CEBE0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0B347254"/>
    <w:multiLevelType w:val="hybridMultilevel"/>
    <w:tmpl w:val="F224CDCC"/>
    <w:lvl w:ilvl="0" w:tplc="448E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BB970BF"/>
    <w:multiLevelType w:val="hybridMultilevel"/>
    <w:tmpl w:val="C4240F08"/>
    <w:lvl w:ilvl="0" w:tplc="432EA7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0BCD73D7"/>
    <w:multiLevelType w:val="hybridMultilevel"/>
    <w:tmpl w:val="E6725A7C"/>
    <w:lvl w:ilvl="0" w:tplc="8D3A8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0BF57A34"/>
    <w:multiLevelType w:val="hybridMultilevel"/>
    <w:tmpl w:val="5CA48D50"/>
    <w:lvl w:ilvl="0" w:tplc="D1A091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0DCB60DB"/>
    <w:multiLevelType w:val="hybridMultilevel"/>
    <w:tmpl w:val="64C65A8C"/>
    <w:lvl w:ilvl="0" w:tplc="37702C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0DFF1D6A"/>
    <w:multiLevelType w:val="hybridMultilevel"/>
    <w:tmpl w:val="2B20EAEE"/>
    <w:lvl w:ilvl="0" w:tplc="750844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0EAE5ABA"/>
    <w:multiLevelType w:val="hybridMultilevel"/>
    <w:tmpl w:val="BB5E940E"/>
    <w:lvl w:ilvl="0" w:tplc="47AE7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0FE32EC7"/>
    <w:multiLevelType w:val="hybridMultilevel"/>
    <w:tmpl w:val="FAF29D4A"/>
    <w:lvl w:ilvl="0" w:tplc="C2E8F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103D154D"/>
    <w:multiLevelType w:val="hybridMultilevel"/>
    <w:tmpl w:val="B6FA2648"/>
    <w:lvl w:ilvl="0" w:tplc="3A0428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10F538B4"/>
    <w:multiLevelType w:val="hybridMultilevel"/>
    <w:tmpl w:val="9704F32E"/>
    <w:lvl w:ilvl="0" w:tplc="E4924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1119132D"/>
    <w:multiLevelType w:val="hybridMultilevel"/>
    <w:tmpl w:val="B3DC7E82"/>
    <w:lvl w:ilvl="0" w:tplc="F98041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111A3706"/>
    <w:multiLevelType w:val="hybridMultilevel"/>
    <w:tmpl w:val="F9AAAE82"/>
    <w:lvl w:ilvl="0" w:tplc="5C9660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11CE4921"/>
    <w:multiLevelType w:val="hybridMultilevel"/>
    <w:tmpl w:val="29D66BEC"/>
    <w:lvl w:ilvl="0" w:tplc="33082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2A27AB1"/>
    <w:multiLevelType w:val="hybridMultilevel"/>
    <w:tmpl w:val="10F01E0A"/>
    <w:lvl w:ilvl="0" w:tplc="27DA60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12AC7EFD"/>
    <w:multiLevelType w:val="hybridMultilevel"/>
    <w:tmpl w:val="1548ABCE"/>
    <w:lvl w:ilvl="0" w:tplc="909648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12AE546E"/>
    <w:multiLevelType w:val="hybridMultilevel"/>
    <w:tmpl w:val="C800447A"/>
    <w:lvl w:ilvl="0" w:tplc="EF9AAF0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2AE6295"/>
    <w:multiLevelType w:val="hybridMultilevel"/>
    <w:tmpl w:val="A058FE5E"/>
    <w:lvl w:ilvl="0" w:tplc="7A826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12D812F4"/>
    <w:multiLevelType w:val="hybridMultilevel"/>
    <w:tmpl w:val="84588A32"/>
    <w:lvl w:ilvl="0" w:tplc="C0621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3A67DDF"/>
    <w:multiLevelType w:val="hybridMultilevel"/>
    <w:tmpl w:val="4A9CA38A"/>
    <w:lvl w:ilvl="0" w:tplc="FAE48C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13B81CA5"/>
    <w:multiLevelType w:val="hybridMultilevel"/>
    <w:tmpl w:val="B8F29A16"/>
    <w:lvl w:ilvl="0" w:tplc="31BC44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13CD5B6D"/>
    <w:multiLevelType w:val="hybridMultilevel"/>
    <w:tmpl w:val="58286D60"/>
    <w:lvl w:ilvl="0" w:tplc="EC3A08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14524EF7"/>
    <w:multiLevelType w:val="hybridMultilevel"/>
    <w:tmpl w:val="99F282EE"/>
    <w:lvl w:ilvl="0" w:tplc="0CA0B1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147A3AB2"/>
    <w:multiLevelType w:val="hybridMultilevel"/>
    <w:tmpl w:val="2708B5B2"/>
    <w:lvl w:ilvl="0" w:tplc="4DF29E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14A3705F"/>
    <w:multiLevelType w:val="hybridMultilevel"/>
    <w:tmpl w:val="EEE4680A"/>
    <w:lvl w:ilvl="0" w:tplc="0E6A46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14C21692"/>
    <w:multiLevelType w:val="hybridMultilevel"/>
    <w:tmpl w:val="9A30CFFE"/>
    <w:lvl w:ilvl="0" w:tplc="D8AE30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14DF6A91"/>
    <w:multiLevelType w:val="hybridMultilevel"/>
    <w:tmpl w:val="3DDA4794"/>
    <w:lvl w:ilvl="0" w:tplc="A66031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157323F3"/>
    <w:multiLevelType w:val="hybridMultilevel"/>
    <w:tmpl w:val="5E985472"/>
    <w:lvl w:ilvl="0" w:tplc="5B703F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68D49A4"/>
    <w:multiLevelType w:val="hybridMultilevel"/>
    <w:tmpl w:val="A9604F68"/>
    <w:lvl w:ilvl="0" w:tplc="B9708A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17694B38"/>
    <w:multiLevelType w:val="hybridMultilevel"/>
    <w:tmpl w:val="CFDE05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7EB361A"/>
    <w:multiLevelType w:val="hybridMultilevel"/>
    <w:tmpl w:val="21C27086"/>
    <w:lvl w:ilvl="0" w:tplc="B400EC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18220910"/>
    <w:multiLevelType w:val="hybridMultilevel"/>
    <w:tmpl w:val="52E6DC8A"/>
    <w:lvl w:ilvl="0" w:tplc="4C8E38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8">
    <w:nsid w:val="1894169D"/>
    <w:multiLevelType w:val="hybridMultilevel"/>
    <w:tmpl w:val="B600CD26"/>
    <w:lvl w:ilvl="0" w:tplc="50A63E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191B4ECD"/>
    <w:multiLevelType w:val="hybridMultilevel"/>
    <w:tmpl w:val="7D64FAD0"/>
    <w:lvl w:ilvl="0" w:tplc="794028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191F7DDB"/>
    <w:multiLevelType w:val="hybridMultilevel"/>
    <w:tmpl w:val="B9D21FBE"/>
    <w:lvl w:ilvl="0" w:tplc="229E79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>
    <w:nsid w:val="193F3AFB"/>
    <w:multiLevelType w:val="hybridMultilevel"/>
    <w:tmpl w:val="4142F676"/>
    <w:lvl w:ilvl="0" w:tplc="0A06F7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19BB421E"/>
    <w:multiLevelType w:val="hybridMultilevel"/>
    <w:tmpl w:val="868041CC"/>
    <w:lvl w:ilvl="0" w:tplc="6658D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1A346A00"/>
    <w:multiLevelType w:val="hybridMultilevel"/>
    <w:tmpl w:val="AFC21422"/>
    <w:lvl w:ilvl="0" w:tplc="24B46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>
    <w:nsid w:val="1B4D203D"/>
    <w:multiLevelType w:val="hybridMultilevel"/>
    <w:tmpl w:val="0F5C9E3C"/>
    <w:lvl w:ilvl="0" w:tplc="45B6D7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1C0C3744"/>
    <w:multiLevelType w:val="hybridMultilevel"/>
    <w:tmpl w:val="CF78CB12"/>
    <w:lvl w:ilvl="0" w:tplc="3CB44B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>
    <w:nsid w:val="1C8A2232"/>
    <w:multiLevelType w:val="hybridMultilevel"/>
    <w:tmpl w:val="466CEAC6"/>
    <w:lvl w:ilvl="0" w:tplc="68226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1C994362"/>
    <w:multiLevelType w:val="hybridMultilevel"/>
    <w:tmpl w:val="EC08A59C"/>
    <w:lvl w:ilvl="0" w:tplc="9B70A5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1D8368A3"/>
    <w:multiLevelType w:val="hybridMultilevel"/>
    <w:tmpl w:val="BBD09ACC"/>
    <w:lvl w:ilvl="0" w:tplc="10BA0D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9">
    <w:nsid w:val="1E0149F1"/>
    <w:multiLevelType w:val="hybridMultilevel"/>
    <w:tmpl w:val="84CE6D82"/>
    <w:lvl w:ilvl="0" w:tplc="E6A26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>
    <w:nsid w:val="1E0C6F01"/>
    <w:multiLevelType w:val="hybridMultilevel"/>
    <w:tmpl w:val="032C20D4"/>
    <w:lvl w:ilvl="0" w:tplc="5C1AD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1E2C2287"/>
    <w:multiLevelType w:val="hybridMultilevel"/>
    <w:tmpl w:val="CD84C3AA"/>
    <w:lvl w:ilvl="0" w:tplc="7DA6AA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>
    <w:nsid w:val="1EF84F47"/>
    <w:multiLevelType w:val="hybridMultilevel"/>
    <w:tmpl w:val="32A0ADF8"/>
    <w:lvl w:ilvl="0" w:tplc="9D3A66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>
    <w:nsid w:val="1FC74AB3"/>
    <w:multiLevelType w:val="hybridMultilevel"/>
    <w:tmpl w:val="593E2FF6"/>
    <w:lvl w:ilvl="0" w:tplc="7F9612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0DA06B9"/>
    <w:multiLevelType w:val="hybridMultilevel"/>
    <w:tmpl w:val="87121C84"/>
    <w:lvl w:ilvl="0" w:tplc="B15EE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6">
    <w:nsid w:val="20DA766A"/>
    <w:multiLevelType w:val="hybridMultilevel"/>
    <w:tmpl w:val="63A64782"/>
    <w:lvl w:ilvl="0" w:tplc="214CC0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7">
    <w:nsid w:val="210C0095"/>
    <w:multiLevelType w:val="hybridMultilevel"/>
    <w:tmpl w:val="114CDCE2"/>
    <w:lvl w:ilvl="0" w:tplc="8A845B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217B1669"/>
    <w:multiLevelType w:val="hybridMultilevel"/>
    <w:tmpl w:val="2DFA2692"/>
    <w:lvl w:ilvl="0" w:tplc="422E73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9">
    <w:nsid w:val="219D3AAA"/>
    <w:multiLevelType w:val="hybridMultilevel"/>
    <w:tmpl w:val="2A8C8C28"/>
    <w:lvl w:ilvl="0" w:tplc="37146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>
    <w:nsid w:val="223C22B0"/>
    <w:multiLevelType w:val="hybridMultilevel"/>
    <w:tmpl w:val="DC4CFA32"/>
    <w:lvl w:ilvl="0" w:tplc="E6E694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1">
    <w:nsid w:val="259A4B20"/>
    <w:multiLevelType w:val="hybridMultilevel"/>
    <w:tmpl w:val="BA7A5EB8"/>
    <w:lvl w:ilvl="0" w:tplc="43707C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2">
    <w:nsid w:val="26704111"/>
    <w:multiLevelType w:val="hybridMultilevel"/>
    <w:tmpl w:val="AD7622E2"/>
    <w:lvl w:ilvl="0" w:tplc="70445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3">
    <w:nsid w:val="268573D4"/>
    <w:multiLevelType w:val="hybridMultilevel"/>
    <w:tmpl w:val="A8A8C49A"/>
    <w:lvl w:ilvl="0" w:tplc="6D8E78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4">
    <w:nsid w:val="26DD1A9F"/>
    <w:multiLevelType w:val="hybridMultilevel"/>
    <w:tmpl w:val="7AE41818"/>
    <w:lvl w:ilvl="0" w:tplc="136A28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5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89B76B3"/>
    <w:multiLevelType w:val="hybridMultilevel"/>
    <w:tmpl w:val="58AE9DD2"/>
    <w:lvl w:ilvl="0" w:tplc="A9C8E9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>
    <w:nsid w:val="28A15454"/>
    <w:multiLevelType w:val="hybridMultilevel"/>
    <w:tmpl w:val="BE8487BE"/>
    <w:lvl w:ilvl="0" w:tplc="D2323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8">
    <w:nsid w:val="28CE1218"/>
    <w:multiLevelType w:val="hybridMultilevel"/>
    <w:tmpl w:val="D3668664"/>
    <w:lvl w:ilvl="0" w:tplc="50BEDF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9">
    <w:nsid w:val="29991A1B"/>
    <w:multiLevelType w:val="hybridMultilevel"/>
    <w:tmpl w:val="886C1536"/>
    <w:lvl w:ilvl="0" w:tplc="4C06DE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0">
    <w:nsid w:val="29B414FE"/>
    <w:multiLevelType w:val="hybridMultilevel"/>
    <w:tmpl w:val="E6282DA4"/>
    <w:lvl w:ilvl="0" w:tplc="588E9E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1">
    <w:nsid w:val="29E27EA4"/>
    <w:multiLevelType w:val="hybridMultilevel"/>
    <w:tmpl w:val="057CBE16"/>
    <w:lvl w:ilvl="0" w:tplc="0D46A8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2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2B405FCF"/>
    <w:multiLevelType w:val="hybridMultilevel"/>
    <w:tmpl w:val="A1CC9758"/>
    <w:lvl w:ilvl="0" w:tplc="2EE21E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4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2D4E4CED"/>
    <w:multiLevelType w:val="hybridMultilevel"/>
    <w:tmpl w:val="ABEE6E48"/>
    <w:lvl w:ilvl="0" w:tplc="DB24B7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2E4260BD"/>
    <w:multiLevelType w:val="hybridMultilevel"/>
    <w:tmpl w:val="A218FD84"/>
    <w:lvl w:ilvl="0" w:tplc="EB14E8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2E8F5D42"/>
    <w:multiLevelType w:val="hybridMultilevel"/>
    <w:tmpl w:val="591ACF14"/>
    <w:lvl w:ilvl="0" w:tplc="6C660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8">
    <w:nsid w:val="2F32571B"/>
    <w:multiLevelType w:val="hybridMultilevel"/>
    <w:tmpl w:val="4CD027BE"/>
    <w:lvl w:ilvl="0" w:tplc="6E1A6C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9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2F841D0E"/>
    <w:multiLevelType w:val="hybridMultilevel"/>
    <w:tmpl w:val="93B4F310"/>
    <w:lvl w:ilvl="0" w:tplc="944A4A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1">
    <w:nsid w:val="303B15B4"/>
    <w:multiLevelType w:val="hybridMultilevel"/>
    <w:tmpl w:val="2564D7AE"/>
    <w:lvl w:ilvl="0" w:tplc="846467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>
    <w:nsid w:val="30586640"/>
    <w:multiLevelType w:val="hybridMultilevel"/>
    <w:tmpl w:val="58D0AD5A"/>
    <w:lvl w:ilvl="0" w:tplc="12325A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3">
    <w:nsid w:val="3186285E"/>
    <w:multiLevelType w:val="hybridMultilevel"/>
    <w:tmpl w:val="23B683C4"/>
    <w:lvl w:ilvl="0" w:tplc="AA9242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31B7082B"/>
    <w:multiLevelType w:val="hybridMultilevel"/>
    <w:tmpl w:val="56D467D8"/>
    <w:lvl w:ilvl="0" w:tplc="220801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>
    <w:nsid w:val="323605EA"/>
    <w:multiLevelType w:val="hybridMultilevel"/>
    <w:tmpl w:val="C33E955A"/>
    <w:lvl w:ilvl="0" w:tplc="6E620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6">
    <w:nsid w:val="326055D0"/>
    <w:multiLevelType w:val="hybridMultilevel"/>
    <w:tmpl w:val="AFC0DC4A"/>
    <w:lvl w:ilvl="0" w:tplc="6B9CB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7">
    <w:nsid w:val="32FE67B6"/>
    <w:multiLevelType w:val="hybridMultilevel"/>
    <w:tmpl w:val="1CFA183C"/>
    <w:lvl w:ilvl="0" w:tplc="857664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8">
    <w:nsid w:val="33782F4E"/>
    <w:multiLevelType w:val="hybridMultilevel"/>
    <w:tmpl w:val="4BBA94EA"/>
    <w:lvl w:ilvl="0" w:tplc="71B0FF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9">
    <w:nsid w:val="34AC69F7"/>
    <w:multiLevelType w:val="hybridMultilevel"/>
    <w:tmpl w:val="5D1A06CC"/>
    <w:lvl w:ilvl="0" w:tplc="6E2C02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0">
    <w:nsid w:val="34AF5050"/>
    <w:multiLevelType w:val="hybridMultilevel"/>
    <w:tmpl w:val="36D883EC"/>
    <w:lvl w:ilvl="0" w:tplc="0EEA9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1">
    <w:nsid w:val="353C777F"/>
    <w:multiLevelType w:val="hybridMultilevel"/>
    <w:tmpl w:val="0412790C"/>
    <w:lvl w:ilvl="0" w:tplc="905211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2">
    <w:nsid w:val="35443E10"/>
    <w:multiLevelType w:val="hybridMultilevel"/>
    <w:tmpl w:val="AA9498E8"/>
    <w:lvl w:ilvl="0" w:tplc="989897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3">
    <w:nsid w:val="359560C5"/>
    <w:multiLevelType w:val="hybridMultilevel"/>
    <w:tmpl w:val="7A06AF08"/>
    <w:lvl w:ilvl="0" w:tplc="12E43A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4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7753B7C"/>
    <w:multiLevelType w:val="hybridMultilevel"/>
    <w:tmpl w:val="028AABC8"/>
    <w:lvl w:ilvl="0" w:tplc="703AF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6">
    <w:nsid w:val="37EE6093"/>
    <w:multiLevelType w:val="hybridMultilevel"/>
    <w:tmpl w:val="8E44732E"/>
    <w:lvl w:ilvl="0" w:tplc="30AA5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7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389C6CBE"/>
    <w:multiLevelType w:val="hybridMultilevel"/>
    <w:tmpl w:val="D696E478"/>
    <w:lvl w:ilvl="0" w:tplc="70FA7F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9">
    <w:nsid w:val="38E32ADC"/>
    <w:multiLevelType w:val="hybridMultilevel"/>
    <w:tmpl w:val="B210911E"/>
    <w:lvl w:ilvl="0" w:tplc="830268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0">
    <w:nsid w:val="390E7C02"/>
    <w:multiLevelType w:val="hybridMultilevel"/>
    <w:tmpl w:val="95BE0814"/>
    <w:lvl w:ilvl="0" w:tplc="C8E466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1">
    <w:nsid w:val="3AA208D5"/>
    <w:multiLevelType w:val="hybridMultilevel"/>
    <w:tmpl w:val="6BA872EA"/>
    <w:lvl w:ilvl="0" w:tplc="F5A68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2">
    <w:nsid w:val="3BC70BF8"/>
    <w:multiLevelType w:val="hybridMultilevel"/>
    <w:tmpl w:val="7FD6D66A"/>
    <w:lvl w:ilvl="0" w:tplc="8F763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3">
    <w:nsid w:val="3C28098B"/>
    <w:multiLevelType w:val="hybridMultilevel"/>
    <w:tmpl w:val="AF20EB3E"/>
    <w:lvl w:ilvl="0" w:tplc="0D70C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>
    <w:nsid w:val="3C525AF3"/>
    <w:multiLevelType w:val="hybridMultilevel"/>
    <w:tmpl w:val="8DE2A768"/>
    <w:lvl w:ilvl="0" w:tplc="8A78AF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5">
    <w:nsid w:val="3C746F13"/>
    <w:multiLevelType w:val="hybridMultilevel"/>
    <w:tmpl w:val="D4F09820"/>
    <w:lvl w:ilvl="0" w:tplc="3F7A9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6">
    <w:nsid w:val="3C9555B7"/>
    <w:multiLevelType w:val="hybridMultilevel"/>
    <w:tmpl w:val="2AF8C332"/>
    <w:lvl w:ilvl="0" w:tplc="7FF435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7">
    <w:nsid w:val="3CD163FF"/>
    <w:multiLevelType w:val="hybridMultilevel"/>
    <w:tmpl w:val="F0F2F75A"/>
    <w:lvl w:ilvl="0" w:tplc="84C285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8">
    <w:nsid w:val="3CF376D0"/>
    <w:multiLevelType w:val="hybridMultilevel"/>
    <w:tmpl w:val="3104E21A"/>
    <w:lvl w:ilvl="0" w:tplc="6CF218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9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D7D1746"/>
    <w:multiLevelType w:val="hybridMultilevel"/>
    <w:tmpl w:val="B6126B5E"/>
    <w:lvl w:ilvl="0" w:tplc="25D6C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1">
    <w:nsid w:val="3DDD76F1"/>
    <w:multiLevelType w:val="hybridMultilevel"/>
    <w:tmpl w:val="966C2F76"/>
    <w:lvl w:ilvl="0" w:tplc="AB1CC9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2">
    <w:nsid w:val="3E045938"/>
    <w:multiLevelType w:val="hybridMultilevel"/>
    <w:tmpl w:val="C2280696"/>
    <w:lvl w:ilvl="0" w:tplc="5FEE84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>
    <w:nsid w:val="3E494348"/>
    <w:multiLevelType w:val="hybridMultilevel"/>
    <w:tmpl w:val="896A3C16"/>
    <w:lvl w:ilvl="0" w:tplc="0876FA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>
    <w:nsid w:val="3E632768"/>
    <w:multiLevelType w:val="hybridMultilevel"/>
    <w:tmpl w:val="3AE6DD4C"/>
    <w:lvl w:ilvl="0" w:tplc="55261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>
    <w:nsid w:val="3E673F1F"/>
    <w:multiLevelType w:val="hybridMultilevel"/>
    <w:tmpl w:val="1B2A7DEC"/>
    <w:lvl w:ilvl="0" w:tplc="96A01B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6">
    <w:nsid w:val="3E883A55"/>
    <w:multiLevelType w:val="hybridMultilevel"/>
    <w:tmpl w:val="FD38DEDE"/>
    <w:lvl w:ilvl="0" w:tplc="38DCB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7">
    <w:nsid w:val="3ED354BE"/>
    <w:multiLevelType w:val="hybridMultilevel"/>
    <w:tmpl w:val="5AB8A1A2"/>
    <w:lvl w:ilvl="0" w:tplc="D7C41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8">
    <w:nsid w:val="3EF048E2"/>
    <w:multiLevelType w:val="hybridMultilevel"/>
    <w:tmpl w:val="CF601FE8"/>
    <w:lvl w:ilvl="0" w:tplc="735ACD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9">
    <w:nsid w:val="3F7642B7"/>
    <w:multiLevelType w:val="hybridMultilevel"/>
    <w:tmpl w:val="8AD0C770"/>
    <w:lvl w:ilvl="0" w:tplc="EE2A4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0">
    <w:nsid w:val="3F9735F0"/>
    <w:multiLevelType w:val="hybridMultilevel"/>
    <w:tmpl w:val="EFFAD912"/>
    <w:lvl w:ilvl="0" w:tplc="411650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1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414C4B51"/>
    <w:multiLevelType w:val="hybridMultilevel"/>
    <w:tmpl w:val="7B62BB82"/>
    <w:lvl w:ilvl="0" w:tplc="9942E9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3">
    <w:nsid w:val="419A7315"/>
    <w:multiLevelType w:val="hybridMultilevel"/>
    <w:tmpl w:val="B5C6F650"/>
    <w:lvl w:ilvl="0" w:tplc="5FEA21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4">
    <w:nsid w:val="41C72C07"/>
    <w:multiLevelType w:val="hybridMultilevel"/>
    <w:tmpl w:val="98986FF2"/>
    <w:lvl w:ilvl="0" w:tplc="DC5EA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2197BCC"/>
    <w:multiLevelType w:val="hybridMultilevel"/>
    <w:tmpl w:val="840A1190"/>
    <w:lvl w:ilvl="0" w:tplc="F3A467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>
    <w:nsid w:val="42686375"/>
    <w:multiLevelType w:val="hybridMultilevel"/>
    <w:tmpl w:val="B86A6BD0"/>
    <w:lvl w:ilvl="0" w:tplc="CDBAE4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8">
    <w:nsid w:val="426B4CBC"/>
    <w:multiLevelType w:val="hybridMultilevel"/>
    <w:tmpl w:val="F0269E9C"/>
    <w:lvl w:ilvl="0" w:tplc="2416C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9">
    <w:nsid w:val="43042B95"/>
    <w:multiLevelType w:val="hybridMultilevel"/>
    <w:tmpl w:val="73DC1EA4"/>
    <w:lvl w:ilvl="0" w:tplc="6B8C51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0">
    <w:nsid w:val="431C545E"/>
    <w:multiLevelType w:val="hybridMultilevel"/>
    <w:tmpl w:val="533206CE"/>
    <w:lvl w:ilvl="0" w:tplc="2D6E2F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1">
    <w:nsid w:val="43C7753B"/>
    <w:multiLevelType w:val="hybridMultilevel"/>
    <w:tmpl w:val="524EF21C"/>
    <w:lvl w:ilvl="0" w:tplc="89CE49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44ED072B"/>
    <w:multiLevelType w:val="hybridMultilevel"/>
    <w:tmpl w:val="E6FAAA14"/>
    <w:lvl w:ilvl="0" w:tplc="F872E3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3">
    <w:nsid w:val="45836ABF"/>
    <w:multiLevelType w:val="hybridMultilevel"/>
    <w:tmpl w:val="4E3486FE"/>
    <w:lvl w:ilvl="0" w:tplc="B63C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4">
    <w:nsid w:val="458B1D40"/>
    <w:multiLevelType w:val="hybridMultilevel"/>
    <w:tmpl w:val="ED8478D0"/>
    <w:lvl w:ilvl="0" w:tplc="176C05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5">
    <w:nsid w:val="45D23E50"/>
    <w:multiLevelType w:val="hybridMultilevel"/>
    <w:tmpl w:val="9872EE10"/>
    <w:lvl w:ilvl="0" w:tplc="44EEB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6">
    <w:nsid w:val="46016873"/>
    <w:multiLevelType w:val="hybridMultilevel"/>
    <w:tmpl w:val="F9E0C3EA"/>
    <w:lvl w:ilvl="0" w:tplc="FA6CA1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7">
    <w:nsid w:val="461F45D7"/>
    <w:multiLevelType w:val="hybridMultilevel"/>
    <w:tmpl w:val="B8E25270"/>
    <w:lvl w:ilvl="0" w:tplc="6876F5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8">
    <w:nsid w:val="482E59AE"/>
    <w:multiLevelType w:val="hybridMultilevel"/>
    <w:tmpl w:val="95F0B1F8"/>
    <w:lvl w:ilvl="0" w:tplc="3BCEDF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9">
    <w:nsid w:val="486F7CED"/>
    <w:multiLevelType w:val="hybridMultilevel"/>
    <w:tmpl w:val="59324826"/>
    <w:lvl w:ilvl="0" w:tplc="E1121D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0">
    <w:nsid w:val="489C5D02"/>
    <w:multiLevelType w:val="hybridMultilevel"/>
    <w:tmpl w:val="294A4AC0"/>
    <w:lvl w:ilvl="0" w:tplc="129A1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1">
    <w:nsid w:val="48F650E7"/>
    <w:multiLevelType w:val="hybridMultilevel"/>
    <w:tmpl w:val="2452BED4"/>
    <w:lvl w:ilvl="0" w:tplc="54580C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2">
    <w:nsid w:val="49050DE8"/>
    <w:multiLevelType w:val="hybridMultilevel"/>
    <w:tmpl w:val="B3C29A64"/>
    <w:lvl w:ilvl="0" w:tplc="4B1847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3">
    <w:nsid w:val="49452A06"/>
    <w:multiLevelType w:val="hybridMultilevel"/>
    <w:tmpl w:val="74A2FC76"/>
    <w:lvl w:ilvl="0" w:tplc="0C882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4">
    <w:nsid w:val="4A5152CB"/>
    <w:multiLevelType w:val="hybridMultilevel"/>
    <w:tmpl w:val="E46A4352"/>
    <w:lvl w:ilvl="0" w:tplc="BC5A69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5">
    <w:nsid w:val="4A567AE8"/>
    <w:multiLevelType w:val="hybridMultilevel"/>
    <w:tmpl w:val="EA0C6A36"/>
    <w:lvl w:ilvl="0" w:tplc="ACA27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6">
    <w:nsid w:val="4B15390F"/>
    <w:multiLevelType w:val="hybridMultilevel"/>
    <w:tmpl w:val="1D12C40E"/>
    <w:lvl w:ilvl="0" w:tplc="21CC01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7">
    <w:nsid w:val="4B4261B4"/>
    <w:multiLevelType w:val="hybridMultilevel"/>
    <w:tmpl w:val="07F49866"/>
    <w:lvl w:ilvl="0" w:tplc="AC48B1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8">
    <w:nsid w:val="4BDB4F7E"/>
    <w:multiLevelType w:val="hybridMultilevel"/>
    <w:tmpl w:val="094633F0"/>
    <w:lvl w:ilvl="0" w:tplc="C3088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9">
    <w:nsid w:val="4C121309"/>
    <w:multiLevelType w:val="hybridMultilevel"/>
    <w:tmpl w:val="B0E85FEA"/>
    <w:lvl w:ilvl="0" w:tplc="CBAC1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0">
    <w:nsid w:val="4C411C6C"/>
    <w:multiLevelType w:val="hybridMultilevel"/>
    <w:tmpl w:val="A016FA12"/>
    <w:lvl w:ilvl="0" w:tplc="7B109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1">
    <w:nsid w:val="4C6D3716"/>
    <w:multiLevelType w:val="hybridMultilevel"/>
    <w:tmpl w:val="F90835B2"/>
    <w:lvl w:ilvl="0" w:tplc="845AF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2">
    <w:nsid w:val="4C981E89"/>
    <w:multiLevelType w:val="hybridMultilevel"/>
    <w:tmpl w:val="49664AA4"/>
    <w:lvl w:ilvl="0" w:tplc="BAEA43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3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4">
    <w:nsid w:val="4D557907"/>
    <w:multiLevelType w:val="hybridMultilevel"/>
    <w:tmpl w:val="397EF882"/>
    <w:lvl w:ilvl="0" w:tplc="4EB04C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5">
    <w:nsid w:val="4DA201EF"/>
    <w:multiLevelType w:val="hybridMultilevel"/>
    <w:tmpl w:val="F6E09172"/>
    <w:lvl w:ilvl="0" w:tplc="D9342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4DFA3BEE"/>
    <w:multiLevelType w:val="hybridMultilevel"/>
    <w:tmpl w:val="3E1874AE"/>
    <w:lvl w:ilvl="0" w:tplc="43E037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7">
    <w:nsid w:val="4DFD25D4"/>
    <w:multiLevelType w:val="hybridMultilevel"/>
    <w:tmpl w:val="72AC9BB8"/>
    <w:lvl w:ilvl="0" w:tplc="D2BE71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8">
    <w:nsid w:val="4E1A7BEF"/>
    <w:multiLevelType w:val="hybridMultilevel"/>
    <w:tmpl w:val="88DCDC3A"/>
    <w:lvl w:ilvl="0" w:tplc="E96A2F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9">
    <w:nsid w:val="4E776BDF"/>
    <w:multiLevelType w:val="hybridMultilevel"/>
    <w:tmpl w:val="3304851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50133F1D"/>
    <w:multiLevelType w:val="hybridMultilevel"/>
    <w:tmpl w:val="7CC40F5A"/>
    <w:lvl w:ilvl="0" w:tplc="D48EC1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2">
    <w:nsid w:val="50D41AA7"/>
    <w:multiLevelType w:val="hybridMultilevel"/>
    <w:tmpl w:val="3D42A03E"/>
    <w:lvl w:ilvl="0" w:tplc="92D6A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3">
    <w:nsid w:val="50D677EE"/>
    <w:multiLevelType w:val="hybridMultilevel"/>
    <w:tmpl w:val="F3688B6A"/>
    <w:lvl w:ilvl="0" w:tplc="FCA00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4">
    <w:nsid w:val="5160236B"/>
    <w:multiLevelType w:val="hybridMultilevel"/>
    <w:tmpl w:val="288C11CA"/>
    <w:lvl w:ilvl="0" w:tplc="F26479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5">
    <w:nsid w:val="51783D3F"/>
    <w:multiLevelType w:val="hybridMultilevel"/>
    <w:tmpl w:val="BFCCA2F6"/>
    <w:lvl w:ilvl="0" w:tplc="0DDE5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6">
    <w:nsid w:val="51EE5C3C"/>
    <w:multiLevelType w:val="hybridMultilevel"/>
    <w:tmpl w:val="A4BE9A8C"/>
    <w:lvl w:ilvl="0" w:tplc="CCF44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7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52C4778F"/>
    <w:multiLevelType w:val="hybridMultilevel"/>
    <w:tmpl w:val="08F6FFE0"/>
    <w:lvl w:ilvl="0" w:tplc="789A09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9">
    <w:nsid w:val="52D16693"/>
    <w:multiLevelType w:val="hybridMultilevel"/>
    <w:tmpl w:val="CE5C212E"/>
    <w:lvl w:ilvl="0" w:tplc="CF802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0">
    <w:nsid w:val="52F00277"/>
    <w:multiLevelType w:val="hybridMultilevel"/>
    <w:tmpl w:val="C0E24F22"/>
    <w:lvl w:ilvl="0" w:tplc="0F9EA5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1">
    <w:nsid w:val="53505B8E"/>
    <w:multiLevelType w:val="hybridMultilevel"/>
    <w:tmpl w:val="A77024A4"/>
    <w:lvl w:ilvl="0" w:tplc="60203C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2">
    <w:nsid w:val="53745899"/>
    <w:multiLevelType w:val="hybridMultilevel"/>
    <w:tmpl w:val="0B6C8988"/>
    <w:lvl w:ilvl="0" w:tplc="281288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3">
    <w:nsid w:val="53A6419B"/>
    <w:multiLevelType w:val="hybridMultilevel"/>
    <w:tmpl w:val="E8B8954A"/>
    <w:lvl w:ilvl="0" w:tplc="292022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4">
    <w:nsid w:val="548B121B"/>
    <w:multiLevelType w:val="hybridMultilevel"/>
    <w:tmpl w:val="4210C59A"/>
    <w:lvl w:ilvl="0" w:tplc="993863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5">
    <w:nsid w:val="54A62E14"/>
    <w:multiLevelType w:val="hybridMultilevel"/>
    <w:tmpl w:val="41E0BD96"/>
    <w:lvl w:ilvl="0" w:tplc="C590C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6">
    <w:nsid w:val="557F2304"/>
    <w:multiLevelType w:val="hybridMultilevel"/>
    <w:tmpl w:val="75AEFF2E"/>
    <w:lvl w:ilvl="0" w:tplc="1D50C6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7">
    <w:nsid w:val="562872B3"/>
    <w:multiLevelType w:val="hybridMultilevel"/>
    <w:tmpl w:val="82E06CFE"/>
    <w:lvl w:ilvl="0" w:tplc="F68E6A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8">
    <w:nsid w:val="56793837"/>
    <w:multiLevelType w:val="hybridMultilevel"/>
    <w:tmpl w:val="3DCAF4E6"/>
    <w:lvl w:ilvl="0" w:tplc="8242B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9">
    <w:nsid w:val="56D454EF"/>
    <w:multiLevelType w:val="hybridMultilevel"/>
    <w:tmpl w:val="1B60947E"/>
    <w:lvl w:ilvl="0" w:tplc="EB245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0">
    <w:nsid w:val="58421907"/>
    <w:multiLevelType w:val="hybridMultilevel"/>
    <w:tmpl w:val="B1908AD0"/>
    <w:lvl w:ilvl="0" w:tplc="51020A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1">
    <w:nsid w:val="58950E43"/>
    <w:multiLevelType w:val="hybridMultilevel"/>
    <w:tmpl w:val="500C3C0C"/>
    <w:lvl w:ilvl="0" w:tplc="B3C63C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2">
    <w:nsid w:val="58D2458E"/>
    <w:multiLevelType w:val="hybridMultilevel"/>
    <w:tmpl w:val="3E6C0344"/>
    <w:lvl w:ilvl="0" w:tplc="D40EAF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3">
    <w:nsid w:val="5908489C"/>
    <w:multiLevelType w:val="hybridMultilevel"/>
    <w:tmpl w:val="C150AC84"/>
    <w:lvl w:ilvl="0" w:tplc="093EE5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4">
    <w:nsid w:val="591C4EEA"/>
    <w:multiLevelType w:val="hybridMultilevel"/>
    <w:tmpl w:val="8592B136"/>
    <w:lvl w:ilvl="0" w:tplc="FA3C6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5">
    <w:nsid w:val="59777351"/>
    <w:multiLevelType w:val="hybridMultilevel"/>
    <w:tmpl w:val="D78C9314"/>
    <w:lvl w:ilvl="0" w:tplc="DF9042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6">
    <w:nsid w:val="59AD0357"/>
    <w:multiLevelType w:val="hybridMultilevel"/>
    <w:tmpl w:val="0AD854B0"/>
    <w:lvl w:ilvl="0" w:tplc="38A0C9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7">
    <w:nsid w:val="59C51B2A"/>
    <w:multiLevelType w:val="hybridMultilevel"/>
    <w:tmpl w:val="546ADCB2"/>
    <w:lvl w:ilvl="0" w:tplc="BB82F1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8">
    <w:nsid w:val="59EE4565"/>
    <w:multiLevelType w:val="hybridMultilevel"/>
    <w:tmpl w:val="706AF382"/>
    <w:lvl w:ilvl="0" w:tplc="31607D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9">
    <w:nsid w:val="5AAE137F"/>
    <w:multiLevelType w:val="hybridMultilevel"/>
    <w:tmpl w:val="9A4272D4"/>
    <w:lvl w:ilvl="0" w:tplc="8CE00C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0">
    <w:nsid w:val="5B1B6A81"/>
    <w:multiLevelType w:val="hybridMultilevel"/>
    <w:tmpl w:val="B5C4C2C0"/>
    <w:lvl w:ilvl="0" w:tplc="F3A47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5B5F1F74"/>
    <w:multiLevelType w:val="hybridMultilevel"/>
    <w:tmpl w:val="ACE09ADE"/>
    <w:lvl w:ilvl="0" w:tplc="9BFE00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2">
    <w:nsid w:val="5BF57EBE"/>
    <w:multiLevelType w:val="hybridMultilevel"/>
    <w:tmpl w:val="B400E1EE"/>
    <w:lvl w:ilvl="0" w:tplc="235E49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5CB3059C"/>
    <w:multiLevelType w:val="hybridMultilevel"/>
    <w:tmpl w:val="D570BC08"/>
    <w:lvl w:ilvl="0" w:tplc="7E26F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5">
    <w:nsid w:val="5CE62D00"/>
    <w:multiLevelType w:val="hybridMultilevel"/>
    <w:tmpl w:val="94CA9B7C"/>
    <w:lvl w:ilvl="0" w:tplc="ABDA41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6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E2E6294"/>
    <w:multiLevelType w:val="hybridMultilevel"/>
    <w:tmpl w:val="13CAB33E"/>
    <w:lvl w:ilvl="0" w:tplc="59545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>
    <w:nsid w:val="5E4967ED"/>
    <w:multiLevelType w:val="hybridMultilevel"/>
    <w:tmpl w:val="1ED2A168"/>
    <w:lvl w:ilvl="0" w:tplc="63E605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0">
    <w:nsid w:val="5E7B5CD2"/>
    <w:multiLevelType w:val="hybridMultilevel"/>
    <w:tmpl w:val="5FEC4BCC"/>
    <w:lvl w:ilvl="0" w:tplc="C45200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1">
    <w:nsid w:val="5EBA5035"/>
    <w:multiLevelType w:val="hybridMultilevel"/>
    <w:tmpl w:val="12885DBC"/>
    <w:lvl w:ilvl="0" w:tplc="98FC88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2">
    <w:nsid w:val="5EE71367"/>
    <w:multiLevelType w:val="hybridMultilevel"/>
    <w:tmpl w:val="BA3411B0"/>
    <w:lvl w:ilvl="0" w:tplc="FCD4F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3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FB74879"/>
    <w:multiLevelType w:val="hybridMultilevel"/>
    <w:tmpl w:val="79541F60"/>
    <w:lvl w:ilvl="0" w:tplc="A100F8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5">
    <w:nsid w:val="5FCF41D3"/>
    <w:multiLevelType w:val="hybridMultilevel"/>
    <w:tmpl w:val="68783D86"/>
    <w:lvl w:ilvl="0" w:tplc="1B8293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6">
    <w:nsid w:val="60CA6F6D"/>
    <w:multiLevelType w:val="hybridMultilevel"/>
    <w:tmpl w:val="8932A2CA"/>
    <w:lvl w:ilvl="0" w:tplc="AF049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7">
    <w:nsid w:val="6104274A"/>
    <w:multiLevelType w:val="hybridMultilevel"/>
    <w:tmpl w:val="AF16598A"/>
    <w:lvl w:ilvl="0" w:tplc="F7F29D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8">
    <w:nsid w:val="615C5614"/>
    <w:multiLevelType w:val="hybridMultilevel"/>
    <w:tmpl w:val="572466E6"/>
    <w:lvl w:ilvl="0" w:tplc="0DBA03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9">
    <w:nsid w:val="623D0717"/>
    <w:multiLevelType w:val="hybridMultilevel"/>
    <w:tmpl w:val="35E61DAE"/>
    <w:lvl w:ilvl="0" w:tplc="E46A3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0">
    <w:nsid w:val="62F236F0"/>
    <w:multiLevelType w:val="hybridMultilevel"/>
    <w:tmpl w:val="825C9526"/>
    <w:lvl w:ilvl="0" w:tplc="5CF6AA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1">
    <w:nsid w:val="63BD0556"/>
    <w:multiLevelType w:val="hybridMultilevel"/>
    <w:tmpl w:val="8D8CA826"/>
    <w:lvl w:ilvl="0" w:tplc="D6CAAD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2">
    <w:nsid w:val="64FB47D1"/>
    <w:multiLevelType w:val="hybridMultilevel"/>
    <w:tmpl w:val="29FC1974"/>
    <w:lvl w:ilvl="0" w:tplc="38CC65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3">
    <w:nsid w:val="650E21E5"/>
    <w:multiLevelType w:val="hybridMultilevel"/>
    <w:tmpl w:val="3FDE7D0A"/>
    <w:lvl w:ilvl="0" w:tplc="1A904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4">
    <w:nsid w:val="654F527E"/>
    <w:multiLevelType w:val="hybridMultilevel"/>
    <w:tmpl w:val="9E5A5EEA"/>
    <w:lvl w:ilvl="0" w:tplc="5F001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5">
    <w:nsid w:val="65EE2160"/>
    <w:multiLevelType w:val="hybridMultilevel"/>
    <w:tmpl w:val="80662DF4"/>
    <w:lvl w:ilvl="0" w:tplc="741CC9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6">
    <w:nsid w:val="661B5BB5"/>
    <w:multiLevelType w:val="hybridMultilevel"/>
    <w:tmpl w:val="801A0A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66412816"/>
    <w:multiLevelType w:val="hybridMultilevel"/>
    <w:tmpl w:val="6B1A4BEC"/>
    <w:lvl w:ilvl="0" w:tplc="25E896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8">
    <w:nsid w:val="6678612D"/>
    <w:multiLevelType w:val="hybridMultilevel"/>
    <w:tmpl w:val="30CE9688"/>
    <w:lvl w:ilvl="0" w:tplc="7FECE6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9">
    <w:nsid w:val="669D501F"/>
    <w:multiLevelType w:val="hybridMultilevel"/>
    <w:tmpl w:val="E7D0D7E2"/>
    <w:lvl w:ilvl="0" w:tplc="D4B6DE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0">
    <w:nsid w:val="66C15193"/>
    <w:multiLevelType w:val="hybridMultilevel"/>
    <w:tmpl w:val="BA361A28"/>
    <w:lvl w:ilvl="0" w:tplc="7B5A8B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1">
    <w:nsid w:val="66D95C45"/>
    <w:multiLevelType w:val="hybridMultilevel"/>
    <w:tmpl w:val="E3CEE1D4"/>
    <w:lvl w:ilvl="0" w:tplc="5DEA4E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2">
    <w:nsid w:val="67F31391"/>
    <w:multiLevelType w:val="hybridMultilevel"/>
    <w:tmpl w:val="D52221CE"/>
    <w:lvl w:ilvl="0" w:tplc="62B635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3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6889221C"/>
    <w:multiLevelType w:val="hybridMultilevel"/>
    <w:tmpl w:val="BD3060C2"/>
    <w:lvl w:ilvl="0" w:tplc="8B248C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5">
    <w:nsid w:val="68E60243"/>
    <w:multiLevelType w:val="hybridMultilevel"/>
    <w:tmpl w:val="61E893D2"/>
    <w:lvl w:ilvl="0" w:tplc="78FA85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6">
    <w:nsid w:val="68F83E9C"/>
    <w:multiLevelType w:val="hybridMultilevel"/>
    <w:tmpl w:val="64F0DD5E"/>
    <w:lvl w:ilvl="0" w:tplc="D25495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7">
    <w:nsid w:val="6A4C45EF"/>
    <w:multiLevelType w:val="hybridMultilevel"/>
    <w:tmpl w:val="13609F9C"/>
    <w:lvl w:ilvl="0" w:tplc="3CD89C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8">
    <w:nsid w:val="6A6D26DD"/>
    <w:multiLevelType w:val="hybridMultilevel"/>
    <w:tmpl w:val="A922EA14"/>
    <w:lvl w:ilvl="0" w:tplc="6C22EA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9">
    <w:nsid w:val="6B5E4CD7"/>
    <w:multiLevelType w:val="hybridMultilevel"/>
    <w:tmpl w:val="612671BE"/>
    <w:lvl w:ilvl="0" w:tplc="CB2275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0">
    <w:nsid w:val="6C391A40"/>
    <w:multiLevelType w:val="hybridMultilevel"/>
    <w:tmpl w:val="27BA4E58"/>
    <w:lvl w:ilvl="0" w:tplc="AC9099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1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2">
    <w:nsid w:val="6DB21D0E"/>
    <w:multiLevelType w:val="hybridMultilevel"/>
    <w:tmpl w:val="EBA6F56E"/>
    <w:lvl w:ilvl="0" w:tplc="82A092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3">
    <w:nsid w:val="6E632408"/>
    <w:multiLevelType w:val="hybridMultilevel"/>
    <w:tmpl w:val="1D20D870"/>
    <w:lvl w:ilvl="0" w:tplc="BB22A2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4">
    <w:nsid w:val="6FB9506C"/>
    <w:multiLevelType w:val="hybridMultilevel"/>
    <w:tmpl w:val="C8309024"/>
    <w:lvl w:ilvl="0" w:tplc="B9963E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5">
    <w:nsid w:val="6FDA457B"/>
    <w:multiLevelType w:val="hybridMultilevel"/>
    <w:tmpl w:val="64B01F48"/>
    <w:lvl w:ilvl="0" w:tplc="47DE77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6">
    <w:nsid w:val="70DD0EFC"/>
    <w:multiLevelType w:val="hybridMultilevel"/>
    <w:tmpl w:val="4C326AF4"/>
    <w:lvl w:ilvl="0" w:tplc="A634C1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7">
    <w:nsid w:val="712569B1"/>
    <w:multiLevelType w:val="hybridMultilevel"/>
    <w:tmpl w:val="594C14FA"/>
    <w:lvl w:ilvl="0" w:tplc="59B4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8">
    <w:nsid w:val="71465009"/>
    <w:multiLevelType w:val="hybridMultilevel"/>
    <w:tmpl w:val="3FA894D6"/>
    <w:lvl w:ilvl="0" w:tplc="82601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9">
    <w:nsid w:val="719077A1"/>
    <w:multiLevelType w:val="hybridMultilevel"/>
    <w:tmpl w:val="D8720E20"/>
    <w:lvl w:ilvl="0" w:tplc="082A9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0">
    <w:nsid w:val="71D82B45"/>
    <w:multiLevelType w:val="hybridMultilevel"/>
    <w:tmpl w:val="C95EC608"/>
    <w:lvl w:ilvl="0" w:tplc="1832B3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1">
    <w:nsid w:val="720C01D1"/>
    <w:multiLevelType w:val="hybridMultilevel"/>
    <w:tmpl w:val="CC9E5D3E"/>
    <w:lvl w:ilvl="0" w:tplc="5BB80E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2">
    <w:nsid w:val="72433A21"/>
    <w:multiLevelType w:val="hybridMultilevel"/>
    <w:tmpl w:val="FC362C78"/>
    <w:lvl w:ilvl="0" w:tplc="E38645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3">
    <w:nsid w:val="725B659E"/>
    <w:multiLevelType w:val="hybridMultilevel"/>
    <w:tmpl w:val="D5769F24"/>
    <w:lvl w:ilvl="0" w:tplc="15CC8B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4">
    <w:nsid w:val="72654CB7"/>
    <w:multiLevelType w:val="hybridMultilevel"/>
    <w:tmpl w:val="91281504"/>
    <w:lvl w:ilvl="0" w:tplc="640219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5">
    <w:nsid w:val="72F14F07"/>
    <w:multiLevelType w:val="hybridMultilevel"/>
    <w:tmpl w:val="237A8C48"/>
    <w:lvl w:ilvl="0" w:tplc="C56664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6">
    <w:nsid w:val="74181EFD"/>
    <w:multiLevelType w:val="hybridMultilevel"/>
    <w:tmpl w:val="1236DDBC"/>
    <w:lvl w:ilvl="0" w:tplc="2A2C53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7">
    <w:nsid w:val="7565723B"/>
    <w:multiLevelType w:val="hybridMultilevel"/>
    <w:tmpl w:val="025600F6"/>
    <w:lvl w:ilvl="0" w:tplc="E0BC20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8">
    <w:nsid w:val="763649E4"/>
    <w:multiLevelType w:val="hybridMultilevel"/>
    <w:tmpl w:val="D47E6B9E"/>
    <w:lvl w:ilvl="0" w:tplc="8F2E70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9">
    <w:nsid w:val="76586FA6"/>
    <w:multiLevelType w:val="hybridMultilevel"/>
    <w:tmpl w:val="DE7A67A2"/>
    <w:lvl w:ilvl="0" w:tplc="5C9E72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0">
    <w:nsid w:val="76612AE7"/>
    <w:multiLevelType w:val="hybridMultilevel"/>
    <w:tmpl w:val="D9288688"/>
    <w:lvl w:ilvl="0" w:tplc="8EF829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76AE41C3"/>
    <w:multiLevelType w:val="hybridMultilevel"/>
    <w:tmpl w:val="C09472CC"/>
    <w:lvl w:ilvl="0" w:tplc="2CF2A3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2">
    <w:nsid w:val="778B6C24"/>
    <w:multiLevelType w:val="hybridMultilevel"/>
    <w:tmpl w:val="A6D00CC2"/>
    <w:lvl w:ilvl="0" w:tplc="39607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3">
    <w:nsid w:val="77973AA9"/>
    <w:multiLevelType w:val="hybridMultilevel"/>
    <w:tmpl w:val="0FFA30CA"/>
    <w:lvl w:ilvl="0" w:tplc="B0E6F2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4">
    <w:nsid w:val="78256741"/>
    <w:multiLevelType w:val="hybridMultilevel"/>
    <w:tmpl w:val="1172BCEE"/>
    <w:lvl w:ilvl="0" w:tplc="9FDC40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5">
    <w:nsid w:val="78373085"/>
    <w:multiLevelType w:val="hybridMultilevel"/>
    <w:tmpl w:val="1C30C32C"/>
    <w:lvl w:ilvl="0" w:tplc="D4D46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6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79AE6BA0"/>
    <w:multiLevelType w:val="hybridMultilevel"/>
    <w:tmpl w:val="F7EE2B20"/>
    <w:lvl w:ilvl="0" w:tplc="1A80F4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9">
    <w:nsid w:val="79B74415"/>
    <w:multiLevelType w:val="hybridMultilevel"/>
    <w:tmpl w:val="6F3CADF0"/>
    <w:lvl w:ilvl="0" w:tplc="BD2CE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0">
    <w:nsid w:val="79D47BF5"/>
    <w:multiLevelType w:val="hybridMultilevel"/>
    <w:tmpl w:val="9260D5C4"/>
    <w:lvl w:ilvl="0" w:tplc="5FC8F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1">
    <w:nsid w:val="79DB1A98"/>
    <w:multiLevelType w:val="hybridMultilevel"/>
    <w:tmpl w:val="D0DE8D46"/>
    <w:lvl w:ilvl="0" w:tplc="BEFAF6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2">
    <w:nsid w:val="79EB79C5"/>
    <w:multiLevelType w:val="hybridMultilevel"/>
    <w:tmpl w:val="87A8B3CC"/>
    <w:lvl w:ilvl="0" w:tplc="D10AF6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3">
    <w:nsid w:val="7B2C0DFA"/>
    <w:multiLevelType w:val="hybridMultilevel"/>
    <w:tmpl w:val="AB92A16E"/>
    <w:lvl w:ilvl="0" w:tplc="EF649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4">
    <w:nsid w:val="7B326D87"/>
    <w:multiLevelType w:val="hybridMultilevel"/>
    <w:tmpl w:val="6232A7CC"/>
    <w:lvl w:ilvl="0" w:tplc="D7CAF2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5">
    <w:nsid w:val="7C6C1867"/>
    <w:multiLevelType w:val="hybridMultilevel"/>
    <w:tmpl w:val="0EA8C69E"/>
    <w:lvl w:ilvl="0" w:tplc="9174A6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6">
    <w:nsid w:val="7CB3313D"/>
    <w:multiLevelType w:val="hybridMultilevel"/>
    <w:tmpl w:val="408A604E"/>
    <w:lvl w:ilvl="0" w:tplc="9392E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7">
    <w:nsid w:val="7CD8370C"/>
    <w:multiLevelType w:val="hybridMultilevel"/>
    <w:tmpl w:val="806E9886"/>
    <w:lvl w:ilvl="0" w:tplc="7EF28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8">
    <w:nsid w:val="7D4D430D"/>
    <w:multiLevelType w:val="hybridMultilevel"/>
    <w:tmpl w:val="7AAA29D0"/>
    <w:lvl w:ilvl="0" w:tplc="D55EFF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9">
    <w:nsid w:val="7DB97B01"/>
    <w:multiLevelType w:val="hybridMultilevel"/>
    <w:tmpl w:val="42A07ADE"/>
    <w:lvl w:ilvl="0" w:tplc="167E3D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0">
    <w:nsid w:val="7DD2395A"/>
    <w:multiLevelType w:val="hybridMultilevel"/>
    <w:tmpl w:val="D1E270BE"/>
    <w:lvl w:ilvl="0" w:tplc="5F6C2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1">
    <w:nsid w:val="7DF451DF"/>
    <w:multiLevelType w:val="hybridMultilevel"/>
    <w:tmpl w:val="9C247CF2"/>
    <w:lvl w:ilvl="0" w:tplc="B764FF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2">
    <w:nsid w:val="7E18212B"/>
    <w:multiLevelType w:val="hybridMultilevel"/>
    <w:tmpl w:val="C4044F38"/>
    <w:lvl w:ilvl="0" w:tplc="F356C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3">
    <w:nsid w:val="7E682F44"/>
    <w:multiLevelType w:val="hybridMultilevel"/>
    <w:tmpl w:val="10CE10B6"/>
    <w:lvl w:ilvl="0" w:tplc="55AC24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4">
    <w:nsid w:val="7F6A60A2"/>
    <w:multiLevelType w:val="hybridMultilevel"/>
    <w:tmpl w:val="35985EF4"/>
    <w:lvl w:ilvl="0" w:tplc="7E502B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5">
    <w:nsid w:val="7FB633BF"/>
    <w:multiLevelType w:val="hybridMultilevel"/>
    <w:tmpl w:val="D108A29C"/>
    <w:lvl w:ilvl="0" w:tplc="2B2E0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6"/>
  </w:num>
  <w:num w:numId="2">
    <w:abstractNumId w:val="262"/>
  </w:num>
  <w:num w:numId="3">
    <w:abstractNumId w:val="116"/>
  </w:num>
  <w:num w:numId="4">
    <w:abstractNumId w:val="72"/>
  </w:num>
  <w:num w:numId="5">
    <w:abstractNumId w:val="162"/>
  </w:num>
  <w:num w:numId="6">
    <w:abstractNumId w:val="40"/>
  </w:num>
  <w:num w:numId="7">
    <w:abstractNumId w:val="50"/>
  </w:num>
  <w:num w:numId="8">
    <w:abstractNumId w:val="144"/>
  </w:num>
  <w:num w:numId="9">
    <w:abstractNumId w:val="95"/>
  </w:num>
  <w:num w:numId="10">
    <w:abstractNumId w:val="205"/>
  </w:num>
  <w:num w:numId="11">
    <w:abstractNumId w:val="24"/>
  </w:num>
  <w:num w:numId="12">
    <w:abstractNumId w:val="188"/>
  </w:num>
  <w:num w:numId="13">
    <w:abstractNumId w:val="112"/>
  </w:num>
  <w:num w:numId="14">
    <w:abstractNumId w:val="148"/>
  </w:num>
  <w:num w:numId="15">
    <w:abstractNumId w:val="169"/>
  </w:num>
  <w:num w:numId="16">
    <w:abstractNumId w:val="255"/>
  </w:num>
  <w:num w:numId="17">
    <w:abstractNumId w:val="130"/>
  </w:num>
  <w:num w:numId="18">
    <w:abstractNumId w:val="45"/>
  </w:num>
  <w:num w:numId="19">
    <w:abstractNumId w:val="267"/>
  </w:num>
  <w:num w:numId="20">
    <w:abstractNumId w:val="16"/>
  </w:num>
  <w:num w:numId="21">
    <w:abstractNumId w:val="163"/>
  </w:num>
  <w:num w:numId="22">
    <w:abstractNumId w:val="111"/>
  </w:num>
  <w:num w:numId="23">
    <w:abstractNumId w:val="206"/>
  </w:num>
  <w:num w:numId="24">
    <w:abstractNumId w:val="295"/>
  </w:num>
  <w:num w:numId="25">
    <w:abstractNumId w:val="39"/>
  </w:num>
  <w:num w:numId="26">
    <w:abstractNumId w:val="118"/>
  </w:num>
  <w:num w:numId="27">
    <w:abstractNumId w:val="252"/>
  </w:num>
  <w:num w:numId="28">
    <w:abstractNumId w:val="209"/>
  </w:num>
  <w:num w:numId="29">
    <w:abstractNumId w:val="31"/>
  </w:num>
  <w:num w:numId="30">
    <w:abstractNumId w:val="89"/>
  </w:num>
  <w:num w:numId="31">
    <w:abstractNumId w:val="33"/>
  </w:num>
  <w:num w:numId="32">
    <w:abstractNumId w:val="4"/>
  </w:num>
  <w:num w:numId="33">
    <w:abstractNumId w:val="288"/>
  </w:num>
  <w:num w:numId="34">
    <w:abstractNumId w:val="147"/>
  </w:num>
  <w:num w:numId="35">
    <w:abstractNumId w:val="225"/>
  </w:num>
  <w:num w:numId="36">
    <w:abstractNumId w:val="12"/>
  </w:num>
  <w:num w:numId="37">
    <w:abstractNumId w:val="68"/>
  </w:num>
  <w:num w:numId="38">
    <w:abstractNumId w:val="278"/>
  </w:num>
  <w:num w:numId="39">
    <w:abstractNumId w:val="193"/>
  </w:num>
  <w:num w:numId="40">
    <w:abstractNumId w:val="122"/>
  </w:num>
  <w:num w:numId="41">
    <w:abstractNumId w:val="135"/>
  </w:num>
  <w:num w:numId="42">
    <w:abstractNumId w:val="156"/>
  </w:num>
  <w:num w:numId="43">
    <w:abstractNumId w:val="140"/>
  </w:num>
  <w:num w:numId="44">
    <w:abstractNumId w:val="18"/>
  </w:num>
  <w:num w:numId="45">
    <w:abstractNumId w:val="107"/>
  </w:num>
  <w:num w:numId="46">
    <w:abstractNumId w:val="218"/>
  </w:num>
  <w:num w:numId="47">
    <w:abstractNumId w:val="11"/>
  </w:num>
  <w:num w:numId="48">
    <w:abstractNumId w:val="286"/>
  </w:num>
  <w:num w:numId="49">
    <w:abstractNumId w:val="126"/>
  </w:num>
  <w:num w:numId="50">
    <w:abstractNumId w:val="60"/>
  </w:num>
  <w:num w:numId="51">
    <w:abstractNumId w:val="76"/>
  </w:num>
  <w:num w:numId="52">
    <w:abstractNumId w:val="102"/>
  </w:num>
  <w:num w:numId="53">
    <w:abstractNumId w:val="133"/>
  </w:num>
  <w:num w:numId="54">
    <w:abstractNumId w:val="274"/>
  </w:num>
  <w:num w:numId="55">
    <w:abstractNumId w:val="237"/>
  </w:num>
  <w:num w:numId="56">
    <w:abstractNumId w:val="273"/>
  </w:num>
  <w:num w:numId="57">
    <w:abstractNumId w:val="254"/>
  </w:num>
  <w:num w:numId="58">
    <w:abstractNumId w:val="202"/>
  </w:num>
  <w:num w:numId="59">
    <w:abstractNumId w:val="80"/>
  </w:num>
  <w:num w:numId="60">
    <w:abstractNumId w:val="211"/>
  </w:num>
  <w:num w:numId="61">
    <w:abstractNumId w:val="58"/>
  </w:num>
  <w:num w:numId="62">
    <w:abstractNumId w:val="292"/>
  </w:num>
  <w:num w:numId="63">
    <w:abstractNumId w:val="159"/>
  </w:num>
  <w:num w:numId="64">
    <w:abstractNumId w:val="101"/>
  </w:num>
  <w:num w:numId="65">
    <w:abstractNumId w:val="119"/>
  </w:num>
  <w:num w:numId="66">
    <w:abstractNumId w:val="71"/>
  </w:num>
  <w:num w:numId="67">
    <w:abstractNumId w:val="227"/>
  </w:num>
  <w:num w:numId="68">
    <w:abstractNumId w:val="257"/>
  </w:num>
  <w:num w:numId="69">
    <w:abstractNumId w:val="238"/>
  </w:num>
  <w:num w:numId="70">
    <w:abstractNumId w:val="283"/>
  </w:num>
  <w:num w:numId="71">
    <w:abstractNumId w:val="235"/>
  </w:num>
  <w:num w:numId="72">
    <w:abstractNumId w:val="234"/>
  </w:num>
  <w:num w:numId="73">
    <w:abstractNumId w:val="168"/>
  </w:num>
  <w:num w:numId="74">
    <w:abstractNumId w:val="189"/>
  </w:num>
  <w:num w:numId="75">
    <w:abstractNumId w:val="264"/>
  </w:num>
  <w:num w:numId="76">
    <w:abstractNumId w:val="164"/>
  </w:num>
  <w:num w:numId="77">
    <w:abstractNumId w:val="176"/>
  </w:num>
  <w:num w:numId="78">
    <w:abstractNumId w:val="266"/>
  </w:num>
  <w:num w:numId="79">
    <w:abstractNumId w:val="241"/>
  </w:num>
  <w:num w:numId="80">
    <w:abstractNumId w:val="36"/>
  </w:num>
  <w:num w:numId="81">
    <w:abstractNumId w:val="242"/>
  </w:num>
  <w:num w:numId="82">
    <w:abstractNumId w:val="27"/>
  </w:num>
  <w:num w:numId="83">
    <w:abstractNumId w:val="57"/>
  </w:num>
  <w:num w:numId="84">
    <w:abstractNumId w:val="186"/>
  </w:num>
  <w:num w:numId="85">
    <w:abstractNumId w:val="3"/>
  </w:num>
  <w:num w:numId="86">
    <w:abstractNumId w:val="175"/>
  </w:num>
  <w:num w:numId="87">
    <w:abstractNumId w:val="229"/>
  </w:num>
  <w:num w:numId="88">
    <w:abstractNumId w:val="256"/>
  </w:num>
  <w:num w:numId="89">
    <w:abstractNumId w:val="152"/>
  </w:num>
  <w:num w:numId="90">
    <w:abstractNumId w:val="201"/>
  </w:num>
  <w:num w:numId="91">
    <w:abstractNumId w:val="291"/>
  </w:num>
  <w:num w:numId="92">
    <w:abstractNumId w:val="230"/>
  </w:num>
  <w:num w:numId="93">
    <w:abstractNumId w:val="245"/>
  </w:num>
  <w:num w:numId="94">
    <w:abstractNumId w:val="250"/>
  </w:num>
  <w:num w:numId="95">
    <w:abstractNumId w:val="158"/>
  </w:num>
  <w:num w:numId="96">
    <w:abstractNumId w:val="261"/>
  </w:num>
  <w:num w:numId="97">
    <w:abstractNumId w:val="30"/>
  </w:num>
  <w:num w:numId="98">
    <w:abstractNumId w:val="77"/>
  </w:num>
  <w:num w:numId="99">
    <w:abstractNumId w:val="26"/>
  </w:num>
  <w:num w:numId="100">
    <w:abstractNumId w:val="263"/>
  </w:num>
  <w:num w:numId="101">
    <w:abstractNumId w:val="121"/>
  </w:num>
  <w:num w:numId="102">
    <w:abstractNumId w:val="110"/>
  </w:num>
  <w:num w:numId="103">
    <w:abstractNumId w:val="287"/>
  </w:num>
  <w:num w:numId="104">
    <w:abstractNumId w:val="106"/>
  </w:num>
  <w:num w:numId="105">
    <w:abstractNumId w:val="248"/>
  </w:num>
  <w:num w:numId="106">
    <w:abstractNumId w:val="181"/>
  </w:num>
  <w:num w:numId="107">
    <w:abstractNumId w:val="21"/>
  </w:num>
  <w:num w:numId="108">
    <w:abstractNumId w:val="220"/>
  </w:num>
  <w:num w:numId="109">
    <w:abstractNumId w:val="290"/>
  </w:num>
  <w:num w:numId="110">
    <w:abstractNumId w:val="134"/>
  </w:num>
  <w:num w:numId="111">
    <w:abstractNumId w:val="172"/>
  </w:num>
  <w:num w:numId="112">
    <w:abstractNumId w:val="157"/>
  </w:num>
  <w:num w:numId="113">
    <w:abstractNumId w:val="190"/>
  </w:num>
  <w:num w:numId="114">
    <w:abstractNumId w:val="199"/>
  </w:num>
  <w:num w:numId="115">
    <w:abstractNumId w:val="86"/>
  </w:num>
  <w:num w:numId="116">
    <w:abstractNumId w:val="222"/>
  </w:num>
  <w:num w:numId="117">
    <w:abstractNumId w:val="66"/>
  </w:num>
  <w:num w:numId="118">
    <w:abstractNumId w:val="139"/>
  </w:num>
  <w:num w:numId="119">
    <w:abstractNumId w:val="182"/>
  </w:num>
  <w:num w:numId="120">
    <w:abstractNumId w:val="65"/>
  </w:num>
  <w:num w:numId="121">
    <w:abstractNumId w:val="93"/>
  </w:num>
  <w:num w:numId="122">
    <w:abstractNumId w:val="136"/>
  </w:num>
  <w:num w:numId="123">
    <w:abstractNumId w:val="214"/>
  </w:num>
  <w:num w:numId="124">
    <w:abstractNumId w:val="49"/>
  </w:num>
  <w:num w:numId="125">
    <w:abstractNumId w:val="46"/>
  </w:num>
  <w:num w:numId="126">
    <w:abstractNumId w:val="90"/>
  </w:num>
  <w:num w:numId="127">
    <w:abstractNumId w:val="289"/>
  </w:num>
  <w:num w:numId="128">
    <w:abstractNumId w:val="88"/>
  </w:num>
  <w:num w:numId="129">
    <w:abstractNumId w:val="19"/>
  </w:num>
  <w:num w:numId="130">
    <w:abstractNumId w:val="105"/>
  </w:num>
  <w:num w:numId="131">
    <w:abstractNumId w:val="192"/>
  </w:num>
  <w:num w:numId="132">
    <w:abstractNumId w:val="258"/>
  </w:num>
  <w:num w:numId="133">
    <w:abstractNumId w:val="38"/>
  </w:num>
  <w:num w:numId="134">
    <w:abstractNumId w:val="244"/>
  </w:num>
  <w:num w:numId="135">
    <w:abstractNumId w:val="91"/>
  </w:num>
  <w:num w:numId="136">
    <w:abstractNumId w:val="103"/>
  </w:num>
  <w:num w:numId="137">
    <w:abstractNumId w:val="22"/>
  </w:num>
  <w:num w:numId="138">
    <w:abstractNumId w:val="194"/>
  </w:num>
  <w:num w:numId="139">
    <w:abstractNumId w:val="284"/>
  </w:num>
  <w:num w:numId="140">
    <w:abstractNumId w:val="146"/>
  </w:num>
  <w:num w:numId="141">
    <w:abstractNumId w:val="281"/>
  </w:num>
  <w:num w:numId="142">
    <w:abstractNumId w:val="197"/>
  </w:num>
  <w:num w:numId="143">
    <w:abstractNumId w:val="221"/>
  </w:num>
  <w:num w:numId="144">
    <w:abstractNumId w:val="5"/>
  </w:num>
  <w:num w:numId="145">
    <w:abstractNumId w:val="123"/>
  </w:num>
  <w:num w:numId="146">
    <w:abstractNumId w:val="67"/>
  </w:num>
  <w:num w:numId="147">
    <w:abstractNumId w:val="96"/>
  </w:num>
  <w:num w:numId="148">
    <w:abstractNumId w:val="42"/>
  </w:num>
  <w:num w:numId="149">
    <w:abstractNumId w:val="9"/>
  </w:num>
  <w:num w:numId="150">
    <w:abstractNumId w:val="279"/>
  </w:num>
  <w:num w:numId="151">
    <w:abstractNumId w:val="268"/>
  </w:num>
  <w:num w:numId="152">
    <w:abstractNumId w:val="240"/>
  </w:num>
  <w:num w:numId="153">
    <w:abstractNumId w:val="143"/>
  </w:num>
  <w:num w:numId="154">
    <w:abstractNumId w:val="228"/>
  </w:num>
  <w:num w:numId="155">
    <w:abstractNumId w:val="128"/>
  </w:num>
  <w:num w:numId="156">
    <w:abstractNumId w:val="207"/>
  </w:num>
  <w:num w:numId="157">
    <w:abstractNumId w:val="270"/>
  </w:num>
  <w:num w:numId="158">
    <w:abstractNumId w:val="191"/>
  </w:num>
  <w:num w:numId="159">
    <w:abstractNumId w:val="41"/>
  </w:num>
  <w:num w:numId="160">
    <w:abstractNumId w:val="54"/>
  </w:num>
  <w:num w:numId="161">
    <w:abstractNumId w:val="87"/>
  </w:num>
  <w:num w:numId="162">
    <w:abstractNumId w:val="167"/>
  </w:num>
  <w:num w:numId="163">
    <w:abstractNumId w:val="215"/>
  </w:num>
  <w:num w:numId="164">
    <w:abstractNumId w:val="293"/>
  </w:num>
  <w:num w:numId="165">
    <w:abstractNumId w:val="63"/>
  </w:num>
  <w:num w:numId="166">
    <w:abstractNumId w:val="115"/>
  </w:num>
  <w:num w:numId="167">
    <w:abstractNumId w:val="62"/>
  </w:num>
  <w:num w:numId="168">
    <w:abstractNumId w:val="78"/>
  </w:num>
  <w:num w:numId="169">
    <w:abstractNumId w:val="285"/>
  </w:num>
  <w:num w:numId="170">
    <w:abstractNumId w:val="212"/>
  </w:num>
  <w:num w:numId="171">
    <w:abstractNumId w:val="149"/>
  </w:num>
  <w:num w:numId="172">
    <w:abstractNumId w:val="160"/>
  </w:num>
  <w:num w:numId="173">
    <w:abstractNumId w:val="69"/>
  </w:num>
  <w:num w:numId="174">
    <w:abstractNumId w:val="124"/>
  </w:num>
  <w:num w:numId="175">
    <w:abstractNumId w:val="104"/>
  </w:num>
  <w:num w:numId="176">
    <w:abstractNumId w:val="125"/>
  </w:num>
  <w:num w:numId="177">
    <w:abstractNumId w:val="132"/>
  </w:num>
  <w:num w:numId="178">
    <w:abstractNumId w:val="113"/>
  </w:num>
  <w:num w:numId="179">
    <w:abstractNumId w:val="6"/>
  </w:num>
  <w:num w:numId="180">
    <w:abstractNumId w:val="35"/>
  </w:num>
  <w:num w:numId="181">
    <w:abstractNumId w:val="185"/>
  </w:num>
  <w:num w:numId="182">
    <w:abstractNumId w:val="272"/>
  </w:num>
  <w:num w:numId="183">
    <w:abstractNumId w:val="174"/>
  </w:num>
  <w:num w:numId="184">
    <w:abstractNumId w:val="108"/>
  </w:num>
  <w:num w:numId="185">
    <w:abstractNumId w:val="200"/>
  </w:num>
  <w:num w:numId="186">
    <w:abstractNumId w:val="56"/>
  </w:num>
  <w:num w:numId="187">
    <w:abstractNumId w:val="82"/>
  </w:num>
  <w:num w:numId="188">
    <w:abstractNumId w:val="253"/>
  </w:num>
  <w:num w:numId="189">
    <w:abstractNumId w:val="98"/>
  </w:num>
  <w:num w:numId="190">
    <w:abstractNumId w:val="269"/>
  </w:num>
  <w:num w:numId="191">
    <w:abstractNumId w:val="151"/>
  </w:num>
  <w:num w:numId="192">
    <w:abstractNumId w:val="210"/>
  </w:num>
  <w:num w:numId="193">
    <w:abstractNumId w:val="195"/>
  </w:num>
  <w:num w:numId="194">
    <w:abstractNumId w:val="127"/>
  </w:num>
  <w:num w:numId="195">
    <w:abstractNumId w:val="233"/>
  </w:num>
  <w:num w:numId="196">
    <w:abstractNumId w:val="204"/>
  </w:num>
  <w:num w:numId="197">
    <w:abstractNumId w:val="259"/>
  </w:num>
  <w:num w:numId="198">
    <w:abstractNumId w:val="165"/>
  </w:num>
  <w:num w:numId="199">
    <w:abstractNumId w:val="183"/>
  </w:num>
  <w:num w:numId="200">
    <w:abstractNumId w:val="64"/>
  </w:num>
  <w:num w:numId="201">
    <w:abstractNumId w:val="282"/>
  </w:num>
  <w:num w:numId="202">
    <w:abstractNumId w:val="7"/>
  </w:num>
  <w:num w:numId="203">
    <w:abstractNumId w:val="226"/>
  </w:num>
  <w:num w:numId="204">
    <w:abstractNumId w:val="184"/>
  </w:num>
  <w:num w:numId="205">
    <w:abstractNumId w:val="0"/>
  </w:num>
  <w:num w:numId="206">
    <w:abstractNumId w:val="294"/>
  </w:num>
  <w:num w:numId="207">
    <w:abstractNumId w:val="249"/>
  </w:num>
  <w:num w:numId="208">
    <w:abstractNumId w:val="52"/>
  </w:num>
  <w:num w:numId="209">
    <w:abstractNumId w:val="153"/>
  </w:num>
  <w:num w:numId="210">
    <w:abstractNumId w:val="247"/>
  </w:num>
  <w:num w:numId="211">
    <w:abstractNumId w:val="109"/>
  </w:num>
  <w:num w:numId="212">
    <w:abstractNumId w:val="280"/>
  </w:num>
  <w:num w:numId="213">
    <w:abstractNumId w:val="79"/>
  </w:num>
  <w:num w:numId="214">
    <w:abstractNumId w:val="166"/>
  </w:num>
  <w:num w:numId="215">
    <w:abstractNumId w:val="231"/>
  </w:num>
  <w:num w:numId="216">
    <w:abstractNumId w:val="28"/>
  </w:num>
  <w:num w:numId="217">
    <w:abstractNumId w:val="48"/>
  </w:num>
  <w:num w:numId="218">
    <w:abstractNumId w:val="155"/>
  </w:num>
  <w:num w:numId="219">
    <w:abstractNumId w:val="2"/>
  </w:num>
  <w:num w:numId="220">
    <w:abstractNumId w:val="73"/>
  </w:num>
  <w:num w:numId="221">
    <w:abstractNumId w:val="170"/>
  </w:num>
  <w:num w:numId="222">
    <w:abstractNumId w:val="25"/>
  </w:num>
  <w:num w:numId="223">
    <w:abstractNumId w:val="178"/>
  </w:num>
  <w:num w:numId="224">
    <w:abstractNumId w:val="203"/>
  </w:num>
  <w:num w:numId="225">
    <w:abstractNumId w:val="239"/>
  </w:num>
  <w:num w:numId="226">
    <w:abstractNumId w:val="271"/>
  </w:num>
  <w:num w:numId="227">
    <w:abstractNumId w:val="120"/>
  </w:num>
  <w:num w:numId="228">
    <w:abstractNumId w:val="196"/>
  </w:num>
  <w:num w:numId="229">
    <w:abstractNumId w:val="275"/>
  </w:num>
  <w:num w:numId="230">
    <w:abstractNumId w:val="70"/>
  </w:num>
  <w:num w:numId="231">
    <w:abstractNumId w:val="219"/>
  </w:num>
  <w:num w:numId="232">
    <w:abstractNumId w:val="224"/>
  </w:num>
  <w:num w:numId="233">
    <w:abstractNumId w:val="150"/>
  </w:num>
  <w:num w:numId="234">
    <w:abstractNumId w:val="137"/>
  </w:num>
  <w:num w:numId="235">
    <w:abstractNumId w:val="47"/>
  </w:num>
  <w:num w:numId="236">
    <w:abstractNumId w:val="142"/>
  </w:num>
  <w:num w:numId="237">
    <w:abstractNumId w:val="34"/>
  </w:num>
  <w:num w:numId="238">
    <w:abstractNumId w:val="61"/>
  </w:num>
  <w:num w:numId="239">
    <w:abstractNumId w:val="177"/>
  </w:num>
  <w:num w:numId="240">
    <w:abstractNumId w:val="51"/>
  </w:num>
  <w:num w:numId="241">
    <w:abstractNumId w:val="8"/>
  </w:num>
  <w:num w:numId="242">
    <w:abstractNumId w:val="265"/>
  </w:num>
  <w:num w:numId="243">
    <w:abstractNumId w:val="15"/>
  </w:num>
  <w:num w:numId="244">
    <w:abstractNumId w:val="20"/>
  </w:num>
  <w:num w:numId="245">
    <w:abstractNumId w:val="81"/>
  </w:num>
  <w:num w:numId="246">
    <w:abstractNumId w:val="75"/>
  </w:num>
  <w:num w:numId="247">
    <w:abstractNumId w:val="59"/>
  </w:num>
  <w:num w:numId="248">
    <w:abstractNumId w:val="83"/>
  </w:num>
  <w:num w:numId="249">
    <w:abstractNumId w:val="100"/>
  </w:num>
  <w:num w:numId="250">
    <w:abstractNumId w:val="198"/>
  </w:num>
  <w:num w:numId="251">
    <w:abstractNumId w:val="138"/>
  </w:num>
  <w:num w:numId="252">
    <w:abstractNumId w:val="44"/>
  </w:num>
  <w:num w:numId="253">
    <w:abstractNumId w:val="32"/>
  </w:num>
  <w:num w:numId="254">
    <w:abstractNumId w:val="161"/>
  </w:num>
  <w:num w:numId="255">
    <w:abstractNumId w:val="84"/>
  </w:num>
  <w:num w:numId="256">
    <w:abstractNumId w:val="13"/>
  </w:num>
  <w:num w:numId="257">
    <w:abstractNumId w:val="246"/>
  </w:num>
  <w:num w:numId="258">
    <w:abstractNumId w:val="97"/>
  </w:num>
  <w:num w:numId="259">
    <w:abstractNumId w:val="131"/>
  </w:num>
  <w:num w:numId="260">
    <w:abstractNumId w:val="208"/>
  </w:num>
  <w:num w:numId="261">
    <w:abstractNumId w:val="17"/>
  </w:num>
  <w:num w:numId="262">
    <w:abstractNumId w:val="154"/>
  </w:num>
  <w:num w:numId="263">
    <w:abstractNumId w:val="232"/>
  </w:num>
  <w:num w:numId="264">
    <w:abstractNumId w:val="171"/>
  </w:num>
  <w:num w:numId="265">
    <w:abstractNumId w:val="260"/>
  </w:num>
  <w:num w:numId="266">
    <w:abstractNumId w:val="213"/>
  </w:num>
  <w:num w:numId="267">
    <w:abstractNumId w:val="276"/>
  </w:num>
  <w:num w:numId="268">
    <w:abstractNumId w:val="187"/>
  </w:num>
  <w:num w:numId="269">
    <w:abstractNumId w:val="173"/>
  </w:num>
  <w:num w:numId="270">
    <w:abstractNumId w:val="10"/>
  </w:num>
  <w:num w:numId="271">
    <w:abstractNumId w:val="217"/>
  </w:num>
  <w:num w:numId="272">
    <w:abstractNumId w:val="223"/>
  </w:num>
  <w:num w:numId="273">
    <w:abstractNumId w:val="14"/>
  </w:num>
  <w:num w:numId="274">
    <w:abstractNumId w:val="277"/>
  </w:num>
  <w:num w:numId="275">
    <w:abstractNumId w:val="141"/>
  </w:num>
  <w:num w:numId="276">
    <w:abstractNumId w:val="43"/>
  </w:num>
  <w:num w:numId="277">
    <w:abstractNumId w:val="243"/>
  </w:num>
  <w:num w:numId="278">
    <w:abstractNumId w:val="117"/>
  </w:num>
  <w:num w:numId="279">
    <w:abstractNumId w:val="114"/>
  </w:num>
  <w:num w:numId="280">
    <w:abstractNumId w:val="92"/>
  </w:num>
  <w:num w:numId="281">
    <w:abstractNumId w:val="94"/>
  </w:num>
  <w:num w:numId="282">
    <w:abstractNumId w:val="37"/>
  </w:num>
  <w:num w:numId="283">
    <w:abstractNumId w:val="74"/>
  </w:num>
  <w:num w:numId="284">
    <w:abstractNumId w:val="129"/>
  </w:num>
  <w:num w:numId="285">
    <w:abstractNumId w:val="216"/>
  </w:num>
  <w:num w:numId="286">
    <w:abstractNumId w:val="53"/>
  </w:num>
  <w:num w:numId="287">
    <w:abstractNumId w:val="55"/>
  </w:num>
  <w:num w:numId="288">
    <w:abstractNumId w:val="23"/>
  </w:num>
  <w:num w:numId="289">
    <w:abstractNumId w:val="180"/>
  </w:num>
  <w:num w:numId="290">
    <w:abstractNumId w:val="29"/>
  </w:num>
  <w:num w:numId="291">
    <w:abstractNumId w:val="99"/>
  </w:num>
  <w:num w:numId="292">
    <w:abstractNumId w:val="145"/>
  </w:num>
  <w:num w:numId="293">
    <w:abstractNumId w:val="251"/>
  </w:num>
  <w:num w:numId="294">
    <w:abstractNumId w:val="1"/>
  </w:num>
  <w:num w:numId="295">
    <w:abstractNumId w:val="85"/>
  </w:num>
  <w:num w:numId="296">
    <w:abstractNumId w:val="179"/>
  </w:num>
  <w:numIdMacAtCleanup w:val="29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54C2"/>
    <w:rsid w:val="000233B8"/>
    <w:rsid w:val="00045CE2"/>
    <w:rsid w:val="00046D5A"/>
    <w:rsid w:val="00057FEF"/>
    <w:rsid w:val="000624CF"/>
    <w:rsid w:val="0006692C"/>
    <w:rsid w:val="00075A8E"/>
    <w:rsid w:val="000A0A09"/>
    <w:rsid w:val="000A1BF9"/>
    <w:rsid w:val="000C34FE"/>
    <w:rsid w:val="000C62B4"/>
    <w:rsid w:val="000C6A6A"/>
    <w:rsid w:val="000E5034"/>
    <w:rsid w:val="000E7064"/>
    <w:rsid w:val="000F2B2B"/>
    <w:rsid w:val="00100B14"/>
    <w:rsid w:val="00121A50"/>
    <w:rsid w:val="001312B9"/>
    <w:rsid w:val="00151406"/>
    <w:rsid w:val="00155B5D"/>
    <w:rsid w:val="0015616B"/>
    <w:rsid w:val="001B6815"/>
    <w:rsid w:val="001C7CA0"/>
    <w:rsid w:val="001D1EDE"/>
    <w:rsid w:val="001D5CBC"/>
    <w:rsid w:val="0021037D"/>
    <w:rsid w:val="0028285D"/>
    <w:rsid w:val="00291AEB"/>
    <w:rsid w:val="002927A7"/>
    <w:rsid w:val="002A0548"/>
    <w:rsid w:val="002D09B5"/>
    <w:rsid w:val="002E2478"/>
    <w:rsid w:val="003216DA"/>
    <w:rsid w:val="0033748C"/>
    <w:rsid w:val="003608A4"/>
    <w:rsid w:val="003640C2"/>
    <w:rsid w:val="003A59D6"/>
    <w:rsid w:val="00404B74"/>
    <w:rsid w:val="00415574"/>
    <w:rsid w:val="00430332"/>
    <w:rsid w:val="00432DCD"/>
    <w:rsid w:val="00472ABD"/>
    <w:rsid w:val="00477AE2"/>
    <w:rsid w:val="00491B59"/>
    <w:rsid w:val="004A472C"/>
    <w:rsid w:val="004A58F5"/>
    <w:rsid w:val="004B2D35"/>
    <w:rsid w:val="004B315F"/>
    <w:rsid w:val="004C4BFC"/>
    <w:rsid w:val="004C6CC3"/>
    <w:rsid w:val="005728EE"/>
    <w:rsid w:val="00580D64"/>
    <w:rsid w:val="005B3DBE"/>
    <w:rsid w:val="005B51B6"/>
    <w:rsid w:val="005B6E21"/>
    <w:rsid w:val="005C0D58"/>
    <w:rsid w:val="005C2DF9"/>
    <w:rsid w:val="005F2367"/>
    <w:rsid w:val="005F53B1"/>
    <w:rsid w:val="005F7119"/>
    <w:rsid w:val="006217DB"/>
    <w:rsid w:val="00663E7A"/>
    <w:rsid w:val="006716EC"/>
    <w:rsid w:val="00684D35"/>
    <w:rsid w:val="006854C2"/>
    <w:rsid w:val="00695B93"/>
    <w:rsid w:val="0069776D"/>
    <w:rsid w:val="006C54EE"/>
    <w:rsid w:val="006D4881"/>
    <w:rsid w:val="006E07FF"/>
    <w:rsid w:val="007008D7"/>
    <w:rsid w:val="007065E8"/>
    <w:rsid w:val="0073046B"/>
    <w:rsid w:val="007305A7"/>
    <w:rsid w:val="00737A90"/>
    <w:rsid w:val="00747EDB"/>
    <w:rsid w:val="007578F0"/>
    <w:rsid w:val="00762477"/>
    <w:rsid w:val="00767AE3"/>
    <w:rsid w:val="007D336B"/>
    <w:rsid w:val="007E57C7"/>
    <w:rsid w:val="007F5048"/>
    <w:rsid w:val="00810BE9"/>
    <w:rsid w:val="0081625B"/>
    <w:rsid w:val="00832B42"/>
    <w:rsid w:val="008874E5"/>
    <w:rsid w:val="008B42DA"/>
    <w:rsid w:val="008C41BC"/>
    <w:rsid w:val="008F0F00"/>
    <w:rsid w:val="009013F9"/>
    <w:rsid w:val="00925967"/>
    <w:rsid w:val="00972E12"/>
    <w:rsid w:val="009A0764"/>
    <w:rsid w:val="009B07A8"/>
    <w:rsid w:val="009D5F98"/>
    <w:rsid w:val="009E691A"/>
    <w:rsid w:val="00A20C6C"/>
    <w:rsid w:val="00A43509"/>
    <w:rsid w:val="00A471C8"/>
    <w:rsid w:val="00A63C89"/>
    <w:rsid w:val="00A659DC"/>
    <w:rsid w:val="00A70281"/>
    <w:rsid w:val="00A82234"/>
    <w:rsid w:val="00AA1EC5"/>
    <w:rsid w:val="00AB1027"/>
    <w:rsid w:val="00AE6071"/>
    <w:rsid w:val="00AF31B0"/>
    <w:rsid w:val="00B03F75"/>
    <w:rsid w:val="00B210A9"/>
    <w:rsid w:val="00B25EE5"/>
    <w:rsid w:val="00B341F3"/>
    <w:rsid w:val="00B4278C"/>
    <w:rsid w:val="00B60916"/>
    <w:rsid w:val="00B74EE5"/>
    <w:rsid w:val="00B96559"/>
    <w:rsid w:val="00BA06CB"/>
    <w:rsid w:val="00BD0DFF"/>
    <w:rsid w:val="00BF56B2"/>
    <w:rsid w:val="00BF67D2"/>
    <w:rsid w:val="00C26103"/>
    <w:rsid w:val="00C44266"/>
    <w:rsid w:val="00C609B1"/>
    <w:rsid w:val="00C71BF5"/>
    <w:rsid w:val="00C76A39"/>
    <w:rsid w:val="00CB5516"/>
    <w:rsid w:val="00CC3EDF"/>
    <w:rsid w:val="00D14006"/>
    <w:rsid w:val="00D310C6"/>
    <w:rsid w:val="00D85E11"/>
    <w:rsid w:val="00DA1753"/>
    <w:rsid w:val="00DC6C3C"/>
    <w:rsid w:val="00DD5BB8"/>
    <w:rsid w:val="00DE3917"/>
    <w:rsid w:val="00DF798E"/>
    <w:rsid w:val="00E2028F"/>
    <w:rsid w:val="00E2122C"/>
    <w:rsid w:val="00E3307F"/>
    <w:rsid w:val="00E571D9"/>
    <w:rsid w:val="00E720AA"/>
    <w:rsid w:val="00E91A9D"/>
    <w:rsid w:val="00E941D4"/>
    <w:rsid w:val="00EC7B8A"/>
    <w:rsid w:val="00EE223E"/>
    <w:rsid w:val="00EE7D0E"/>
    <w:rsid w:val="00EF54E2"/>
    <w:rsid w:val="00F04AC7"/>
    <w:rsid w:val="00F241B3"/>
    <w:rsid w:val="00F50FE6"/>
    <w:rsid w:val="00F526F0"/>
    <w:rsid w:val="00F90A54"/>
    <w:rsid w:val="00F97094"/>
    <w:rsid w:val="00FA3CBC"/>
    <w:rsid w:val="00FA4A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54C2"/>
    <w:pPr>
      <w:ind w:left="720"/>
      <w:contextualSpacing/>
    </w:pPr>
  </w:style>
  <w:style w:type="table" w:styleId="a4">
    <w:name w:val="Table Grid"/>
    <w:basedOn w:val="a1"/>
    <w:uiPriority w:val="59"/>
    <w:rsid w:val="00A43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semiHidden/>
    <w:rsid w:val="000F2B2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0F2B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Title"/>
    <w:basedOn w:val="a"/>
    <w:next w:val="a"/>
    <w:link w:val="a8"/>
    <w:uiPriority w:val="10"/>
    <w:qFormat/>
    <w:rsid w:val="000F2B2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a8">
    <w:name w:val="Название Знак"/>
    <w:basedOn w:val="a0"/>
    <w:link w:val="a7"/>
    <w:uiPriority w:val="10"/>
    <w:rsid w:val="000F2B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Normal (Web)"/>
    <w:basedOn w:val="a"/>
    <w:rsid w:val="000F2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0F2B2B"/>
    <w:rPr>
      <w:b/>
      <w:bCs/>
    </w:rPr>
  </w:style>
  <w:style w:type="character" w:customStyle="1" w:styleId="apple-converted-space">
    <w:name w:val="apple-converted-space"/>
    <w:basedOn w:val="a0"/>
    <w:rsid w:val="000F2B2B"/>
  </w:style>
  <w:style w:type="character" w:styleId="ab">
    <w:name w:val="Emphasis"/>
    <w:basedOn w:val="a0"/>
    <w:qFormat/>
    <w:rsid w:val="000F2B2B"/>
    <w:rPr>
      <w:i/>
      <w:iCs/>
    </w:rPr>
  </w:style>
  <w:style w:type="paragraph" w:styleId="ac">
    <w:name w:val="header"/>
    <w:basedOn w:val="a"/>
    <w:link w:val="ad"/>
    <w:uiPriority w:val="99"/>
    <w:unhideWhenUsed/>
    <w:rsid w:val="00DE39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DE3917"/>
  </w:style>
  <w:style w:type="paragraph" w:styleId="ae">
    <w:name w:val="footer"/>
    <w:basedOn w:val="a"/>
    <w:link w:val="af"/>
    <w:uiPriority w:val="99"/>
    <w:unhideWhenUsed/>
    <w:rsid w:val="00DE39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DE39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489A0-EDF3-4D4D-9FD3-5C6FC7640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40</Pages>
  <Words>10064</Words>
  <Characters>57366</Characters>
  <Application>Microsoft Office Word</Application>
  <DocSecurity>0</DocSecurity>
  <Lines>478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56</cp:revision>
  <dcterms:created xsi:type="dcterms:W3CDTF">2019-05-29T07:56:00Z</dcterms:created>
  <dcterms:modified xsi:type="dcterms:W3CDTF">2020-02-06T09:40:00Z</dcterms:modified>
</cp:coreProperties>
</file>